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B3" w:rsidRDefault="006466F2" w:rsidP="00B00CB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7704A">
        <w:rPr>
          <w:rFonts w:ascii="Times New Roman" w:hAnsi="Times New Roman" w:cs="Times New Roman"/>
          <w:b/>
          <w:sz w:val="36"/>
          <w:szCs w:val="28"/>
        </w:rPr>
        <w:t>Informacja</w:t>
      </w:r>
    </w:p>
    <w:p w:rsidR="00B00CB3" w:rsidRDefault="006466F2" w:rsidP="00B00CB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7704A">
        <w:rPr>
          <w:rFonts w:ascii="Times New Roman" w:hAnsi="Times New Roman" w:cs="Times New Roman"/>
          <w:b/>
          <w:sz w:val="36"/>
          <w:szCs w:val="28"/>
        </w:rPr>
        <w:t>o działaniach</w:t>
      </w:r>
      <w:r w:rsidR="00EF43DF" w:rsidRPr="0067704A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67704A">
        <w:rPr>
          <w:rFonts w:ascii="Times New Roman" w:hAnsi="Times New Roman" w:cs="Times New Roman"/>
          <w:b/>
          <w:sz w:val="36"/>
          <w:szCs w:val="28"/>
        </w:rPr>
        <w:t xml:space="preserve">podejmowanych  </w:t>
      </w:r>
      <w:r w:rsidR="00EF43DF" w:rsidRPr="0067704A">
        <w:rPr>
          <w:rFonts w:ascii="Times New Roman" w:hAnsi="Times New Roman" w:cs="Times New Roman"/>
          <w:b/>
          <w:sz w:val="36"/>
          <w:szCs w:val="28"/>
        </w:rPr>
        <w:t xml:space="preserve">przez podmioty </w:t>
      </w:r>
      <w:r w:rsidR="00B00CB3">
        <w:rPr>
          <w:rFonts w:ascii="Times New Roman" w:hAnsi="Times New Roman" w:cs="Times New Roman"/>
          <w:b/>
          <w:sz w:val="36"/>
          <w:szCs w:val="28"/>
        </w:rPr>
        <w:t xml:space="preserve">wykonujące zawodową działalność </w:t>
      </w:r>
      <w:r w:rsidR="00EF43DF" w:rsidRPr="0067704A">
        <w:rPr>
          <w:rFonts w:ascii="Times New Roman" w:hAnsi="Times New Roman" w:cs="Times New Roman"/>
          <w:b/>
          <w:sz w:val="36"/>
          <w:szCs w:val="28"/>
        </w:rPr>
        <w:t>lobbingową</w:t>
      </w:r>
      <w:r w:rsidR="00B00CB3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EF30F9" w:rsidRPr="0067704A" w:rsidRDefault="00EF43DF" w:rsidP="00B00CB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7704A">
        <w:rPr>
          <w:rFonts w:ascii="Times New Roman" w:hAnsi="Times New Roman" w:cs="Times New Roman"/>
          <w:b/>
          <w:sz w:val="36"/>
          <w:szCs w:val="28"/>
        </w:rPr>
        <w:t xml:space="preserve">wobec  </w:t>
      </w:r>
      <w:r w:rsidR="006466F2" w:rsidRPr="0067704A">
        <w:rPr>
          <w:rFonts w:ascii="Times New Roman" w:hAnsi="Times New Roman" w:cs="Times New Roman"/>
          <w:b/>
          <w:sz w:val="36"/>
          <w:szCs w:val="28"/>
        </w:rPr>
        <w:t>organów gminy</w:t>
      </w:r>
    </w:p>
    <w:p w:rsidR="00EF43DF" w:rsidRPr="0067704A" w:rsidRDefault="00EF43DF" w:rsidP="00B00CB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F43DF" w:rsidRPr="0067704A" w:rsidRDefault="00EF43DF" w:rsidP="00EF43DF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EF43DF" w:rsidRPr="0067704A" w:rsidRDefault="00EF43DF" w:rsidP="00EF43DF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</w:p>
    <w:p w:rsidR="00EF43DF" w:rsidRPr="0067704A" w:rsidRDefault="00EF43DF" w:rsidP="00B00CB3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67704A">
        <w:rPr>
          <w:rFonts w:ascii="Times New Roman" w:hAnsi="Times New Roman" w:cs="Times New Roman"/>
          <w:sz w:val="32"/>
          <w:szCs w:val="28"/>
        </w:rPr>
        <w:t xml:space="preserve">Na podstawie art.18 Ustawy z dnia 7 lipca 2005 r. o działalności lobbingowej w procesie stanowienia prawa (Dz. U. Nr 169, poz. 1414 z </w:t>
      </w:r>
      <w:proofErr w:type="spellStart"/>
      <w:r w:rsidRPr="0067704A">
        <w:rPr>
          <w:rFonts w:ascii="Times New Roman" w:hAnsi="Times New Roman" w:cs="Times New Roman"/>
          <w:sz w:val="32"/>
          <w:szCs w:val="28"/>
        </w:rPr>
        <w:t>późn</w:t>
      </w:r>
      <w:proofErr w:type="spellEnd"/>
      <w:r w:rsidRPr="0067704A">
        <w:rPr>
          <w:rFonts w:ascii="Times New Roman" w:hAnsi="Times New Roman" w:cs="Times New Roman"/>
          <w:sz w:val="32"/>
          <w:szCs w:val="28"/>
        </w:rPr>
        <w:t>. zm.) Wójt Gminy Jastrzębia informuje, że w roku 2015  żaden</w:t>
      </w:r>
      <w:r w:rsidR="00EE0EF5" w:rsidRPr="0067704A">
        <w:rPr>
          <w:rFonts w:ascii="Times New Roman" w:hAnsi="Times New Roman" w:cs="Times New Roman"/>
          <w:sz w:val="32"/>
          <w:szCs w:val="28"/>
        </w:rPr>
        <w:t xml:space="preserve"> uprawniony </w:t>
      </w:r>
      <w:r w:rsidRPr="0067704A">
        <w:rPr>
          <w:rFonts w:ascii="Times New Roman" w:hAnsi="Times New Roman" w:cs="Times New Roman"/>
          <w:sz w:val="32"/>
          <w:szCs w:val="28"/>
        </w:rPr>
        <w:t xml:space="preserve"> podmiot nie  podejmował wobec organów gminy Jastrzębia </w:t>
      </w:r>
      <w:r w:rsidR="00EE0EF5" w:rsidRPr="0067704A">
        <w:rPr>
          <w:rFonts w:ascii="Times New Roman" w:hAnsi="Times New Roman" w:cs="Times New Roman"/>
          <w:sz w:val="32"/>
          <w:szCs w:val="28"/>
        </w:rPr>
        <w:t>działalności lobbingowej</w:t>
      </w:r>
      <w:r w:rsidRPr="0067704A">
        <w:rPr>
          <w:rFonts w:ascii="Times New Roman" w:hAnsi="Times New Roman" w:cs="Times New Roman"/>
          <w:sz w:val="32"/>
          <w:szCs w:val="28"/>
        </w:rPr>
        <w:t xml:space="preserve">, a tym samym nie wywierał wpływu w procesie stanowienia prawa przez organy gminy.  </w:t>
      </w:r>
    </w:p>
    <w:p w:rsidR="0067704A" w:rsidRPr="0067704A" w:rsidRDefault="0067704A" w:rsidP="00EF43DF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67704A" w:rsidRPr="0067704A" w:rsidRDefault="0067704A" w:rsidP="00EF43DF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  <w:t>Wójt Gminy</w:t>
      </w:r>
    </w:p>
    <w:p w:rsidR="0067704A" w:rsidRPr="0067704A" w:rsidRDefault="0067704A" w:rsidP="00EF43DF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</w:r>
      <w:r w:rsidRPr="0067704A">
        <w:rPr>
          <w:rFonts w:ascii="Times New Roman" w:hAnsi="Times New Roman" w:cs="Times New Roman"/>
          <w:sz w:val="32"/>
          <w:szCs w:val="28"/>
        </w:rPr>
        <w:tab/>
        <w:t xml:space="preserve">     /-/ Elżbieta Zasada</w:t>
      </w:r>
    </w:p>
    <w:p w:rsidR="00EE0EF5" w:rsidRPr="0067704A" w:rsidRDefault="00EE0EF5" w:rsidP="00EF43DF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EE0EF5" w:rsidRPr="0067704A" w:rsidRDefault="00EE0EF5" w:rsidP="00D21140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67704A" w:rsidRPr="0067704A" w:rsidRDefault="0067704A" w:rsidP="00D21140">
      <w:pPr>
        <w:spacing w:after="0"/>
        <w:rPr>
          <w:rFonts w:ascii="Times New Roman" w:hAnsi="Times New Roman" w:cs="Times New Roman"/>
          <w:sz w:val="32"/>
          <w:szCs w:val="28"/>
        </w:rPr>
      </w:pPr>
      <w:r w:rsidRPr="0067704A">
        <w:rPr>
          <w:rFonts w:ascii="Times New Roman" w:hAnsi="Times New Roman" w:cs="Times New Roman"/>
          <w:sz w:val="32"/>
          <w:szCs w:val="28"/>
        </w:rPr>
        <w:t>Jastrzębia, dnia 15.07.2016r.</w:t>
      </w:r>
    </w:p>
    <w:sectPr w:rsidR="0067704A" w:rsidRPr="0067704A" w:rsidSect="00EF3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66F2"/>
    <w:rsid w:val="00503E8F"/>
    <w:rsid w:val="006466F2"/>
    <w:rsid w:val="0067704A"/>
    <w:rsid w:val="007A17E4"/>
    <w:rsid w:val="00A8456C"/>
    <w:rsid w:val="00B00CB3"/>
    <w:rsid w:val="00D21140"/>
    <w:rsid w:val="00EE0EF5"/>
    <w:rsid w:val="00EF30F9"/>
    <w:rsid w:val="00EF43DF"/>
    <w:rsid w:val="00F7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0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malgorzata.szczepani</dc:creator>
  <cp:lastModifiedBy>malgorzata.szczepani</cp:lastModifiedBy>
  <cp:revision>2</cp:revision>
  <cp:lastPrinted>2016-07-20T13:15:00Z</cp:lastPrinted>
  <dcterms:created xsi:type="dcterms:W3CDTF">2016-07-20T10:47:00Z</dcterms:created>
  <dcterms:modified xsi:type="dcterms:W3CDTF">2016-07-20T13:15:00Z</dcterms:modified>
</cp:coreProperties>
</file>