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5C75" w:rsidRDefault="001B1C4A" w:rsidP="00913C22">
      <w:pPr>
        <w:widowControl w:val="0"/>
        <w:autoSpaceDE w:val="0"/>
        <w:autoSpaceDN w:val="0"/>
        <w:adjustRightInd w:val="0"/>
      </w:pPr>
      <w:r>
        <w:t>Znak. RI.271.9</w:t>
      </w:r>
      <w:r w:rsidR="00AF37D8">
        <w:t>.</w:t>
      </w:r>
      <w:r w:rsidR="002205C3">
        <w:rPr>
          <w:color w:val="000000" w:themeColor="text1"/>
        </w:rPr>
        <w:t>2017</w:t>
      </w:r>
      <w:r w:rsidR="00913C22">
        <w:rPr>
          <w:sz w:val="28"/>
          <w:szCs w:val="28"/>
        </w:rPr>
        <w:t xml:space="preserve">                                                                 </w:t>
      </w:r>
      <w:r w:rsidR="00913C22">
        <w:t>Jastrzębia dn. 24.07.2017</w:t>
      </w:r>
    </w:p>
    <w:p w:rsidR="002F1F3D" w:rsidRDefault="002F1F3D" w:rsidP="00913C22">
      <w:pPr>
        <w:widowControl w:val="0"/>
        <w:autoSpaceDE w:val="0"/>
        <w:autoSpaceDN w:val="0"/>
        <w:adjustRightInd w:val="0"/>
      </w:pPr>
    </w:p>
    <w:p w:rsidR="002F1F3D" w:rsidRPr="00913C22" w:rsidRDefault="002F1F3D" w:rsidP="00913C2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6F5C75" w:rsidRDefault="006F5C75" w:rsidP="00AC3237">
      <w:pPr>
        <w:pStyle w:val="Bezodstpw"/>
        <w:rPr>
          <w:b/>
        </w:rPr>
      </w:pPr>
    </w:p>
    <w:p w:rsidR="00AF37D8" w:rsidRDefault="00AF37D8" w:rsidP="00AC3237">
      <w:pPr>
        <w:pStyle w:val="Bezodstpw"/>
        <w:jc w:val="center"/>
        <w:rPr>
          <w:b/>
        </w:rPr>
      </w:pPr>
      <w:r>
        <w:rPr>
          <w:b/>
        </w:rPr>
        <w:t>OGŁOSZENIE O ROZSTRZYGNIĘCIU</w:t>
      </w:r>
    </w:p>
    <w:p w:rsidR="006F3F2D" w:rsidRPr="007B6ECD" w:rsidRDefault="007B6ECD" w:rsidP="007B6ECD">
      <w:pPr>
        <w:pStyle w:val="Bezodstpw"/>
        <w:jc w:val="center"/>
        <w:rPr>
          <w:b/>
          <w:sz w:val="28"/>
          <w:szCs w:val="28"/>
        </w:rPr>
      </w:pPr>
      <w:r>
        <w:t>dot.</w:t>
      </w:r>
      <w:r w:rsidR="002F1F3D">
        <w:t xml:space="preserve"> przetargu nieograniczonego na </w:t>
      </w:r>
      <w:r>
        <w:t xml:space="preserve"> </w:t>
      </w:r>
      <w:r w:rsidRPr="007B6ECD">
        <w:t>„</w:t>
      </w:r>
      <w:r w:rsidR="006F3F2D" w:rsidRPr="007B6ECD">
        <w:rPr>
          <w:b/>
          <w:sz w:val="28"/>
          <w:szCs w:val="28"/>
        </w:rPr>
        <w:t>Remonty obiektów budowlanych na terenie Gminy Jastrzębia z podziałem na zadania:</w:t>
      </w:r>
    </w:p>
    <w:p w:rsidR="006F3F2D" w:rsidRPr="007B6ECD" w:rsidRDefault="006F3F2D" w:rsidP="006F3F2D">
      <w:pPr>
        <w:jc w:val="both"/>
        <w:rPr>
          <w:b/>
          <w:sz w:val="26"/>
          <w:szCs w:val="26"/>
        </w:rPr>
      </w:pPr>
      <w:r w:rsidRPr="007B6ECD">
        <w:rPr>
          <w:b/>
          <w:sz w:val="26"/>
          <w:szCs w:val="26"/>
        </w:rPr>
        <w:t>Zadanie 1- Remont budynku przy ujęciu wody w Mąkosach Starych</w:t>
      </w:r>
    </w:p>
    <w:p w:rsidR="006F3F2D" w:rsidRPr="007B6ECD" w:rsidRDefault="006F3F2D" w:rsidP="006F3F2D">
      <w:pPr>
        <w:jc w:val="both"/>
        <w:rPr>
          <w:b/>
          <w:sz w:val="26"/>
          <w:szCs w:val="26"/>
        </w:rPr>
      </w:pPr>
      <w:r w:rsidRPr="007B6ECD">
        <w:rPr>
          <w:b/>
          <w:sz w:val="26"/>
          <w:szCs w:val="26"/>
        </w:rPr>
        <w:t xml:space="preserve">Zadanie 2 – Wymiana okien w budynku w </w:t>
      </w:r>
      <w:proofErr w:type="spellStart"/>
      <w:r w:rsidRPr="007B6ECD">
        <w:rPr>
          <w:b/>
          <w:sz w:val="26"/>
          <w:szCs w:val="26"/>
        </w:rPr>
        <w:t>Owadowie</w:t>
      </w:r>
      <w:proofErr w:type="spellEnd"/>
    </w:p>
    <w:p w:rsidR="006F3F2D" w:rsidRPr="007B6ECD" w:rsidRDefault="006F3F2D" w:rsidP="006F3F2D">
      <w:pPr>
        <w:jc w:val="both"/>
        <w:rPr>
          <w:b/>
          <w:sz w:val="26"/>
          <w:szCs w:val="26"/>
        </w:rPr>
      </w:pPr>
      <w:r w:rsidRPr="007B6ECD">
        <w:rPr>
          <w:b/>
          <w:sz w:val="26"/>
          <w:szCs w:val="26"/>
        </w:rPr>
        <w:t>Zadanie 3 – Remont dachu w Publicznej Szkole Podstawowej w Bartodziejach</w:t>
      </w:r>
    </w:p>
    <w:p w:rsidR="006F3F2D" w:rsidRPr="007B6ECD" w:rsidRDefault="006F3F2D" w:rsidP="006F3F2D">
      <w:pPr>
        <w:jc w:val="both"/>
        <w:rPr>
          <w:b/>
          <w:sz w:val="26"/>
          <w:szCs w:val="26"/>
        </w:rPr>
      </w:pPr>
      <w:r w:rsidRPr="007B6ECD">
        <w:rPr>
          <w:b/>
          <w:sz w:val="26"/>
          <w:szCs w:val="26"/>
        </w:rPr>
        <w:t>Zadanie 4 – Remont elewacji b</w:t>
      </w:r>
      <w:r w:rsidR="007B6ECD">
        <w:rPr>
          <w:b/>
          <w:sz w:val="26"/>
          <w:szCs w:val="26"/>
        </w:rPr>
        <w:t>udynku Urzędu Gminy w Jastrzębi”</w:t>
      </w:r>
      <w:r w:rsidRPr="007B6ECD">
        <w:rPr>
          <w:b/>
          <w:bCs/>
          <w:sz w:val="26"/>
          <w:szCs w:val="26"/>
        </w:rPr>
        <w:t>.</w:t>
      </w:r>
    </w:p>
    <w:p w:rsidR="00AF37D8" w:rsidRPr="007B6ECD" w:rsidRDefault="00AF37D8" w:rsidP="007B6ECD">
      <w:pPr>
        <w:pStyle w:val="Bezodstpw"/>
        <w:rPr>
          <w:b/>
          <w:bCs/>
        </w:rPr>
      </w:pPr>
    </w:p>
    <w:p w:rsidR="00AF37D8" w:rsidRDefault="00AF37D8" w:rsidP="00AF37D8">
      <w:pPr>
        <w:pStyle w:val="Tekstpodstawowy"/>
        <w:ind w:firstLine="360"/>
        <w:rPr>
          <w:b w:val="0"/>
        </w:rPr>
      </w:pPr>
      <w:r>
        <w:rPr>
          <w:b w:val="0"/>
        </w:rPr>
        <w:t>W wyniku przeprowadzenia czynności związanych z badaniem i oceną złożonych ofert, działając na podstawie art. 92 ustawy z dnia 29 stycznia 2004 r. – Prawo zamówień publicznych</w:t>
      </w:r>
      <w:r w:rsidR="00583A0B">
        <w:rPr>
          <w:b w:val="0"/>
        </w:rPr>
        <w:t xml:space="preserve"> (tekst jednolity: Dz. U. z 2016</w:t>
      </w:r>
      <w:r>
        <w:rPr>
          <w:b w:val="0"/>
        </w:rPr>
        <w:t xml:space="preserve"> r., p</w:t>
      </w:r>
      <w:r w:rsidR="00583A0B">
        <w:rPr>
          <w:b w:val="0"/>
        </w:rPr>
        <w:t>oz. 1920</w:t>
      </w:r>
      <w:r w:rsidR="006F3F2D">
        <w:rPr>
          <w:b w:val="0"/>
        </w:rPr>
        <w:t xml:space="preserve"> z </w:t>
      </w:r>
      <w:proofErr w:type="spellStart"/>
      <w:r w:rsidR="006F3F2D">
        <w:rPr>
          <w:b w:val="0"/>
        </w:rPr>
        <w:t>późn</w:t>
      </w:r>
      <w:proofErr w:type="spellEnd"/>
      <w:r w:rsidR="006F3F2D">
        <w:rPr>
          <w:b w:val="0"/>
        </w:rPr>
        <w:t xml:space="preserve">. zm.) oraz </w:t>
      </w:r>
      <w:proofErr w:type="spellStart"/>
      <w:r w:rsidR="006F3F2D">
        <w:rPr>
          <w:b w:val="0"/>
        </w:rPr>
        <w:t>pkt</w:t>
      </w:r>
      <w:proofErr w:type="spellEnd"/>
      <w:r w:rsidR="006F3F2D">
        <w:rPr>
          <w:b w:val="0"/>
        </w:rPr>
        <w:t xml:space="preserve"> 22</w:t>
      </w:r>
      <w:r w:rsidR="0070576E">
        <w:rPr>
          <w:b w:val="0"/>
        </w:rPr>
        <w:t xml:space="preserve"> i 23 </w:t>
      </w:r>
      <w:r>
        <w:rPr>
          <w:b w:val="0"/>
        </w:rPr>
        <w:t xml:space="preserve"> Specyfikacji Istotnych Warunków Zamówienia (SIWZ) Zamawiający:</w:t>
      </w:r>
    </w:p>
    <w:p w:rsidR="002F1F3D" w:rsidRDefault="002F1F3D" w:rsidP="00AF37D8">
      <w:pPr>
        <w:pStyle w:val="Tekstpodstawowy"/>
        <w:ind w:firstLine="360"/>
        <w:rPr>
          <w:b w:val="0"/>
        </w:rPr>
      </w:pPr>
    </w:p>
    <w:p w:rsidR="00AF37D8" w:rsidRDefault="00AF37D8" w:rsidP="00AF37D8">
      <w:pPr>
        <w:numPr>
          <w:ilvl w:val="0"/>
          <w:numId w:val="26"/>
        </w:numPr>
        <w:suppressAutoHyphens/>
        <w:jc w:val="both"/>
      </w:pPr>
      <w:r>
        <w:t xml:space="preserve">Przedstawia poniżej </w:t>
      </w:r>
      <w:r>
        <w:rPr>
          <w:bCs/>
        </w:rPr>
        <w:t>nazwy (firmy), siedziby i adresy wykonawców, którzy zło</w:t>
      </w:r>
      <w:r>
        <w:t>ż</w:t>
      </w:r>
      <w:r>
        <w:rPr>
          <w:bCs/>
        </w:rPr>
        <w:t xml:space="preserve">yli </w:t>
      </w:r>
      <w:r>
        <w:rPr>
          <w:bCs/>
        </w:rPr>
        <w:br/>
        <w:t>w przedmiotowym postępowaniu niepodlegające odrzuceniu oferty wraz ze streszczeniem oceny i porównania zło</w:t>
      </w:r>
      <w:r>
        <w:t>ż</w:t>
      </w:r>
      <w:r>
        <w:rPr>
          <w:bCs/>
        </w:rPr>
        <w:t>onych ofert zawieraj</w:t>
      </w:r>
      <w:r>
        <w:t>ą</w:t>
      </w:r>
      <w:r>
        <w:rPr>
          <w:bCs/>
        </w:rPr>
        <w:t>cym punktacj</w:t>
      </w:r>
      <w:r>
        <w:t>ę</w:t>
      </w:r>
      <w:r>
        <w:rPr>
          <w:bCs/>
        </w:rPr>
        <w:t xml:space="preserve"> przyznan</w:t>
      </w:r>
      <w:r>
        <w:t xml:space="preserve">ą </w:t>
      </w:r>
      <w:r>
        <w:rPr>
          <w:bCs/>
        </w:rPr>
        <w:t>ofertom w ka</w:t>
      </w:r>
      <w:r>
        <w:t>ż</w:t>
      </w:r>
      <w:r>
        <w:rPr>
          <w:bCs/>
        </w:rPr>
        <w:t>dym kryterium oceny ofert i ł</w:t>
      </w:r>
      <w:r>
        <w:t>ą</w:t>
      </w:r>
      <w:r>
        <w:rPr>
          <w:bCs/>
        </w:rPr>
        <w:t>czn</w:t>
      </w:r>
      <w:r>
        <w:t xml:space="preserve">ą </w:t>
      </w:r>
      <w:r>
        <w:rPr>
          <w:bCs/>
        </w:rPr>
        <w:t>punktacj</w:t>
      </w:r>
      <w:r>
        <w:t>ę:</w:t>
      </w:r>
    </w:p>
    <w:p w:rsidR="002F1F3D" w:rsidRDefault="002F1F3D" w:rsidP="002F1F3D">
      <w:pPr>
        <w:suppressAutoHyphens/>
        <w:jc w:val="both"/>
      </w:pPr>
    </w:p>
    <w:p w:rsidR="002F1F3D" w:rsidRDefault="002F1F3D" w:rsidP="002F1F3D">
      <w:pPr>
        <w:suppressAutoHyphens/>
        <w:jc w:val="both"/>
      </w:pPr>
    </w:p>
    <w:tbl>
      <w:tblPr>
        <w:tblW w:w="0" w:type="auto"/>
        <w:tblInd w:w="2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175"/>
        <w:gridCol w:w="6729"/>
        <w:gridCol w:w="1022"/>
      </w:tblGrid>
      <w:tr w:rsidR="00AF37D8" w:rsidRPr="00AF37D8" w:rsidTr="00AF37D8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F37D8" w:rsidRPr="00AF37D8" w:rsidRDefault="00AF37D8">
            <w:pPr>
              <w:pStyle w:val="Bezodstpw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t xml:space="preserve">Numer oferty </w:t>
            </w:r>
            <w:r w:rsidRPr="00AF37D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3A0B" w:rsidRDefault="00AF37D8" w:rsidP="00BB7E7B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 xml:space="preserve">Nazwa (firma), siedziba i adres wykonawcy: </w:t>
            </w:r>
          </w:p>
          <w:p w:rsidR="00B77832" w:rsidRDefault="001A2F6D" w:rsidP="00BB7E7B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Usługi Sprzętem Specjalistycznym</w:t>
            </w:r>
          </w:p>
          <w:p w:rsidR="001A2F6D" w:rsidRPr="00B77832" w:rsidRDefault="001A2F6D" w:rsidP="00BB7E7B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Joanna Adamczyk</w:t>
            </w:r>
          </w:p>
          <w:p w:rsidR="00AF37D8" w:rsidRPr="00217A27" w:rsidRDefault="001A2F6D" w:rsidP="002B5A24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Jastrzębia 99B, 26-631 Jastrzębia</w:t>
            </w:r>
          </w:p>
        </w:tc>
      </w:tr>
      <w:tr w:rsidR="00217A27" w:rsidRPr="00AF37D8" w:rsidTr="003739D5">
        <w:trPr>
          <w:cantSplit/>
          <w:trHeight w:val="10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A27" w:rsidRPr="00AF37D8" w:rsidRDefault="00AC323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K</w:t>
            </w:r>
            <w:r w:rsidR="00217A27" w:rsidRPr="00AF37D8">
              <w:rPr>
                <w:sz w:val="22"/>
                <w:szCs w:val="22"/>
              </w:rPr>
              <w:t>yterium</w:t>
            </w:r>
            <w:proofErr w:type="spellEnd"/>
            <w:r w:rsidR="00217A27" w:rsidRPr="00AF37D8">
              <w:rPr>
                <w:sz w:val="22"/>
                <w:szCs w:val="22"/>
              </w:rPr>
              <w:t xml:space="preserve"> oceny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7A27" w:rsidRDefault="00217A2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>Uzasadnienie</w:t>
            </w:r>
          </w:p>
          <w:p w:rsidR="003739D5" w:rsidRDefault="00243423" w:rsidP="003739D5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1</w:t>
            </w:r>
            <w:r w:rsidR="001A2F6D">
              <w:rPr>
                <w:b/>
                <w:sz w:val="22"/>
                <w:szCs w:val="22"/>
              </w:rPr>
              <w:t xml:space="preserve"> 15 990</w:t>
            </w:r>
            <w:r>
              <w:rPr>
                <w:b/>
                <w:sz w:val="22"/>
                <w:szCs w:val="22"/>
              </w:rPr>
              <w:t>,00</w:t>
            </w:r>
          </w:p>
          <w:p w:rsidR="001A2F6D" w:rsidRDefault="001A2F6D" w:rsidP="001A2F6D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2 67 650,00</w:t>
            </w:r>
          </w:p>
          <w:p w:rsidR="001A2F6D" w:rsidRDefault="001A2F6D" w:rsidP="003739D5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3 67 650,00</w:t>
            </w:r>
          </w:p>
          <w:p w:rsidR="003739D5" w:rsidRDefault="00243423" w:rsidP="003739D5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4</w:t>
            </w:r>
            <w:r w:rsidR="001A2F6D">
              <w:rPr>
                <w:b/>
                <w:sz w:val="22"/>
                <w:szCs w:val="22"/>
              </w:rPr>
              <w:t xml:space="preserve"> 43 050</w:t>
            </w:r>
            <w:r>
              <w:rPr>
                <w:b/>
                <w:sz w:val="22"/>
                <w:szCs w:val="22"/>
              </w:rPr>
              <w:t>,00</w:t>
            </w:r>
          </w:p>
          <w:p w:rsidR="003739D5" w:rsidRDefault="003739D5" w:rsidP="003739D5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oferty przeprowadzona na podstawie kryteriów oceny </w:t>
            </w:r>
            <w:r w:rsidR="006F3F2D">
              <w:rPr>
                <w:sz w:val="22"/>
                <w:szCs w:val="22"/>
              </w:rPr>
              <w:t xml:space="preserve">ofert zawartych w </w:t>
            </w:r>
            <w:proofErr w:type="spellStart"/>
            <w:r w:rsidR="006F3F2D">
              <w:rPr>
                <w:sz w:val="22"/>
                <w:szCs w:val="22"/>
              </w:rPr>
              <w:t>pkt</w:t>
            </w:r>
            <w:proofErr w:type="spellEnd"/>
            <w:r w:rsidR="006F3F2D">
              <w:rPr>
                <w:sz w:val="22"/>
                <w:szCs w:val="22"/>
              </w:rPr>
              <w:t xml:space="preserve"> .22</w:t>
            </w:r>
            <w:r>
              <w:rPr>
                <w:sz w:val="22"/>
                <w:szCs w:val="22"/>
              </w:rPr>
              <w:t xml:space="preserve"> </w:t>
            </w:r>
            <w:r w:rsidR="00E344DF">
              <w:rPr>
                <w:sz w:val="22"/>
                <w:szCs w:val="22"/>
              </w:rPr>
              <w:t xml:space="preserve">i 23 </w:t>
            </w:r>
            <w:r>
              <w:rPr>
                <w:sz w:val="22"/>
                <w:szCs w:val="22"/>
              </w:rPr>
              <w:t>Specyfikacji Istotnych Warunków Zamówienia</w:t>
            </w:r>
          </w:p>
          <w:p w:rsidR="003739D5" w:rsidRDefault="00FA3E39" w:rsidP="003739D5">
            <w:pPr>
              <w:pStyle w:val="Bezodstpw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A3E39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CENA OFERTOWA BRUTTO</w:t>
            </w:r>
          </w:p>
          <w:p w:rsidR="001A2F6D" w:rsidRDefault="00FA3E39" w:rsidP="001A2F6D">
            <w:pPr>
              <w:pStyle w:val="Bezodstpw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A3E39">
              <w:rPr>
                <w:rFonts w:ascii="Arial Narrow" w:hAnsi="Arial Narrow" w:cs="Arial"/>
                <w:sz w:val="22"/>
                <w:szCs w:val="22"/>
              </w:rPr>
              <w:t>Waga 60 pkt.</w:t>
            </w:r>
          </w:p>
          <w:p w:rsid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F6D" w:rsidRP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C1–według następującego wzoru: </w:t>
            </w:r>
          </w:p>
          <w:p w:rsidR="001A2F6D" w:rsidRP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CNC1 = CB x 100 </w:t>
            </w: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pkt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x 0,60 </w:t>
            </w:r>
          </w:p>
          <w:p w:rsidR="001A2F6D" w:rsidRP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gdzie: </w:t>
            </w:r>
          </w:p>
          <w:p w:rsidR="001A2F6D" w:rsidRP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F6D" w:rsidRP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C1–ilość punktów badanej oferty w danym kryterium </w:t>
            </w:r>
          </w:p>
          <w:p w:rsidR="001A2F6D" w:rsidRP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CN-najniższa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cena brutto spośród rozpatrywanych ofert </w:t>
            </w:r>
          </w:p>
          <w:p w:rsid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CB-cena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rutto oferty badanej </w:t>
            </w:r>
          </w:p>
          <w:p w:rsidR="00BE1508" w:rsidRDefault="00BE1508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F6D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A2F6D" w:rsidRPr="00FA3E39" w:rsidRDefault="001A2F6D" w:rsidP="001A2F6D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3739D5" w:rsidRPr="002D48EF" w:rsidRDefault="003739D5" w:rsidP="003739D5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2D48E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GWARANCJA </w:t>
            </w:r>
          </w:p>
          <w:p w:rsidR="003739D5" w:rsidRPr="002B5A24" w:rsidRDefault="00FA3E39" w:rsidP="003739D5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Waga 40</w:t>
            </w:r>
            <w:r w:rsidR="003739D5" w:rsidRPr="002B5A24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BE1508" w:rsidRPr="00BE1508" w:rsidRDefault="00BE1508" w:rsidP="00BE15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a)12 miesięcy od daty odbioru końcowego przedmiotu umowy + 0 punktów </w:t>
            </w:r>
          </w:p>
          <w:p w:rsidR="00BE1508" w:rsidRPr="00BE1508" w:rsidRDefault="00BE1508" w:rsidP="00BE15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b)24 miesięcy od daty odbioru końcowego przedmiotu umowy + 10 punkty </w:t>
            </w:r>
          </w:p>
          <w:p w:rsidR="00BE1508" w:rsidRPr="00BE1508" w:rsidRDefault="00BE1508" w:rsidP="00BE15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c) 36 miesięcy od daty odbioru końcowego przedmiotu umowy + 20 punktów </w:t>
            </w:r>
          </w:p>
          <w:p w:rsidR="00BE1508" w:rsidRPr="00BE1508" w:rsidRDefault="00BE1508" w:rsidP="00BE15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d) 48 miesięcy od daty odbioru końcowego przedmiotu umowy + 30 punktów </w:t>
            </w:r>
          </w:p>
          <w:p w:rsidR="00BE1508" w:rsidRPr="00BE1508" w:rsidRDefault="00BE1508" w:rsidP="00BE1508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>e) 60 lub więcej miesięcy od daty odbioru końcowego przedmiotu umowy + 40 punktów</w:t>
            </w:r>
          </w:p>
          <w:p w:rsidR="003739D5" w:rsidRPr="002B5A24" w:rsidRDefault="001A2F6D" w:rsidP="003739D5">
            <w:pPr>
              <w:outlineLvl w:val="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ZAD 1</w:t>
            </w:r>
            <w:r w:rsidR="003739D5" w:rsidRPr="002B5A24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  <w:p w:rsidR="00BE1508" w:rsidRDefault="00BE1508" w:rsidP="003739D5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CENA OFERTOWA BRUTTO = 60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3739D5" w:rsidRDefault="00BE1508" w:rsidP="003739D5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GWARANCJA– 36</w:t>
            </w:r>
            <w:r w:rsidR="003739D5">
              <w:rPr>
                <w:rFonts w:ascii="Arial Narrow" w:hAnsi="Arial Narrow"/>
                <w:sz w:val="22"/>
                <w:szCs w:val="22"/>
              </w:rPr>
              <w:t xml:space="preserve"> miesięcy</w:t>
            </w:r>
            <w:r>
              <w:rPr>
                <w:rFonts w:ascii="Arial Narrow" w:hAnsi="Arial Narrow"/>
                <w:sz w:val="22"/>
                <w:szCs w:val="22"/>
              </w:rPr>
              <w:t xml:space="preserve"> od dnia odbioru końcowego przedmiotu umowy = 20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3739D5" w:rsidRPr="002B5A24" w:rsidRDefault="003739D5" w:rsidP="003739D5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B5A24">
              <w:rPr>
                <w:rFonts w:ascii="Arial Narrow" w:hAnsi="Arial Narrow"/>
                <w:b/>
                <w:sz w:val="22"/>
                <w:szCs w:val="22"/>
              </w:rPr>
              <w:t>Ł</w:t>
            </w:r>
            <w:r w:rsidR="00BE1508">
              <w:rPr>
                <w:rFonts w:ascii="Arial Narrow" w:hAnsi="Arial Narrow"/>
                <w:b/>
                <w:sz w:val="22"/>
                <w:szCs w:val="22"/>
              </w:rPr>
              <w:t>ĄCZNA SUMA PUNKTÓW ZA ZADANIE 1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= </w:t>
            </w:r>
            <w:r w:rsidR="00BE1508">
              <w:rPr>
                <w:rFonts w:ascii="Arial Narrow" w:hAnsi="Arial Narrow"/>
                <w:b/>
                <w:sz w:val="22"/>
                <w:szCs w:val="22"/>
              </w:rPr>
              <w:t>80,00</w:t>
            </w:r>
            <w:r w:rsidR="00A30FA3" w:rsidRPr="002B5A24">
              <w:rPr>
                <w:rFonts w:ascii="Arial Narrow" w:hAnsi="Arial Narrow"/>
                <w:b/>
                <w:sz w:val="22"/>
                <w:szCs w:val="22"/>
              </w:rPr>
              <w:t xml:space="preserve"> PKT</w:t>
            </w:r>
          </w:p>
          <w:p w:rsidR="00A30FA3" w:rsidRDefault="00A30FA3" w:rsidP="003739D5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</w:p>
          <w:p w:rsidR="00A30FA3" w:rsidRPr="002B5A24" w:rsidRDefault="00BE1508" w:rsidP="003739D5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ZAD. 2</w:t>
            </w:r>
          </w:p>
          <w:p w:rsidR="00BE1508" w:rsidRDefault="00BE1508" w:rsidP="00A30FA3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CENA OFERTOWA BRUTTO =    </w:t>
            </w:r>
            <w:r w:rsidR="007506C4">
              <w:rPr>
                <w:rFonts w:ascii="Arial Narrow" w:hAnsi="Arial Narrow"/>
                <w:sz w:val="22"/>
                <w:szCs w:val="22"/>
              </w:rPr>
              <w:t>52,42</w:t>
            </w:r>
            <w:r>
              <w:rPr>
                <w:rFonts w:ascii="Arial Narrow" w:hAnsi="Arial Narrow"/>
                <w:sz w:val="22"/>
                <w:szCs w:val="22"/>
              </w:rPr>
              <w:t xml:space="preserve">   PKT</w:t>
            </w:r>
          </w:p>
          <w:p w:rsidR="00A30FA3" w:rsidRDefault="00BE1508" w:rsidP="00A30FA3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GWARANCJA– 36</w:t>
            </w:r>
            <w:r w:rsidR="00A30FA3">
              <w:rPr>
                <w:rFonts w:ascii="Arial Narrow" w:hAnsi="Arial Narrow"/>
                <w:sz w:val="22"/>
                <w:szCs w:val="22"/>
              </w:rPr>
              <w:t xml:space="preserve"> miesięcy</w:t>
            </w:r>
            <w:r>
              <w:rPr>
                <w:rFonts w:ascii="Arial Narrow" w:hAnsi="Arial Narrow"/>
                <w:sz w:val="22"/>
                <w:szCs w:val="22"/>
              </w:rPr>
              <w:t xml:space="preserve"> od dnia odbioru końcowego przedmiotu umowy = 20 pkt.</w:t>
            </w:r>
          </w:p>
          <w:p w:rsidR="003739D5" w:rsidRDefault="007506C4" w:rsidP="001A2F6D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ŁĄCZNA SUMA PUNKTÓW ZA ZADANIE 2</w:t>
            </w:r>
            <w:r w:rsidR="00A30FA3" w:rsidRPr="002B5A24">
              <w:rPr>
                <w:rFonts w:ascii="Arial Narrow" w:hAnsi="Arial Narrow"/>
                <w:b/>
                <w:sz w:val="22"/>
                <w:szCs w:val="22"/>
              </w:rPr>
              <w:t xml:space="preserve"> =     </w:t>
            </w:r>
            <w:r>
              <w:rPr>
                <w:rFonts w:ascii="Arial Narrow" w:hAnsi="Arial Narrow"/>
                <w:b/>
                <w:sz w:val="22"/>
                <w:szCs w:val="22"/>
              </w:rPr>
              <w:t>72,42</w:t>
            </w:r>
            <w:r w:rsidR="00A30FA3" w:rsidRPr="002B5A24">
              <w:rPr>
                <w:rFonts w:ascii="Arial Narrow" w:hAnsi="Arial Narrow"/>
                <w:b/>
                <w:sz w:val="22"/>
                <w:szCs w:val="22"/>
              </w:rPr>
              <w:t>PKT</w:t>
            </w:r>
          </w:p>
          <w:p w:rsidR="007506C4" w:rsidRPr="002B5A24" w:rsidRDefault="007506C4" w:rsidP="007506C4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ZAD. 3</w:t>
            </w:r>
          </w:p>
          <w:p w:rsidR="007506C4" w:rsidRDefault="007506C4" w:rsidP="007506C4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OFERTOWA BRUTTO =    45,98   PKT</w:t>
            </w:r>
          </w:p>
          <w:p w:rsidR="007506C4" w:rsidRDefault="007506C4" w:rsidP="007506C4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GWARANCJA– 36 miesięcy od dnia odbioru końcowego przedmiotu umowy = 20 pkt.</w:t>
            </w:r>
          </w:p>
          <w:p w:rsidR="007506C4" w:rsidRDefault="00913C22" w:rsidP="007506C4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ŁĄCZNA SUMA PUNKTÓW ZA ZADANIE 3</w:t>
            </w:r>
            <w:r w:rsidR="007506C4" w:rsidRPr="002B5A24">
              <w:rPr>
                <w:rFonts w:ascii="Arial Narrow" w:hAnsi="Arial Narrow"/>
                <w:b/>
                <w:sz w:val="22"/>
                <w:szCs w:val="22"/>
              </w:rPr>
              <w:t xml:space="preserve"> =     </w:t>
            </w:r>
            <w:r w:rsidR="007506C4">
              <w:rPr>
                <w:rFonts w:ascii="Arial Narrow" w:hAnsi="Arial Narrow"/>
                <w:b/>
                <w:sz w:val="22"/>
                <w:szCs w:val="22"/>
              </w:rPr>
              <w:t>65,98</w:t>
            </w:r>
            <w:r w:rsidR="007506C4" w:rsidRPr="002B5A24">
              <w:rPr>
                <w:rFonts w:ascii="Arial Narrow" w:hAnsi="Arial Narrow"/>
                <w:b/>
                <w:sz w:val="22"/>
                <w:szCs w:val="22"/>
              </w:rPr>
              <w:t>PKT</w:t>
            </w:r>
          </w:p>
          <w:p w:rsidR="007506C4" w:rsidRDefault="007506C4" w:rsidP="001A2F6D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7506C4" w:rsidRPr="002B5A24" w:rsidRDefault="007506C4" w:rsidP="007506C4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ZAD. 4</w:t>
            </w:r>
          </w:p>
          <w:p w:rsidR="007506C4" w:rsidRDefault="007506C4" w:rsidP="007506C4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OFERTOWA BRUTTO =    60,00   PKT</w:t>
            </w:r>
          </w:p>
          <w:p w:rsidR="007506C4" w:rsidRDefault="007506C4" w:rsidP="007506C4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GWARANCJA– 36 miesięcy od dnia odbioru końcowego przedmiotu umowy = 20 pkt.</w:t>
            </w:r>
          </w:p>
          <w:p w:rsidR="007506C4" w:rsidRDefault="0056753A" w:rsidP="007506C4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ŁĄCZNA SUMA PUNKTÓW ZA ZADANIE 4</w:t>
            </w:r>
            <w:r w:rsidR="007506C4" w:rsidRPr="002B5A24">
              <w:rPr>
                <w:rFonts w:ascii="Arial Narrow" w:hAnsi="Arial Narrow"/>
                <w:b/>
                <w:sz w:val="22"/>
                <w:szCs w:val="22"/>
              </w:rPr>
              <w:t xml:space="preserve"> =     </w:t>
            </w:r>
            <w:r w:rsidR="007506C4">
              <w:rPr>
                <w:rFonts w:ascii="Arial Narrow" w:hAnsi="Arial Narrow"/>
                <w:b/>
                <w:sz w:val="22"/>
                <w:szCs w:val="22"/>
              </w:rPr>
              <w:t>80,00</w:t>
            </w:r>
            <w:r w:rsidR="007506C4" w:rsidRPr="002B5A24">
              <w:rPr>
                <w:rFonts w:ascii="Arial Narrow" w:hAnsi="Arial Narrow"/>
                <w:b/>
                <w:sz w:val="22"/>
                <w:szCs w:val="22"/>
              </w:rPr>
              <w:t>PKT</w:t>
            </w:r>
          </w:p>
          <w:p w:rsidR="007506C4" w:rsidRPr="001A2F6D" w:rsidRDefault="007506C4" w:rsidP="001A2F6D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739D5" w:rsidRPr="00AF37D8" w:rsidRDefault="003739D5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7A27" w:rsidRPr="00AF37D8" w:rsidRDefault="00217A27" w:rsidP="00217A2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7030E" w:rsidRPr="00217A27" w:rsidTr="001F7CA7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lastRenderedPageBreak/>
              <w:t xml:space="preserve">Numer oferty </w:t>
            </w:r>
            <w:r w:rsidR="0056753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0E" w:rsidRDefault="0017030E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 xml:space="preserve">Nazwa (firma), siedziba i adres wykonawcy: 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ŁUK-BUD Łukasz </w:t>
            </w:r>
            <w:proofErr w:type="spellStart"/>
            <w:r>
              <w:rPr>
                <w:rFonts w:eastAsia="Calibri"/>
                <w:sz w:val="22"/>
                <w:szCs w:val="22"/>
              </w:rPr>
              <w:t>Petniak</w:t>
            </w:r>
            <w:proofErr w:type="spellEnd"/>
          </w:p>
          <w:p w:rsidR="0017030E" w:rsidRPr="0017030E" w:rsidRDefault="0017030E" w:rsidP="001F7CA7">
            <w:pPr>
              <w:pStyle w:val="Bezodstpw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17030E">
              <w:rPr>
                <w:rFonts w:eastAsia="Calibri"/>
                <w:b/>
                <w:sz w:val="22"/>
                <w:szCs w:val="22"/>
              </w:rPr>
              <w:t>Kiedrzyn 36, 26-634 Gózd</w:t>
            </w:r>
          </w:p>
        </w:tc>
      </w:tr>
      <w:tr w:rsidR="0017030E" w:rsidRPr="00AF37D8" w:rsidTr="001F7CA7">
        <w:trPr>
          <w:cantSplit/>
          <w:trHeight w:val="10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K</w:t>
            </w:r>
            <w:r w:rsidRPr="00AF37D8">
              <w:rPr>
                <w:sz w:val="22"/>
                <w:szCs w:val="22"/>
              </w:rPr>
              <w:t>yterium</w:t>
            </w:r>
            <w:proofErr w:type="spellEnd"/>
            <w:r w:rsidRPr="00AF37D8">
              <w:rPr>
                <w:sz w:val="22"/>
                <w:szCs w:val="22"/>
              </w:rPr>
              <w:t xml:space="preserve"> oceny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30E" w:rsidRDefault="0017030E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>Uzasadnienie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1 16 200,00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4 45 360,00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oferty przeprowadzona na podstawie kryteriów oceny </w:t>
            </w:r>
            <w:r w:rsidR="006F3F2D">
              <w:rPr>
                <w:sz w:val="22"/>
                <w:szCs w:val="22"/>
              </w:rPr>
              <w:t xml:space="preserve">ofert zawartych w </w:t>
            </w:r>
            <w:proofErr w:type="spellStart"/>
            <w:r w:rsidR="006F3F2D">
              <w:rPr>
                <w:sz w:val="22"/>
                <w:szCs w:val="22"/>
              </w:rPr>
              <w:t>pkt</w:t>
            </w:r>
            <w:proofErr w:type="spellEnd"/>
            <w:r w:rsidR="006F3F2D">
              <w:rPr>
                <w:sz w:val="22"/>
                <w:szCs w:val="22"/>
              </w:rPr>
              <w:t xml:space="preserve"> .22</w:t>
            </w:r>
            <w:r w:rsidR="00E344DF">
              <w:rPr>
                <w:sz w:val="22"/>
                <w:szCs w:val="22"/>
              </w:rPr>
              <w:t xml:space="preserve"> i 23 </w:t>
            </w:r>
            <w:r>
              <w:rPr>
                <w:sz w:val="22"/>
                <w:szCs w:val="22"/>
              </w:rPr>
              <w:t xml:space="preserve"> Specyfikacji Istotnych Warunków Zamówienia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A3E39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CENA OFERTOWA BRUTTO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A3E39">
              <w:rPr>
                <w:rFonts w:ascii="Arial Narrow" w:hAnsi="Arial Narrow" w:cs="Arial"/>
                <w:sz w:val="22"/>
                <w:szCs w:val="22"/>
              </w:rPr>
              <w:t>Waga 60 pkt.</w:t>
            </w: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C1–według następującego wzoru: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CNC1 = CB x 100 </w:t>
            </w: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pkt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x 0,60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gdzie: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C1–ilość punktów badanej oferty w danym kryterium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CN-najniższa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cena brutto spośród rozpatrywanych ofert </w:t>
            </w: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CB-cena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rutto oferty badanej </w:t>
            </w: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FA3E39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2D48EF" w:rsidRDefault="0017030E" w:rsidP="001F7CA7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2D48E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GWARANCJA </w:t>
            </w:r>
          </w:p>
          <w:p w:rsidR="0017030E" w:rsidRPr="002B5A24" w:rsidRDefault="0017030E" w:rsidP="001F7C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Waga 40</w:t>
            </w:r>
            <w:r w:rsidRPr="002B5A24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a)12 miesięcy od daty odbioru końcowego przedmiotu umowy + 0 punktów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b)24 miesięcy od daty odbioru końcowego przedmiotu umowy + 10 punkty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c) 36 miesięcy od daty odbioru końcowego przedmiotu umowy + 20 punktów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d) 48 miesięcy od daty odbioru końcowego przedmiotu umowy + 30 punktów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>e) 60 lub więcej miesięcy od daty odbioru końcowego przedmiotu umowy + 40 punktów</w:t>
            </w:r>
          </w:p>
          <w:p w:rsidR="0017030E" w:rsidRPr="002B5A24" w:rsidRDefault="0017030E" w:rsidP="001F7CA7">
            <w:pPr>
              <w:outlineLvl w:val="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ZAD 1</w:t>
            </w:r>
            <w:r w:rsidRPr="002B5A24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CENA OFERTOWA BRUTTO = 59,22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17030E" w:rsidRDefault="0017030E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GWARANCJA– 12 miesięcy od dnia odbioru końcowego przedmiotu umowy = 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17030E" w:rsidRPr="002B5A24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B5A24">
              <w:rPr>
                <w:rFonts w:ascii="Arial Narrow" w:hAnsi="Arial Narrow"/>
                <w:b/>
                <w:sz w:val="22"/>
                <w:szCs w:val="22"/>
              </w:rPr>
              <w:t>Ł</w:t>
            </w:r>
            <w:r>
              <w:rPr>
                <w:rFonts w:ascii="Arial Narrow" w:hAnsi="Arial Narrow"/>
                <w:b/>
                <w:sz w:val="22"/>
                <w:szCs w:val="22"/>
              </w:rPr>
              <w:t>ĄCZNA SUMA PUNKTÓW ZA ZADANIE 1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= </w:t>
            </w:r>
            <w:r>
              <w:rPr>
                <w:rFonts w:ascii="Arial Narrow" w:hAnsi="Arial Narrow"/>
                <w:b/>
                <w:sz w:val="22"/>
                <w:szCs w:val="22"/>
              </w:rPr>
              <w:t>59,22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 PKT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</w:p>
          <w:p w:rsidR="0017030E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7030E" w:rsidRPr="002B5A24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ZAD. 4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OFERTOWA BRUTTO =    56,94   PKT</w:t>
            </w:r>
          </w:p>
          <w:p w:rsidR="0017030E" w:rsidRDefault="0056753A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GWARANCJA– 12</w:t>
            </w:r>
            <w:r w:rsidR="0017030E">
              <w:rPr>
                <w:rFonts w:ascii="Arial Narrow" w:hAnsi="Arial Narrow"/>
                <w:sz w:val="22"/>
                <w:szCs w:val="22"/>
              </w:rPr>
              <w:t xml:space="preserve"> miesięcy od dnia odbioru</w:t>
            </w:r>
            <w:r>
              <w:rPr>
                <w:rFonts w:ascii="Arial Narrow" w:hAnsi="Arial Narrow"/>
                <w:sz w:val="22"/>
                <w:szCs w:val="22"/>
              </w:rPr>
              <w:t xml:space="preserve"> końcowego przedmiotu umowy =20</w:t>
            </w:r>
            <w:r w:rsidR="0017030E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ŁĄCZNA SUMA PUNKTÓW ZA ZADANIE 4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 =     </w:t>
            </w:r>
            <w:r w:rsidR="0056753A">
              <w:rPr>
                <w:rFonts w:ascii="Arial Narrow" w:hAnsi="Arial Narrow"/>
                <w:b/>
                <w:sz w:val="22"/>
                <w:szCs w:val="22"/>
              </w:rPr>
              <w:t>76</w:t>
            </w:r>
            <w:r>
              <w:rPr>
                <w:rFonts w:ascii="Arial Narrow" w:hAnsi="Arial Narrow"/>
                <w:b/>
                <w:sz w:val="22"/>
                <w:szCs w:val="22"/>
              </w:rPr>
              <w:t>,94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>PKT</w:t>
            </w:r>
          </w:p>
          <w:p w:rsidR="0017030E" w:rsidRPr="001A2F6D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17030E" w:rsidRPr="00217A27" w:rsidTr="001F7CA7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t xml:space="preserve">Numer oferty </w:t>
            </w:r>
            <w:r w:rsidR="0056753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0E" w:rsidRDefault="0017030E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 xml:space="preserve">Nazwa (firma), siedziba i adres wykonawcy: </w:t>
            </w:r>
          </w:p>
          <w:p w:rsidR="0017030E" w:rsidRPr="00B77832" w:rsidRDefault="0017030E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,, KOWALCZYK” FABRYKA OKIEN  Spółka jawna</w:t>
            </w:r>
          </w:p>
          <w:p w:rsidR="0017030E" w:rsidRPr="00217A27" w:rsidRDefault="0017030E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Targowa 16, 26-650 Przytyk</w:t>
            </w:r>
          </w:p>
        </w:tc>
      </w:tr>
      <w:tr w:rsidR="0017030E" w:rsidRPr="00AF37D8" w:rsidTr="001F7CA7">
        <w:trPr>
          <w:cantSplit/>
          <w:trHeight w:val="10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K</w:t>
            </w:r>
            <w:r w:rsidRPr="00AF37D8">
              <w:rPr>
                <w:sz w:val="22"/>
                <w:szCs w:val="22"/>
              </w:rPr>
              <w:t>yterium</w:t>
            </w:r>
            <w:proofErr w:type="spellEnd"/>
            <w:r w:rsidRPr="00AF37D8">
              <w:rPr>
                <w:sz w:val="22"/>
                <w:szCs w:val="22"/>
              </w:rPr>
              <w:t xml:space="preserve"> oceny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7030E" w:rsidRDefault="0017030E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>Uzasadnienie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2 59 099,33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oferty przeprowadzona na podstawie kryteriów oceny </w:t>
            </w:r>
            <w:r w:rsidR="006F3F2D">
              <w:rPr>
                <w:sz w:val="22"/>
                <w:szCs w:val="22"/>
              </w:rPr>
              <w:t xml:space="preserve">ofert zawartych w </w:t>
            </w:r>
            <w:proofErr w:type="spellStart"/>
            <w:r w:rsidR="006F3F2D">
              <w:rPr>
                <w:sz w:val="22"/>
                <w:szCs w:val="22"/>
              </w:rPr>
              <w:t>pkt</w:t>
            </w:r>
            <w:proofErr w:type="spellEnd"/>
            <w:r w:rsidR="006F3F2D">
              <w:rPr>
                <w:sz w:val="22"/>
                <w:szCs w:val="22"/>
              </w:rPr>
              <w:t xml:space="preserve"> .22</w:t>
            </w:r>
            <w:r>
              <w:rPr>
                <w:sz w:val="22"/>
                <w:szCs w:val="22"/>
              </w:rPr>
              <w:t xml:space="preserve"> </w:t>
            </w:r>
            <w:r w:rsidR="00E344DF">
              <w:rPr>
                <w:sz w:val="22"/>
                <w:szCs w:val="22"/>
              </w:rPr>
              <w:t xml:space="preserve">i 23 </w:t>
            </w:r>
            <w:r>
              <w:rPr>
                <w:sz w:val="22"/>
                <w:szCs w:val="22"/>
              </w:rPr>
              <w:t>Specyfikacji Istotnych Warunków Zamówienia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A3E39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CENA OFERTOWA BRUTTO</w:t>
            </w:r>
          </w:p>
          <w:p w:rsidR="0017030E" w:rsidRDefault="0017030E" w:rsidP="001F7CA7">
            <w:pPr>
              <w:pStyle w:val="Bezodstpw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A3E39">
              <w:rPr>
                <w:rFonts w:ascii="Arial Narrow" w:hAnsi="Arial Narrow" w:cs="Arial"/>
                <w:sz w:val="22"/>
                <w:szCs w:val="22"/>
              </w:rPr>
              <w:t>Waga 60 pkt.</w:t>
            </w: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C1–według następującego wzoru: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CNC1 = CB x 100 </w:t>
            </w: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pkt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x 0,60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gdzie: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C1–ilość punktów badanej oferty w danym kryterium </w:t>
            </w:r>
          </w:p>
          <w:p w:rsidR="0017030E" w:rsidRPr="001A2F6D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CN-najniższa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cena brutto spośród rozpatrywanych ofert </w:t>
            </w: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CB-cena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rutto oferty badanej </w:t>
            </w: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FA3E39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17030E" w:rsidRPr="002D48EF" w:rsidRDefault="0017030E" w:rsidP="001F7CA7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2D48E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GWARANCJA </w:t>
            </w:r>
          </w:p>
          <w:p w:rsidR="0017030E" w:rsidRPr="002B5A24" w:rsidRDefault="0017030E" w:rsidP="001F7C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Waga 40</w:t>
            </w:r>
            <w:r w:rsidRPr="002B5A24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a)12 miesięcy od daty odbioru końcowego przedmiotu umowy + 0 punktów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b)24 miesięcy od daty odbioru końcowego przedmiotu umowy + 10 punkty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c) 36 miesięcy od daty odbioru końcowego przedmiotu umowy + 20 punktów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d) 48 miesięcy od daty odbioru końcowego przedmiotu umowy + 30 punktów </w:t>
            </w:r>
          </w:p>
          <w:p w:rsidR="0017030E" w:rsidRPr="00BE1508" w:rsidRDefault="0017030E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>e) 60 lub więcej miesięcy od daty odbioru końcowego przedmiotu umowy + 40 punktów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</w:p>
          <w:p w:rsidR="0017030E" w:rsidRPr="002B5A24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ZAD. 2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CENA OFERTOWA BRUTTO =    60,00   PKT</w:t>
            </w:r>
          </w:p>
          <w:p w:rsidR="0017030E" w:rsidRDefault="002B2AE4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GWARANCJA– 60</w:t>
            </w:r>
            <w:r w:rsidR="0017030E">
              <w:rPr>
                <w:rFonts w:ascii="Arial Narrow" w:hAnsi="Arial Narrow"/>
                <w:sz w:val="22"/>
                <w:szCs w:val="22"/>
              </w:rPr>
              <w:t xml:space="preserve"> miesięcy od dnia odbioru</w:t>
            </w:r>
            <w:r>
              <w:rPr>
                <w:rFonts w:ascii="Arial Narrow" w:hAnsi="Arial Narrow"/>
                <w:sz w:val="22"/>
                <w:szCs w:val="22"/>
              </w:rPr>
              <w:t xml:space="preserve"> końcowego przedmiotu umowy = 40</w:t>
            </w:r>
            <w:r w:rsidR="0017030E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17030E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ŁĄCZNA SUMA PUNKTÓW ZA ZADANIE 2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 =     </w:t>
            </w:r>
            <w:r w:rsidR="002B2AE4">
              <w:rPr>
                <w:rFonts w:ascii="Arial Narrow" w:hAnsi="Arial Narrow"/>
                <w:b/>
                <w:sz w:val="22"/>
                <w:szCs w:val="22"/>
              </w:rPr>
              <w:t>100,00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>PKT</w:t>
            </w:r>
          </w:p>
          <w:p w:rsidR="0017030E" w:rsidRPr="001A2F6D" w:rsidRDefault="0017030E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030E" w:rsidRPr="00AF37D8" w:rsidRDefault="0017030E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B2AE4" w:rsidRPr="00217A27" w:rsidTr="001F7CA7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t xml:space="preserve">Numer oferty </w:t>
            </w:r>
            <w:r w:rsidR="0056753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E4" w:rsidRDefault="002B2AE4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 xml:space="preserve">Nazwa (firma), siedziba i adres wykonawcy: 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Firma Usługowo-Handlowa ,,COMFORTLAND” Tomasz Kaczmarczyk</w:t>
            </w:r>
          </w:p>
          <w:p w:rsidR="002B2AE4" w:rsidRPr="002B2AE4" w:rsidRDefault="002B2AE4" w:rsidP="001F7CA7">
            <w:pPr>
              <w:pStyle w:val="Bezodstpw"/>
              <w:spacing w:line="276" w:lineRule="auto"/>
              <w:rPr>
                <w:rFonts w:eastAsia="Calibri"/>
                <w:b/>
                <w:sz w:val="22"/>
                <w:szCs w:val="22"/>
              </w:rPr>
            </w:pPr>
            <w:r w:rsidRPr="002B2AE4">
              <w:rPr>
                <w:rFonts w:eastAsia="Calibri"/>
                <w:b/>
                <w:sz w:val="22"/>
                <w:szCs w:val="22"/>
              </w:rPr>
              <w:t>ul. Ludwika Waryńskiego 17A, 26-600 Radom</w:t>
            </w:r>
          </w:p>
        </w:tc>
      </w:tr>
      <w:tr w:rsidR="002B2AE4" w:rsidRPr="00AF37D8" w:rsidTr="001F7CA7">
        <w:trPr>
          <w:cantSplit/>
          <w:trHeight w:val="10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K</w:t>
            </w:r>
            <w:r w:rsidRPr="00AF37D8">
              <w:rPr>
                <w:sz w:val="22"/>
                <w:szCs w:val="22"/>
              </w:rPr>
              <w:t>yterium</w:t>
            </w:r>
            <w:proofErr w:type="spellEnd"/>
            <w:r w:rsidRPr="00AF37D8">
              <w:rPr>
                <w:sz w:val="22"/>
                <w:szCs w:val="22"/>
              </w:rPr>
              <w:t xml:space="preserve"> oceny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2AE4" w:rsidRDefault="002B2AE4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>Uzasadnienie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3 59 962,50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oferty przeprowadzona na podstawie kryteriów oceny </w:t>
            </w:r>
            <w:r w:rsidR="006F3F2D">
              <w:rPr>
                <w:sz w:val="22"/>
                <w:szCs w:val="22"/>
              </w:rPr>
              <w:t xml:space="preserve">ofert zawartych w </w:t>
            </w:r>
            <w:proofErr w:type="spellStart"/>
            <w:r w:rsidR="006F3F2D">
              <w:rPr>
                <w:sz w:val="22"/>
                <w:szCs w:val="22"/>
              </w:rPr>
              <w:t>pkt</w:t>
            </w:r>
            <w:proofErr w:type="spellEnd"/>
            <w:r w:rsidR="006F3F2D">
              <w:rPr>
                <w:sz w:val="22"/>
                <w:szCs w:val="22"/>
              </w:rPr>
              <w:t xml:space="preserve"> .22</w:t>
            </w:r>
            <w:r w:rsidR="00E344DF">
              <w:rPr>
                <w:sz w:val="22"/>
                <w:szCs w:val="22"/>
              </w:rPr>
              <w:t xml:space="preserve"> i 23 </w:t>
            </w:r>
            <w:r>
              <w:rPr>
                <w:sz w:val="22"/>
                <w:szCs w:val="22"/>
              </w:rPr>
              <w:t xml:space="preserve"> Specyfikacji Istotnych Warunków Zamówienia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A3E39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CENA OFERTOWA BRUTTO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A3E39">
              <w:rPr>
                <w:rFonts w:ascii="Arial Narrow" w:hAnsi="Arial Narrow" w:cs="Arial"/>
                <w:sz w:val="22"/>
                <w:szCs w:val="22"/>
              </w:rPr>
              <w:t>Waga 60 pkt.</w:t>
            </w: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C1–według następującego wzoru: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CNC1 = CB x 100 </w:t>
            </w: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pkt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x 0,60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gdzie: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C1–ilość punktów badanej oferty w danym kryterium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CN-najniższa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cena brutto spośród rozpatrywanych ofert </w:t>
            </w: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CB-cena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rutto oferty badanej </w:t>
            </w: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FA3E39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2D48EF" w:rsidRDefault="002B2AE4" w:rsidP="001F7CA7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2D48E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GWARANCJA </w:t>
            </w:r>
          </w:p>
          <w:p w:rsidR="002B2AE4" w:rsidRPr="002B5A24" w:rsidRDefault="002B2AE4" w:rsidP="001F7C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Waga 40</w:t>
            </w:r>
            <w:r w:rsidRPr="002B5A24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a)12 miesięcy od daty odbioru końcowego przedmiotu umowy + 0 punktów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b)24 miesięcy od daty odbioru końcowego przedmiotu umowy + 10 punkty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c) 36 miesięcy od daty odbioru końcowego przedmiotu umowy + 20 punktów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d) 48 miesięcy od daty odbioru końcowego przedmiotu umowy + 30 punktów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>e) 60 lub więcej miesięcy od daty odbioru końcowego przedmiotu umowy + 40 punktów</w:t>
            </w:r>
          </w:p>
          <w:p w:rsidR="002B2AE4" w:rsidRPr="002B5A24" w:rsidRDefault="002B2AE4" w:rsidP="001F7CA7">
            <w:pPr>
              <w:outlineLvl w:val="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ZAD 1</w:t>
            </w:r>
            <w:r w:rsidRPr="002B5A24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  <w:p w:rsidR="002B2AE4" w:rsidRDefault="002B2AE4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CENA OFERTOWA BRUTTO = 51,87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2B2AE4" w:rsidRDefault="002B2AE4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GWARANCJA– 60 miesięcy od dnia odbioru końcowego przedmiotu umowy = 40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2B2AE4" w:rsidRPr="002B5A24" w:rsidRDefault="002B2AE4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B5A24">
              <w:rPr>
                <w:rFonts w:ascii="Arial Narrow" w:hAnsi="Arial Narrow"/>
                <w:b/>
                <w:sz w:val="22"/>
                <w:szCs w:val="22"/>
              </w:rPr>
              <w:t>Ł</w:t>
            </w:r>
            <w:r>
              <w:rPr>
                <w:rFonts w:ascii="Arial Narrow" w:hAnsi="Arial Narrow"/>
                <w:b/>
                <w:sz w:val="22"/>
                <w:szCs w:val="22"/>
              </w:rPr>
              <w:t>ĄCZNA SUMA PUNKTÓW ZA ZADANIE 1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= </w:t>
            </w:r>
            <w:r>
              <w:rPr>
                <w:rFonts w:ascii="Arial Narrow" w:hAnsi="Arial Narrow"/>
                <w:b/>
                <w:sz w:val="22"/>
                <w:szCs w:val="22"/>
              </w:rPr>
              <w:t>91,87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 PKT</w:t>
            </w:r>
          </w:p>
          <w:p w:rsidR="002B2AE4" w:rsidRDefault="002B2AE4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</w:p>
          <w:p w:rsidR="002B2AE4" w:rsidRPr="001A2F6D" w:rsidRDefault="002B2AE4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2B2AE4" w:rsidRPr="00217A27" w:rsidTr="001F7CA7">
        <w:trPr>
          <w:cantSplit/>
          <w:trHeight w:val="5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37D8">
              <w:rPr>
                <w:sz w:val="22"/>
                <w:szCs w:val="22"/>
              </w:rPr>
              <w:t xml:space="preserve">Numer oferty </w:t>
            </w:r>
            <w:r w:rsidR="0006314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7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E4" w:rsidRDefault="002B2AE4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 xml:space="preserve">Nazwa (firma), siedziba i adres wykonawcy: </w:t>
            </w:r>
          </w:p>
          <w:p w:rsidR="002B2AE4" w:rsidRPr="00B77832" w:rsidRDefault="002B2AE4" w:rsidP="001F7CA7">
            <w:pPr>
              <w:pStyle w:val="Bezodstpw"/>
              <w:spacing w:line="276" w:lineRule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Usługi Blacharsko –Dekarskie Piotr Skiba</w:t>
            </w:r>
          </w:p>
          <w:p w:rsidR="002B2AE4" w:rsidRPr="00217A27" w:rsidRDefault="002B2AE4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ul. Kochanowskiego 148, 26-930 Garbatka-Letnisko</w:t>
            </w:r>
          </w:p>
        </w:tc>
      </w:tr>
      <w:tr w:rsidR="002B2AE4" w:rsidRPr="00AF37D8" w:rsidTr="001F7CA7">
        <w:trPr>
          <w:cantSplit/>
          <w:trHeight w:val="105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lastRenderedPageBreak/>
              <w:t>K</w:t>
            </w:r>
            <w:r w:rsidRPr="00AF37D8">
              <w:rPr>
                <w:sz w:val="22"/>
                <w:szCs w:val="22"/>
              </w:rPr>
              <w:t>yterium</w:t>
            </w:r>
            <w:proofErr w:type="spellEnd"/>
            <w:r w:rsidRPr="00AF37D8">
              <w:rPr>
                <w:sz w:val="22"/>
                <w:szCs w:val="22"/>
              </w:rPr>
              <w:t xml:space="preserve"> oceny</w:t>
            </w:r>
          </w:p>
        </w:tc>
        <w:tc>
          <w:tcPr>
            <w:tcW w:w="6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B2AE4" w:rsidRDefault="002B2AE4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 w:rsidRPr="00AF37D8">
              <w:rPr>
                <w:sz w:val="22"/>
                <w:szCs w:val="22"/>
              </w:rPr>
              <w:t>Uzasadnienie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ZAD. 3 51 840,00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Ocena oferty przeprowadzona na podstawie kryteriów oceny </w:t>
            </w:r>
            <w:r w:rsidR="006F3F2D">
              <w:rPr>
                <w:sz w:val="22"/>
                <w:szCs w:val="22"/>
              </w:rPr>
              <w:t xml:space="preserve">ofert zawartych w </w:t>
            </w:r>
            <w:proofErr w:type="spellStart"/>
            <w:r w:rsidR="006F3F2D">
              <w:rPr>
                <w:sz w:val="22"/>
                <w:szCs w:val="22"/>
              </w:rPr>
              <w:t>pkt</w:t>
            </w:r>
            <w:proofErr w:type="spellEnd"/>
            <w:r w:rsidR="006F3F2D">
              <w:rPr>
                <w:sz w:val="22"/>
                <w:szCs w:val="22"/>
              </w:rPr>
              <w:t xml:space="preserve"> .22</w:t>
            </w:r>
            <w:r>
              <w:rPr>
                <w:sz w:val="22"/>
                <w:szCs w:val="22"/>
              </w:rPr>
              <w:t xml:space="preserve"> </w:t>
            </w:r>
            <w:r w:rsidR="00E344DF">
              <w:rPr>
                <w:sz w:val="22"/>
                <w:szCs w:val="22"/>
              </w:rPr>
              <w:t xml:space="preserve">i 23 </w:t>
            </w:r>
            <w:r>
              <w:rPr>
                <w:sz w:val="22"/>
                <w:szCs w:val="22"/>
              </w:rPr>
              <w:t>Specyfikacji Istotnych Warunków Zamówienia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rFonts w:ascii="Arial Narrow" w:hAnsi="Arial Narrow" w:cs="Arial"/>
                <w:b/>
                <w:sz w:val="22"/>
                <w:szCs w:val="22"/>
                <w:u w:val="single"/>
              </w:rPr>
            </w:pPr>
            <w:r w:rsidRPr="00FA3E39">
              <w:rPr>
                <w:rFonts w:ascii="Arial Narrow" w:hAnsi="Arial Narrow" w:cs="Arial"/>
                <w:b/>
                <w:sz w:val="22"/>
                <w:szCs w:val="22"/>
                <w:u w:val="single"/>
              </w:rPr>
              <w:t>CENA OFERTOWA BRUTTO</w:t>
            </w:r>
          </w:p>
          <w:p w:rsidR="002B2AE4" w:rsidRDefault="002B2AE4" w:rsidP="001F7CA7">
            <w:pPr>
              <w:pStyle w:val="Bezodstpw"/>
              <w:spacing w:line="276" w:lineRule="auto"/>
              <w:rPr>
                <w:rFonts w:ascii="Arial Narrow" w:hAnsi="Arial Narrow" w:cs="Arial"/>
                <w:sz w:val="22"/>
                <w:szCs w:val="22"/>
              </w:rPr>
            </w:pPr>
            <w:r w:rsidRPr="00FA3E39">
              <w:rPr>
                <w:rFonts w:ascii="Arial Narrow" w:hAnsi="Arial Narrow" w:cs="Arial"/>
                <w:sz w:val="22"/>
                <w:szCs w:val="22"/>
              </w:rPr>
              <w:t>Waga 60 pkt.</w:t>
            </w: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C1–według następującego wzoru: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CNC1 = CB x 100 </w:t>
            </w: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pkt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x 0,60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gdzie: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C1–ilość punktów badanej oferty w danym kryterium </w:t>
            </w:r>
          </w:p>
          <w:p w:rsidR="002B2AE4" w:rsidRPr="001A2F6D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CN-najniższa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cena brutto spośród rozpatrywanych ofert </w:t>
            </w: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1A2F6D">
              <w:rPr>
                <w:rFonts w:ascii="Arial Narrow" w:hAnsi="Arial Narrow" w:cs="Arial"/>
                <w:sz w:val="22"/>
                <w:szCs w:val="22"/>
              </w:rPr>
              <w:t>CB-cena</w:t>
            </w:r>
            <w:proofErr w:type="spellEnd"/>
            <w:r w:rsidRPr="001A2F6D">
              <w:rPr>
                <w:rFonts w:ascii="Arial Narrow" w:hAnsi="Arial Narrow" w:cs="Arial"/>
                <w:sz w:val="22"/>
                <w:szCs w:val="22"/>
              </w:rPr>
              <w:t xml:space="preserve"> b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rutto oferty badanej </w:t>
            </w: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FA3E39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2B2AE4" w:rsidRPr="002D48EF" w:rsidRDefault="002B2AE4" w:rsidP="001F7CA7">
            <w:pPr>
              <w:jc w:val="both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2D48EF">
              <w:rPr>
                <w:rFonts w:ascii="Arial Narrow" w:hAnsi="Arial Narrow"/>
                <w:b/>
                <w:bCs/>
                <w:sz w:val="22"/>
                <w:szCs w:val="22"/>
                <w:u w:val="single"/>
              </w:rPr>
              <w:t xml:space="preserve">GWARANCJA </w:t>
            </w:r>
          </w:p>
          <w:p w:rsidR="002B2AE4" w:rsidRPr="002B5A24" w:rsidRDefault="002B2AE4" w:rsidP="001F7CA7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Waga 40</w:t>
            </w:r>
            <w:r w:rsidRPr="002B5A24">
              <w:rPr>
                <w:rFonts w:ascii="Arial Narrow" w:hAnsi="Arial Narrow"/>
                <w:sz w:val="22"/>
                <w:szCs w:val="22"/>
              </w:rPr>
              <w:t xml:space="preserve"> pkt.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a)12 miesięcy od daty odbioru końcowego przedmiotu umowy + 0 punktów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b)24 miesięcy od daty odbioru końcowego przedmiotu umowy + 10 punkty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c) 36 miesięcy od daty odbioru końcowego przedmiotu umowy + 20 punktów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 xml:space="preserve">d) 48 miesięcy od daty odbioru końcowego przedmiotu umowy + 30 punktów </w:t>
            </w:r>
          </w:p>
          <w:p w:rsidR="002B2AE4" w:rsidRPr="00BE1508" w:rsidRDefault="002B2AE4" w:rsidP="001F7CA7">
            <w:pPr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E1508">
              <w:rPr>
                <w:rFonts w:ascii="Arial Narrow" w:hAnsi="Arial Narrow" w:cs="Arial"/>
                <w:sz w:val="22"/>
                <w:szCs w:val="22"/>
              </w:rPr>
              <w:t>e) 60 lub więcej miesięcy od daty odbioru końcowego przedmiotu umowy + 40 punktów</w:t>
            </w:r>
          </w:p>
          <w:p w:rsidR="002B2AE4" w:rsidRPr="002B5A24" w:rsidRDefault="002B2AE4" w:rsidP="001F7CA7">
            <w:pPr>
              <w:outlineLvl w:val="0"/>
              <w:rPr>
                <w:rFonts w:ascii="Arial Narrow" w:hAnsi="Arial Narrow"/>
                <w:b/>
                <w:i/>
                <w:sz w:val="22"/>
                <w:szCs w:val="22"/>
              </w:rPr>
            </w:pPr>
            <w:r>
              <w:rPr>
                <w:rFonts w:ascii="Arial Narrow" w:hAnsi="Arial Narrow"/>
                <w:b/>
                <w:i/>
                <w:sz w:val="22"/>
                <w:szCs w:val="22"/>
              </w:rPr>
              <w:t>ZAD 3</w:t>
            </w:r>
            <w:r w:rsidRPr="002B5A24">
              <w:rPr>
                <w:rFonts w:ascii="Arial Narrow" w:hAnsi="Arial Narrow"/>
                <w:b/>
                <w:i/>
                <w:sz w:val="22"/>
                <w:szCs w:val="22"/>
              </w:rPr>
              <w:t>.</w:t>
            </w:r>
          </w:p>
          <w:p w:rsidR="002B2AE4" w:rsidRDefault="002B2AE4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CENA OFERTOWA BRUTTO = 60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2B2AE4" w:rsidRDefault="002B2AE4" w:rsidP="001F7CA7">
            <w:pPr>
              <w:outlineLvl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GWARANCJA– 60 miesięcy od dnia odbioru końcowego przedmiotu umowy = 40 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pkt</w:t>
            </w:r>
            <w:proofErr w:type="spellEnd"/>
          </w:p>
          <w:p w:rsidR="002B2AE4" w:rsidRPr="001A2F6D" w:rsidRDefault="002B2AE4" w:rsidP="001F7CA7">
            <w:pPr>
              <w:outlineLvl w:val="0"/>
              <w:rPr>
                <w:rFonts w:ascii="Arial Narrow" w:hAnsi="Arial Narrow"/>
                <w:b/>
                <w:sz w:val="22"/>
                <w:szCs w:val="22"/>
              </w:rPr>
            </w:pPr>
            <w:r w:rsidRPr="002B5A24">
              <w:rPr>
                <w:rFonts w:ascii="Arial Narrow" w:hAnsi="Arial Narrow"/>
                <w:b/>
                <w:sz w:val="22"/>
                <w:szCs w:val="22"/>
              </w:rPr>
              <w:t>Ł</w:t>
            </w:r>
            <w:r>
              <w:rPr>
                <w:rFonts w:ascii="Arial Narrow" w:hAnsi="Arial Narrow"/>
                <w:b/>
                <w:sz w:val="22"/>
                <w:szCs w:val="22"/>
              </w:rPr>
              <w:t>ĄCZNA SUMA PUNKTÓW ZA ZADANIE 3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= </w:t>
            </w:r>
            <w:r>
              <w:rPr>
                <w:rFonts w:ascii="Arial Narrow" w:hAnsi="Arial Narrow"/>
                <w:b/>
                <w:sz w:val="22"/>
                <w:szCs w:val="22"/>
              </w:rPr>
              <w:t>100,00</w:t>
            </w:r>
            <w:r w:rsidRPr="002B5A24">
              <w:rPr>
                <w:rFonts w:ascii="Arial Narrow" w:hAnsi="Arial Narrow"/>
                <w:b/>
                <w:sz w:val="22"/>
                <w:szCs w:val="22"/>
              </w:rPr>
              <w:t xml:space="preserve"> PKT</w:t>
            </w:r>
          </w:p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B2AE4" w:rsidRPr="00AF37D8" w:rsidRDefault="002B2AE4" w:rsidP="001F7CA7">
            <w:pPr>
              <w:pStyle w:val="Bezodstpw"/>
              <w:spacing w:line="276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:rsidR="0017030E" w:rsidRDefault="0017030E" w:rsidP="0017030E">
      <w:pPr>
        <w:pStyle w:val="Bezodstpw"/>
        <w:ind w:left="360"/>
      </w:pPr>
    </w:p>
    <w:p w:rsidR="00AF37D8" w:rsidRDefault="00AF37D8" w:rsidP="00AF37D8">
      <w:pPr>
        <w:pStyle w:val="Bezodstpw"/>
        <w:numPr>
          <w:ilvl w:val="0"/>
          <w:numId w:val="26"/>
        </w:numPr>
      </w:pPr>
      <w:r>
        <w:t xml:space="preserve">informuję, że dokonał, w oparciu o kryteria oceny opisane w </w:t>
      </w:r>
      <w:r w:rsidR="00B5221F">
        <w:t xml:space="preserve">pkt. 20 </w:t>
      </w:r>
      <w:r w:rsidR="00F767BE">
        <w:t xml:space="preserve"> Specyfikacji Istotnych Warunków Zamówienia</w:t>
      </w:r>
      <w:r w:rsidR="00C37703">
        <w:rPr>
          <w:color w:val="000000"/>
        </w:rPr>
        <w:t>(cena – 60</w:t>
      </w:r>
      <w:r w:rsidR="00217A27">
        <w:rPr>
          <w:color w:val="000000"/>
        </w:rPr>
        <w:t xml:space="preserve"> pkt.</w:t>
      </w:r>
      <w:r w:rsidR="002B2AE4">
        <w:rPr>
          <w:color w:val="000000"/>
        </w:rPr>
        <w:t>, gwarancja – 40</w:t>
      </w:r>
      <w:r w:rsidR="00C37703">
        <w:rPr>
          <w:color w:val="000000"/>
        </w:rPr>
        <w:t xml:space="preserve"> </w:t>
      </w:r>
      <w:proofErr w:type="spellStart"/>
      <w:r w:rsidR="00C37703">
        <w:rPr>
          <w:color w:val="000000"/>
        </w:rPr>
        <w:t>pkt</w:t>
      </w:r>
      <w:proofErr w:type="spellEnd"/>
      <w:r w:rsidR="00B5221F">
        <w:rPr>
          <w:color w:val="000000"/>
        </w:rPr>
        <w:t xml:space="preserve">) </w:t>
      </w:r>
      <w:r w:rsidR="00F767BE">
        <w:t>wyboru najkorzystniejszych ofert</w:t>
      </w:r>
      <w:r>
        <w:t>.</w:t>
      </w:r>
    </w:p>
    <w:p w:rsidR="002F1F3D" w:rsidRDefault="002F1F3D" w:rsidP="002F1F3D">
      <w:pPr>
        <w:pStyle w:val="Bezodstpw"/>
        <w:ind w:left="360"/>
      </w:pPr>
    </w:p>
    <w:p w:rsidR="004E60A3" w:rsidRDefault="00AF37D8" w:rsidP="004E60A3">
      <w:pPr>
        <w:pStyle w:val="Bezodstpw"/>
        <w:spacing w:line="276" w:lineRule="auto"/>
      </w:pPr>
      <w:r>
        <w:t>Jako na</w:t>
      </w:r>
      <w:r w:rsidR="00F767BE">
        <w:t>jkorzystniejsze uznane  zostały</w:t>
      </w:r>
      <w:r w:rsidR="008F1700">
        <w:t xml:space="preserve"> </w:t>
      </w:r>
      <w:r w:rsidR="00F767BE">
        <w:t>następujące oferty  złożone przez Wykonawców</w:t>
      </w:r>
      <w:r>
        <w:t xml:space="preserve">: </w:t>
      </w:r>
    </w:p>
    <w:p w:rsidR="002F1F3D" w:rsidRDefault="002F1F3D" w:rsidP="004E60A3">
      <w:pPr>
        <w:pStyle w:val="Bezodstpw"/>
        <w:spacing w:line="276" w:lineRule="auto"/>
        <w:rPr>
          <w:b/>
        </w:rPr>
      </w:pPr>
    </w:p>
    <w:p w:rsidR="002B5A24" w:rsidRPr="002B5A24" w:rsidRDefault="00B5221F" w:rsidP="00C37703">
      <w:pPr>
        <w:pStyle w:val="Bezodstpw"/>
        <w:spacing w:line="276" w:lineRule="auto"/>
        <w:ind w:firstLine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ZADANIE NR 1</w:t>
      </w:r>
      <w:r w:rsidR="00F767BE" w:rsidRPr="002B5A24">
        <w:rPr>
          <w:b/>
          <w:sz w:val="22"/>
          <w:szCs w:val="22"/>
          <w:u w:val="single"/>
        </w:rPr>
        <w:t>:</w:t>
      </w:r>
    </w:p>
    <w:p w:rsidR="00F767BE" w:rsidRDefault="00B5221F" w:rsidP="00C37703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Usługi Sprzętem Specjalistycznym Joanna Adamczyk</w:t>
      </w:r>
    </w:p>
    <w:p w:rsidR="00B5221F" w:rsidRDefault="00B5221F" w:rsidP="00C37703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Jastrzębia 99B, 26-631 Jastrzębia</w:t>
      </w:r>
    </w:p>
    <w:p w:rsidR="002F1F3D" w:rsidRDefault="002F1F3D" w:rsidP="00C37703">
      <w:pPr>
        <w:pStyle w:val="Bezodstpw"/>
        <w:spacing w:line="276" w:lineRule="auto"/>
        <w:ind w:firstLine="426"/>
        <w:rPr>
          <w:b/>
          <w:sz w:val="22"/>
          <w:szCs w:val="22"/>
        </w:rPr>
      </w:pPr>
    </w:p>
    <w:p w:rsidR="00F767BE" w:rsidRPr="002B5A24" w:rsidRDefault="00B5221F" w:rsidP="00C37703">
      <w:pPr>
        <w:pStyle w:val="Bezodstpw"/>
        <w:spacing w:line="276" w:lineRule="auto"/>
        <w:ind w:firstLine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ZADANIE NR 2</w:t>
      </w:r>
      <w:r w:rsidR="00F767BE" w:rsidRPr="002B5A24">
        <w:rPr>
          <w:b/>
          <w:sz w:val="22"/>
          <w:szCs w:val="22"/>
          <w:u w:val="single"/>
        </w:rPr>
        <w:t>:</w:t>
      </w:r>
    </w:p>
    <w:p w:rsidR="00B5221F" w:rsidRDefault="00B5221F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,,KOWALCZYK” FABRYKA OKIEN Spółka jawna</w:t>
      </w:r>
    </w:p>
    <w:p w:rsidR="002B5A24" w:rsidRDefault="00B5221F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ul. Targowa 16, 26-650 Przytyk</w:t>
      </w:r>
    </w:p>
    <w:p w:rsidR="002F1F3D" w:rsidRDefault="002F1F3D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</w:p>
    <w:p w:rsidR="00F767BE" w:rsidRPr="002B5A24" w:rsidRDefault="00B5221F" w:rsidP="00C37703">
      <w:pPr>
        <w:pStyle w:val="Bezodstpw"/>
        <w:spacing w:line="276" w:lineRule="auto"/>
        <w:ind w:firstLine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ZADANIE NR 3</w:t>
      </w:r>
      <w:r w:rsidR="00F767BE" w:rsidRPr="002B5A24">
        <w:rPr>
          <w:b/>
          <w:sz w:val="22"/>
          <w:szCs w:val="22"/>
          <w:u w:val="single"/>
        </w:rPr>
        <w:t>:</w:t>
      </w:r>
    </w:p>
    <w:p w:rsidR="002B5A24" w:rsidRDefault="00B5221F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Usługi Blacharsko-Dekarskie Piotr Skiba</w:t>
      </w:r>
    </w:p>
    <w:p w:rsidR="00B5221F" w:rsidRDefault="00B5221F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ul. Kochanowskiego 148, 26-930 Garbatka-Letnisko</w:t>
      </w:r>
    </w:p>
    <w:p w:rsidR="002F1F3D" w:rsidRDefault="002F1F3D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</w:p>
    <w:p w:rsidR="002B5A24" w:rsidRDefault="00B5221F" w:rsidP="002B5A24">
      <w:pPr>
        <w:pStyle w:val="Bezodstpw"/>
        <w:spacing w:line="276" w:lineRule="auto"/>
        <w:ind w:firstLine="42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lastRenderedPageBreak/>
        <w:t>ZADANIE NR 4</w:t>
      </w:r>
      <w:r w:rsidR="002B5A24" w:rsidRPr="002B5A24">
        <w:rPr>
          <w:b/>
          <w:sz w:val="22"/>
          <w:szCs w:val="22"/>
          <w:u w:val="single"/>
        </w:rPr>
        <w:t>:</w:t>
      </w:r>
    </w:p>
    <w:p w:rsidR="0006314A" w:rsidRDefault="0006314A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Usługi Sprzętem Specjalistycznym Joanna Adamczyk</w:t>
      </w:r>
    </w:p>
    <w:p w:rsidR="001B1C4A" w:rsidRDefault="0006314A" w:rsidP="002B5A24">
      <w:pPr>
        <w:pStyle w:val="Bezodstpw"/>
        <w:spacing w:line="276" w:lineRule="auto"/>
        <w:ind w:firstLine="426"/>
        <w:rPr>
          <w:b/>
          <w:sz w:val="22"/>
          <w:szCs w:val="22"/>
        </w:rPr>
      </w:pPr>
      <w:r>
        <w:rPr>
          <w:b/>
          <w:sz w:val="22"/>
          <w:szCs w:val="22"/>
        </w:rPr>
        <w:t>Jastrzębia 99B, 26-631 Jastrzębia</w:t>
      </w:r>
      <w:bookmarkStart w:id="0" w:name="_GoBack"/>
      <w:bookmarkEnd w:id="0"/>
    </w:p>
    <w:p w:rsidR="00AF37D8" w:rsidRDefault="00AF37D8" w:rsidP="002B5A24">
      <w:pPr>
        <w:pStyle w:val="Bezodstpw"/>
        <w:spacing w:line="276" w:lineRule="auto"/>
        <w:rPr>
          <w:color w:val="000000"/>
        </w:rPr>
      </w:pPr>
      <w:r>
        <w:rPr>
          <w:color w:val="000000"/>
        </w:rPr>
        <w:t>O</w:t>
      </w:r>
      <w:r w:rsidR="002B5A24">
        <w:t>ferty</w:t>
      </w:r>
      <w:r w:rsidR="008F1700">
        <w:t xml:space="preserve"> </w:t>
      </w:r>
      <w:r w:rsidR="002B5A24">
        <w:rPr>
          <w:color w:val="000000"/>
        </w:rPr>
        <w:t>w toku oceny uzyskały</w:t>
      </w:r>
      <w:r>
        <w:rPr>
          <w:color w:val="000000"/>
        </w:rPr>
        <w:t xml:space="preserve"> najwyższą liczbę punktów</w:t>
      </w:r>
      <w:r w:rsidR="00D726DB">
        <w:rPr>
          <w:color w:val="000000"/>
        </w:rPr>
        <w:t>.</w:t>
      </w:r>
    </w:p>
    <w:p w:rsidR="002F1F3D" w:rsidRPr="00D726DB" w:rsidRDefault="002F1F3D" w:rsidP="002B5A24">
      <w:pPr>
        <w:pStyle w:val="Bezodstpw"/>
        <w:spacing w:line="276" w:lineRule="auto"/>
        <w:rPr>
          <w:color w:val="000000"/>
        </w:rPr>
      </w:pPr>
    </w:p>
    <w:p w:rsidR="00AF37D8" w:rsidRDefault="00223159" w:rsidP="004E60A3">
      <w:pPr>
        <w:pStyle w:val="Akapitzlist"/>
        <w:numPr>
          <w:ilvl w:val="0"/>
          <w:numId w:val="26"/>
        </w:numPr>
        <w:tabs>
          <w:tab w:val="left" w:pos="0"/>
          <w:tab w:val="left" w:pos="426"/>
        </w:tabs>
        <w:suppressAutoHyphens/>
        <w:spacing w:after="0"/>
        <w:ind w:left="357" w:hanging="357"/>
        <w:jc w:val="both"/>
        <w:rPr>
          <w:rFonts w:ascii="Times New Roman" w:hAnsi="Times New Roman"/>
          <w:bCs/>
          <w:color w:val="000000"/>
          <w:szCs w:val="20"/>
        </w:rPr>
      </w:pPr>
      <w:r>
        <w:rPr>
          <w:rFonts w:ascii="Times New Roman" w:hAnsi="Times New Roman"/>
          <w:bCs/>
          <w:color w:val="000000"/>
          <w:szCs w:val="20"/>
        </w:rPr>
        <w:t>informuję</w:t>
      </w:r>
      <w:r w:rsidR="00D726DB">
        <w:rPr>
          <w:rFonts w:ascii="Times New Roman" w:hAnsi="Times New Roman"/>
          <w:bCs/>
          <w:color w:val="000000"/>
          <w:szCs w:val="20"/>
        </w:rPr>
        <w:t>, iż umowa</w:t>
      </w:r>
      <w:r w:rsidR="00AF37D8">
        <w:rPr>
          <w:rFonts w:ascii="Times New Roman" w:hAnsi="Times New Roman"/>
          <w:bCs/>
          <w:color w:val="000000"/>
          <w:szCs w:val="20"/>
        </w:rPr>
        <w:t xml:space="preserve"> w sprawie zamówienia publicznego zostanie zawarta niezwłocznie po przekazaniu niniejszego zawiadomienia wszystkim wykonawcom (z postępowania  nie wykluc</w:t>
      </w:r>
      <w:r w:rsidR="00763A74">
        <w:rPr>
          <w:rFonts w:ascii="Times New Roman" w:hAnsi="Times New Roman"/>
          <w:bCs/>
          <w:color w:val="000000"/>
          <w:szCs w:val="20"/>
        </w:rPr>
        <w:t xml:space="preserve">zono żadnego Wykonawcy oraz nie </w:t>
      </w:r>
      <w:r w:rsidR="004E60A3">
        <w:rPr>
          <w:rFonts w:ascii="Times New Roman" w:hAnsi="Times New Roman"/>
          <w:bCs/>
          <w:color w:val="000000"/>
          <w:szCs w:val="20"/>
        </w:rPr>
        <w:t>odrzucono żadnej oferty).</w:t>
      </w:r>
    </w:p>
    <w:p w:rsidR="002F1F3D" w:rsidRDefault="002F1F3D" w:rsidP="002F1F3D">
      <w:pPr>
        <w:tabs>
          <w:tab w:val="left" w:pos="0"/>
          <w:tab w:val="left" w:pos="426"/>
        </w:tabs>
        <w:suppressAutoHyphens/>
        <w:jc w:val="both"/>
        <w:rPr>
          <w:bCs/>
          <w:color w:val="000000"/>
          <w:szCs w:val="20"/>
        </w:rPr>
      </w:pPr>
    </w:p>
    <w:p w:rsidR="002F1F3D" w:rsidRDefault="002F1F3D" w:rsidP="002F1F3D">
      <w:pPr>
        <w:tabs>
          <w:tab w:val="left" w:pos="0"/>
          <w:tab w:val="left" w:pos="426"/>
        </w:tabs>
        <w:suppressAutoHyphens/>
        <w:jc w:val="both"/>
        <w:rPr>
          <w:bCs/>
          <w:color w:val="000000"/>
          <w:szCs w:val="20"/>
        </w:rPr>
      </w:pPr>
    </w:p>
    <w:p w:rsidR="002F1F3D" w:rsidRPr="002F1F3D" w:rsidRDefault="002F1F3D" w:rsidP="002F1F3D">
      <w:pPr>
        <w:tabs>
          <w:tab w:val="left" w:pos="0"/>
          <w:tab w:val="left" w:pos="426"/>
        </w:tabs>
        <w:suppressAutoHyphens/>
        <w:jc w:val="both"/>
        <w:rPr>
          <w:bCs/>
          <w:color w:val="000000"/>
          <w:szCs w:val="20"/>
        </w:rPr>
      </w:pPr>
    </w:p>
    <w:p w:rsidR="00AF37D8" w:rsidRPr="002F1F3D" w:rsidRDefault="00B25214" w:rsidP="00AF37D8">
      <w:pPr>
        <w:pStyle w:val="Bezodstpw"/>
        <w:spacing w:line="276" w:lineRule="auto"/>
        <w:ind w:left="360"/>
        <w:rPr>
          <w:b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 w:rsidR="00AF37D8" w:rsidRPr="002F1F3D">
        <w:rPr>
          <w:b/>
          <w:color w:val="000000"/>
        </w:rPr>
        <w:t>Kierownik Zamawiającego</w:t>
      </w:r>
      <w:r w:rsidR="002F1F3D" w:rsidRPr="002F1F3D">
        <w:rPr>
          <w:b/>
          <w:color w:val="000000"/>
        </w:rPr>
        <w:t>:</w:t>
      </w:r>
    </w:p>
    <w:p w:rsidR="002F1F3D" w:rsidRDefault="00AF37D8" w:rsidP="004E60A3">
      <w:pPr>
        <w:pStyle w:val="Bezodstpw"/>
        <w:spacing w:line="276" w:lineRule="auto"/>
        <w:ind w:left="36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                                                                              </w:t>
      </w:r>
    </w:p>
    <w:p w:rsidR="004D71C5" w:rsidRDefault="00AF37D8" w:rsidP="002F1F3D">
      <w:pPr>
        <w:pStyle w:val="Bezodstpw"/>
        <w:spacing w:line="276" w:lineRule="auto"/>
        <w:ind w:left="6024"/>
        <w:rPr>
          <w:b/>
          <w:i/>
          <w:color w:val="000000"/>
        </w:rPr>
      </w:pPr>
      <w:r>
        <w:rPr>
          <w:b/>
          <w:i/>
          <w:color w:val="000000"/>
        </w:rPr>
        <w:t xml:space="preserve">Wójt Gminy </w:t>
      </w:r>
      <w:r w:rsidR="00763A74">
        <w:rPr>
          <w:b/>
          <w:i/>
          <w:color w:val="000000"/>
        </w:rPr>
        <w:t>Jastrzębia</w:t>
      </w:r>
    </w:p>
    <w:p w:rsidR="002F1F3D" w:rsidRDefault="002F1F3D" w:rsidP="004E60A3">
      <w:pPr>
        <w:pStyle w:val="Bezodstpw"/>
        <w:spacing w:line="276" w:lineRule="auto"/>
        <w:ind w:left="360"/>
        <w:rPr>
          <w:b/>
          <w:i/>
          <w:color w:val="000000"/>
        </w:rPr>
      </w:pP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</w:r>
      <w:r>
        <w:rPr>
          <w:b/>
          <w:i/>
          <w:color w:val="000000"/>
        </w:rPr>
        <w:tab/>
        <w:t xml:space="preserve">        </w:t>
      </w:r>
    </w:p>
    <w:p w:rsidR="00B25214" w:rsidRPr="004E60A3" w:rsidRDefault="002F1F3D" w:rsidP="002F1F3D">
      <w:pPr>
        <w:pStyle w:val="Bezodstpw"/>
        <w:spacing w:line="276" w:lineRule="auto"/>
        <w:ind w:left="5676" w:firstLine="348"/>
        <w:rPr>
          <w:b/>
          <w:i/>
          <w:color w:val="000000"/>
        </w:rPr>
      </w:pPr>
      <w:r>
        <w:rPr>
          <w:b/>
          <w:i/>
          <w:color w:val="000000"/>
        </w:rPr>
        <w:t xml:space="preserve">  </w:t>
      </w:r>
      <w:r w:rsidR="00B25214">
        <w:rPr>
          <w:b/>
          <w:i/>
          <w:color w:val="000000"/>
        </w:rPr>
        <w:t>(-)</w:t>
      </w:r>
      <w:r>
        <w:rPr>
          <w:b/>
          <w:i/>
          <w:color w:val="000000"/>
        </w:rPr>
        <w:t xml:space="preserve"> Elżbieta Zasada</w:t>
      </w:r>
    </w:p>
    <w:sectPr w:rsidR="00B25214" w:rsidRPr="004E60A3" w:rsidSect="007763C4">
      <w:headerReference w:type="default" r:id="rId8"/>
      <w:pgSz w:w="11906" w:h="16838"/>
      <w:pgMar w:top="1702" w:right="1417" w:bottom="1417" w:left="1417" w:header="708" w:footer="26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32CF" w:rsidRDefault="009132CF" w:rsidP="00171D0C">
      <w:r>
        <w:separator/>
      </w:r>
    </w:p>
  </w:endnote>
  <w:endnote w:type="continuationSeparator" w:id="0">
    <w:p w:rsidR="009132CF" w:rsidRDefault="009132CF" w:rsidP="00171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32CF" w:rsidRDefault="009132CF" w:rsidP="00171D0C">
      <w:r>
        <w:separator/>
      </w:r>
    </w:p>
  </w:footnote>
  <w:footnote w:type="continuationSeparator" w:id="0">
    <w:p w:rsidR="009132CF" w:rsidRDefault="009132CF" w:rsidP="00171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6ECD" w:rsidRPr="007B6ECD" w:rsidRDefault="007B6ECD" w:rsidP="007B6ECD">
    <w:pPr>
      <w:pStyle w:val="Nagwek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857B5"/>
    <w:multiLevelType w:val="hybridMultilevel"/>
    <w:tmpl w:val="2452E5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8343FB"/>
    <w:multiLevelType w:val="hybridMultilevel"/>
    <w:tmpl w:val="3FF89CA8"/>
    <w:lvl w:ilvl="0" w:tplc="864812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887121"/>
    <w:multiLevelType w:val="hybridMultilevel"/>
    <w:tmpl w:val="E67222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158A09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94D0D01"/>
    <w:multiLevelType w:val="hybridMultilevel"/>
    <w:tmpl w:val="257A27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65076C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2D6F30"/>
    <w:multiLevelType w:val="hybridMultilevel"/>
    <w:tmpl w:val="8FE853D8"/>
    <w:lvl w:ilvl="0" w:tplc="04DE29AC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4619B7"/>
    <w:multiLevelType w:val="hybridMultilevel"/>
    <w:tmpl w:val="314A4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866AE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D7A96"/>
    <w:multiLevelType w:val="hybridMultilevel"/>
    <w:tmpl w:val="3A9CD8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1D405DE7"/>
    <w:multiLevelType w:val="multilevel"/>
    <w:tmpl w:val="7772C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0AA4132"/>
    <w:multiLevelType w:val="hybridMultilevel"/>
    <w:tmpl w:val="B8E0F1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914CC4"/>
    <w:multiLevelType w:val="hybridMultilevel"/>
    <w:tmpl w:val="8FF2B828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A1A6483"/>
    <w:multiLevelType w:val="singleLevel"/>
    <w:tmpl w:val="6254AE24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</w:lvl>
  </w:abstractNum>
  <w:abstractNum w:abstractNumId="13">
    <w:nsid w:val="2CB85C1A"/>
    <w:multiLevelType w:val="hybridMultilevel"/>
    <w:tmpl w:val="5318312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0E45C33"/>
    <w:multiLevelType w:val="hybridMultilevel"/>
    <w:tmpl w:val="A07056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2A629C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2D565C1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4C4E5D"/>
    <w:multiLevelType w:val="hybridMultilevel"/>
    <w:tmpl w:val="D6620390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F7A2A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7A036F"/>
    <w:multiLevelType w:val="hybridMultilevel"/>
    <w:tmpl w:val="DC5A0E1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03F0565"/>
    <w:multiLevelType w:val="hybridMultilevel"/>
    <w:tmpl w:val="178A6104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1E404C2"/>
    <w:multiLevelType w:val="hybridMultilevel"/>
    <w:tmpl w:val="4D565D8A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D0667802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1E0F89"/>
    <w:multiLevelType w:val="hybridMultilevel"/>
    <w:tmpl w:val="42AC473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3A014E6"/>
    <w:multiLevelType w:val="hybridMultilevel"/>
    <w:tmpl w:val="DA548138"/>
    <w:lvl w:ilvl="0" w:tplc="F6C6957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3CFC0810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B7967EAC">
      <w:start w:val="1"/>
      <w:numFmt w:val="bullet"/>
      <w:lvlText w:val=""/>
      <w:lvlJc w:val="left"/>
      <w:pPr>
        <w:tabs>
          <w:tab w:val="num" w:pos="2340"/>
        </w:tabs>
        <w:ind w:left="2320" w:hanging="34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9F75E9D"/>
    <w:multiLevelType w:val="hybridMultilevel"/>
    <w:tmpl w:val="E0B642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B8450AA"/>
    <w:multiLevelType w:val="hybridMultilevel"/>
    <w:tmpl w:val="C174F0EC"/>
    <w:lvl w:ilvl="0" w:tplc="564404C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7AE6CC1"/>
    <w:multiLevelType w:val="hybridMultilevel"/>
    <w:tmpl w:val="DF648C0C"/>
    <w:lvl w:ilvl="0" w:tplc="0FEC24C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7C032EE"/>
    <w:multiLevelType w:val="hybridMultilevel"/>
    <w:tmpl w:val="37A2A9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5D5B48F9"/>
    <w:multiLevelType w:val="hybridMultilevel"/>
    <w:tmpl w:val="E370E3C0"/>
    <w:lvl w:ilvl="0" w:tplc="C5BAFC2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C2309B"/>
    <w:multiLevelType w:val="multilevel"/>
    <w:tmpl w:val="A81A6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71A33D9C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6B17BD"/>
    <w:multiLevelType w:val="hybridMultilevel"/>
    <w:tmpl w:val="2756710C"/>
    <w:lvl w:ilvl="0" w:tplc="6A3C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E668E4EA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C743842"/>
    <w:multiLevelType w:val="hybridMultilevel"/>
    <w:tmpl w:val="859C1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0"/>
  </w:num>
  <w:num w:numId="4">
    <w:abstractNumId w:val="9"/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7"/>
  </w:num>
  <w:num w:numId="29">
    <w:abstractNumId w:val="1"/>
  </w:num>
  <w:num w:numId="30">
    <w:abstractNumId w:val="30"/>
  </w:num>
  <w:num w:numId="31">
    <w:abstractNumId w:val="4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171D0C"/>
    <w:rsid w:val="00007B61"/>
    <w:rsid w:val="00016DC8"/>
    <w:rsid w:val="00041DFF"/>
    <w:rsid w:val="00050B7E"/>
    <w:rsid w:val="0005270E"/>
    <w:rsid w:val="00062E71"/>
    <w:rsid w:val="0006314A"/>
    <w:rsid w:val="000A4440"/>
    <w:rsid w:val="000A451A"/>
    <w:rsid w:val="000A7914"/>
    <w:rsid w:val="000C5409"/>
    <w:rsid w:val="000E75F2"/>
    <w:rsid w:val="00104EBE"/>
    <w:rsid w:val="0017030E"/>
    <w:rsid w:val="00171D0C"/>
    <w:rsid w:val="001A1EDE"/>
    <w:rsid w:val="001A2877"/>
    <w:rsid w:val="001A2F6D"/>
    <w:rsid w:val="001B1C4A"/>
    <w:rsid w:val="001B589A"/>
    <w:rsid w:val="001D2EEB"/>
    <w:rsid w:val="001D5FB6"/>
    <w:rsid w:val="001D728E"/>
    <w:rsid w:val="001E295C"/>
    <w:rsid w:val="00217A27"/>
    <w:rsid w:val="002205C3"/>
    <w:rsid w:val="00223159"/>
    <w:rsid w:val="00243423"/>
    <w:rsid w:val="00264C17"/>
    <w:rsid w:val="002659CB"/>
    <w:rsid w:val="00283F3F"/>
    <w:rsid w:val="002A3EE3"/>
    <w:rsid w:val="002A441D"/>
    <w:rsid w:val="002B2AE4"/>
    <w:rsid w:val="002B5A24"/>
    <w:rsid w:val="002F1F3D"/>
    <w:rsid w:val="00313599"/>
    <w:rsid w:val="00370451"/>
    <w:rsid w:val="003739D5"/>
    <w:rsid w:val="00377160"/>
    <w:rsid w:val="00387317"/>
    <w:rsid w:val="00387672"/>
    <w:rsid w:val="003C2CE2"/>
    <w:rsid w:val="00407501"/>
    <w:rsid w:val="00466BF5"/>
    <w:rsid w:val="00472694"/>
    <w:rsid w:val="0049698F"/>
    <w:rsid w:val="004D71C5"/>
    <w:rsid w:val="004E54B8"/>
    <w:rsid w:val="004E60A3"/>
    <w:rsid w:val="004F0A87"/>
    <w:rsid w:val="004F2282"/>
    <w:rsid w:val="00502379"/>
    <w:rsid w:val="0050740E"/>
    <w:rsid w:val="00510238"/>
    <w:rsid w:val="0052795D"/>
    <w:rsid w:val="00530763"/>
    <w:rsid w:val="00561091"/>
    <w:rsid w:val="0056753A"/>
    <w:rsid w:val="005754FB"/>
    <w:rsid w:val="00583A0B"/>
    <w:rsid w:val="005A3E24"/>
    <w:rsid w:val="005C56F5"/>
    <w:rsid w:val="005D7258"/>
    <w:rsid w:val="0062572D"/>
    <w:rsid w:val="00653103"/>
    <w:rsid w:val="0065579C"/>
    <w:rsid w:val="00675162"/>
    <w:rsid w:val="00681240"/>
    <w:rsid w:val="006C51F7"/>
    <w:rsid w:val="006C7F94"/>
    <w:rsid w:val="006F3F2D"/>
    <w:rsid w:val="006F5C75"/>
    <w:rsid w:val="0070576E"/>
    <w:rsid w:val="0071687C"/>
    <w:rsid w:val="00721B42"/>
    <w:rsid w:val="0073317D"/>
    <w:rsid w:val="007506C4"/>
    <w:rsid w:val="00752DF3"/>
    <w:rsid w:val="00753F99"/>
    <w:rsid w:val="00760221"/>
    <w:rsid w:val="00763A74"/>
    <w:rsid w:val="007643F8"/>
    <w:rsid w:val="007763C4"/>
    <w:rsid w:val="007B5D5A"/>
    <w:rsid w:val="007B6ECD"/>
    <w:rsid w:val="007B736D"/>
    <w:rsid w:val="007E223D"/>
    <w:rsid w:val="008977D3"/>
    <w:rsid w:val="008B18D0"/>
    <w:rsid w:val="008B4A09"/>
    <w:rsid w:val="008F1700"/>
    <w:rsid w:val="00902B9B"/>
    <w:rsid w:val="00912C4E"/>
    <w:rsid w:val="009132CF"/>
    <w:rsid w:val="00913C22"/>
    <w:rsid w:val="00914E9C"/>
    <w:rsid w:val="00985C9A"/>
    <w:rsid w:val="009A4726"/>
    <w:rsid w:val="009C18F5"/>
    <w:rsid w:val="009D20F7"/>
    <w:rsid w:val="009D3093"/>
    <w:rsid w:val="00A30FA3"/>
    <w:rsid w:val="00A32FE8"/>
    <w:rsid w:val="00A42CA0"/>
    <w:rsid w:val="00A5658A"/>
    <w:rsid w:val="00A92230"/>
    <w:rsid w:val="00A96696"/>
    <w:rsid w:val="00AA7239"/>
    <w:rsid w:val="00AB6969"/>
    <w:rsid w:val="00AC0E64"/>
    <w:rsid w:val="00AC3237"/>
    <w:rsid w:val="00AD1C05"/>
    <w:rsid w:val="00AD5CD1"/>
    <w:rsid w:val="00AF0D57"/>
    <w:rsid w:val="00AF3295"/>
    <w:rsid w:val="00AF37D8"/>
    <w:rsid w:val="00B25214"/>
    <w:rsid w:val="00B5221F"/>
    <w:rsid w:val="00B55DA9"/>
    <w:rsid w:val="00B575DE"/>
    <w:rsid w:val="00B77832"/>
    <w:rsid w:val="00B95911"/>
    <w:rsid w:val="00BB28FB"/>
    <w:rsid w:val="00BB504C"/>
    <w:rsid w:val="00BB7E7B"/>
    <w:rsid w:val="00BE1508"/>
    <w:rsid w:val="00BE3B21"/>
    <w:rsid w:val="00C04559"/>
    <w:rsid w:val="00C33F97"/>
    <w:rsid w:val="00C37703"/>
    <w:rsid w:val="00C52D0F"/>
    <w:rsid w:val="00CA29CC"/>
    <w:rsid w:val="00CE6942"/>
    <w:rsid w:val="00D2283C"/>
    <w:rsid w:val="00D433F5"/>
    <w:rsid w:val="00D612EC"/>
    <w:rsid w:val="00D726DB"/>
    <w:rsid w:val="00DE2B6C"/>
    <w:rsid w:val="00DE3950"/>
    <w:rsid w:val="00DF28D4"/>
    <w:rsid w:val="00E1242C"/>
    <w:rsid w:val="00E20C55"/>
    <w:rsid w:val="00E21762"/>
    <w:rsid w:val="00E2370C"/>
    <w:rsid w:val="00E344DF"/>
    <w:rsid w:val="00E627E9"/>
    <w:rsid w:val="00E676CB"/>
    <w:rsid w:val="00EA48BB"/>
    <w:rsid w:val="00F56193"/>
    <w:rsid w:val="00F72ECC"/>
    <w:rsid w:val="00F767BE"/>
    <w:rsid w:val="00F81AA8"/>
    <w:rsid w:val="00FA3E39"/>
    <w:rsid w:val="00FB00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27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A441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441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441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441D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1D0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1D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1D0C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72694"/>
    <w:rPr>
      <w:b/>
      <w:bCs/>
    </w:rPr>
  </w:style>
  <w:style w:type="paragraph" w:styleId="Bezodstpw">
    <w:name w:val="No Spacing"/>
    <w:uiPriority w:val="1"/>
    <w:qFormat/>
    <w:rsid w:val="00AD5CD1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12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124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659CB"/>
    <w:pPr>
      <w:spacing w:before="100" w:beforeAutospacing="1" w:after="300"/>
    </w:pPr>
  </w:style>
  <w:style w:type="paragraph" w:styleId="Tekstpodstawowy">
    <w:name w:val="Body Text"/>
    <w:basedOn w:val="Normalny"/>
    <w:link w:val="TekstpodstawowyZnak"/>
    <w:semiHidden/>
    <w:unhideWhenUsed/>
    <w:rsid w:val="00AF37D8"/>
    <w:pPr>
      <w:suppressAutoHyphens/>
      <w:jc w:val="both"/>
    </w:pPr>
    <w:rPr>
      <w:b/>
      <w:bCs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F37D8"/>
    <w:rPr>
      <w:b/>
      <w:bCs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F37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7B6E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6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C0B131-94D0-4780-A955-6078B1381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1223</Words>
  <Characters>7342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Jastrzębia</Company>
  <LinksUpToDate>false</LinksUpToDate>
  <CharactersWithSpaces>8548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Romaniuk</dc:creator>
  <cp:lastModifiedBy>mariusz</cp:lastModifiedBy>
  <cp:revision>4</cp:revision>
  <cp:lastPrinted>2017-05-17T11:16:00Z</cp:lastPrinted>
  <dcterms:created xsi:type="dcterms:W3CDTF">2017-07-24T19:51:00Z</dcterms:created>
  <dcterms:modified xsi:type="dcterms:W3CDTF">2017-07-24T20:09:00Z</dcterms:modified>
</cp:coreProperties>
</file>