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2C7" w:rsidRPr="000202C7" w:rsidRDefault="000202C7" w:rsidP="000202C7">
      <w:pPr>
        <w:suppressAutoHyphens/>
        <w:spacing w:after="0" w:line="240" w:lineRule="auto"/>
        <w:rPr>
          <w:rFonts w:ascii="Arial Narrow" w:eastAsia="Times New Roman" w:hAnsi="Arial Narrow" w:cs="Times New Roman"/>
          <w:b/>
          <w:sz w:val="28"/>
          <w:szCs w:val="28"/>
          <w:lang w:eastAsia="pl-PL"/>
        </w:rPr>
      </w:pPr>
      <w:r w:rsidRPr="000202C7">
        <w:rPr>
          <w:rFonts w:ascii="Arial Narrow" w:eastAsia="Times New Roman" w:hAnsi="Arial Narrow" w:cs="Times New Roman"/>
          <w:b/>
          <w:sz w:val="28"/>
          <w:szCs w:val="28"/>
          <w:lang w:eastAsia="pl-PL"/>
        </w:rPr>
        <w:t xml:space="preserve">                                                                                                                           </w:t>
      </w:r>
    </w:p>
    <w:p w:rsidR="000202C7" w:rsidRPr="000202C7" w:rsidRDefault="000202C7" w:rsidP="000202C7">
      <w:pPr>
        <w:widowControl w:val="0"/>
        <w:suppressAutoHyphens/>
        <w:spacing w:after="0" w:line="360" w:lineRule="auto"/>
        <w:jc w:val="center"/>
        <w:rPr>
          <w:rFonts w:ascii="Arial Narrow" w:eastAsia="Times New Roman" w:hAnsi="Arial Narrow" w:cs="Times New Roman"/>
          <w:b/>
          <w:snapToGrid w:val="0"/>
          <w:sz w:val="30"/>
          <w:szCs w:val="20"/>
          <w:lang w:eastAsia="pl-PL"/>
        </w:rPr>
      </w:pPr>
    </w:p>
    <w:p w:rsidR="000202C7" w:rsidRPr="000202C7" w:rsidRDefault="003F656C" w:rsidP="000202C7">
      <w:pPr>
        <w:widowControl w:val="0"/>
        <w:suppressAutoHyphens/>
        <w:spacing w:after="0" w:line="360" w:lineRule="auto"/>
        <w:jc w:val="center"/>
        <w:rPr>
          <w:rFonts w:ascii="Arial Narrow" w:eastAsia="Times New Roman" w:hAnsi="Arial Narrow" w:cs="Times New Roman"/>
          <w:b/>
          <w:snapToGrid w:val="0"/>
          <w:sz w:val="30"/>
          <w:szCs w:val="20"/>
          <w:lang w:eastAsia="pl-PL"/>
        </w:rPr>
      </w:pPr>
      <w:r>
        <w:rPr>
          <w:rFonts w:ascii="Arial Narrow" w:eastAsia="Times New Roman" w:hAnsi="Arial Narrow" w:cs="Times New Roman"/>
          <w:b/>
          <w:snapToGrid w:val="0"/>
          <w:sz w:val="30"/>
          <w:szCs w:val="20"/>
          <w:lang w:eastAsia="pl-PL"/>
        </w:rPr>
        <w:t>GMINA JASTRZĘBIA</w:t>
      </w:r>
    </w:p>
    <w:p w:rsidR="000202C7" w:rsidRPr="000202C7" w:rsidRDefault="003F656C" w:rsidP="000202C7">
      <w:pPr>
        <w:widowControl w:val="0"/>
        <w:suppressAutoHyphens/>
        <w:spacing w:after="0" w:line="360" w:lineRule="auto"/>
        <w:jc w:val="center"/>
        <w:rPr>
          <w:rFonts w:ascii="Arial Narrow" w:eastAsia="Times New Roman" w:hAnsi="Arial Narrow" w:cs="Times New Roman"/>
          <w:b/>
          <w:snapToGrid w:val="0"/>
          <w:sz w:val="30"/>
          <w:szCs w:val="20"/>
          <w:lang w:eastAsia="pl-PL"/>
        </w:rPr>
      </w:pPr>
      <w:r>
        <w:rPr>
          <w:rFonts w:ascii="Arial Narrow" w:eastAsia="Times New Roman" w:hAnsi="Arial Narrow" w:cs="Times New Roman"/>
          <w:b/>
          <w:snapToGrid w:val="0"/>
          <w:sz w:val="30"/>
          <w:szCs w:val="20"/>
          <w:lang w:eastAsia="pl-PL"/>
        </w:rPr>
        <w:t>JASTRZĘBIA 110</w:t>
      </w:r>
    </w:p>
    <w:p w:rsidR="000202C7" w:rsidRPr="000202C7" w:rsidRDefault="003F656C" w:rsidP="000202C7">
      <w:pPr>
        <w:widowControl w:val="0"/>
        <w:suppressAutoHyphens/>
        <w:spacing w:after="0" w:line="360" w:lineRule="auto"/>
        <w:jc w:val="center"/>
        <w:rPr>
          <w:rFonts w:ascii="Arial Narrow" w:eastAsia="Times New Roman" w:hAnsi="Arial Narrow" w:cs="Times New Roman"/>
          <w:b/>
          <w:snapToGrid w:val="0"/>
          <w:sz w:val="30"/>
          <w:szCs w:val="20"/>
          <w:lang w:eastAsia="pl-PL"/>
        </w:rPr>
      </w:pPr>
      <w:r>
        <w:rPr>
          <w:rFonts w:ascii="Arial Narrow" w:eastAsia="Times New Roman" w:hAnsi="Arial Narrow" w:cs="Times New Roman"/>
          <w:b/>
          <w:snapToGrid w:val="0"/>
          <w:sz w:val="30"/>
          <w:szCs w:val="20"/>
          <w:lang w:eastAsia="pl-PL"/>
        </w:rPr>
        <w:t>26-631 JASTRZĘBIA</w:t>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30"/>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30"/>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30"/>
          <w:szCs w:val="20"/>
          <w:lang w:eastAsia="pl-PL"/>
        </w:rPr>
      </w:pPr>
    </w:p>
    <w:p w:rsidR="000202C7" w:rsidRPr="000202C7" w:rsidRDefault="000202C7" w:rsidP="000202C7">
      <w:pPr>
        <w:widowControl w:val="0"/>
        <w:suppressAutoHyphens/>
        <w:spacing w:after="0" w:line="240" w:lineRule="auto"/>
        <w:rPr>
          <w:rFonts w:ascii="Arial Narrow" w:eastAsia="Times New Roman" w:hAnsi="Arial Narrow" w:cs="Times New Roman"/>
          <w:b/>
          <w:snapToGrid w:val="0"/>
          <w:sz w:val="30"/>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30"/>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8"/>
          <w:szCs w:val="48"/>
          <w:lang w:eastAsia="pl-PL"/>
        </w:rPr>
      </w:pPr>
      <w:r w:rsidRPr="000202C7">
        <w:rPr>
          <w:rFonts w:ascii="Arial Narrow" w:eastAsia="Times New Roman" w:hAnsi="Arial Narrow" w:cs="Times New Roman"/>
          <w:b/>
          <w:snapToGrid w:val="0"/>
          <w:sz w:val="48"/>
          <w:szCs w:val="48"/>
          <w:lang w:eastAsia="pl-PL"/>
        </w:rPr>
        <w:t>SPECYFIKACJA ISTOTNYCH WARUNKÓW</w:t>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8"/>
          <w:szCs w:val="48"/>
          <w:lang w:eastAsia="pl-PL"/>
        </w:rPr>
      </w:pPr>
      <w:r w:rsidRPr="000202C7">
        <w:rPr>
          <w:rFonts w:ascii="Arial Narrow" w:eastAsia="Times New Roman" w:hAnsi="Arial Narrow" w:cs="Times New Roman"/>
          <w:b/>
          <w:snapToGrid w:val="0"/>
          <w:sz w:val="48"/>
          <w:szCs w:val="48"/>
          <w:lang w:eastAsia="pl-PL"/>
        </w:rPr>
        <w:t>ZAMÓWIENIA</w:t>
      </w:r>
      <w:r w:rsidR="002C535E">
        <w:rPr>
          <w:rFonts w:ascii="Arial Narrow" w:eastAsia="Times New Roman" w:hAnsi="Arial Narrow" w:cs="Times New Roman"/>
          <w:b/>
          <w:snapToGrid w:val="0"/>
          <w:sz w:val="48"/>
          <w:szCs w:val="48"/>
          <w:lang w:eastAsia="pl-PL"/>
        </w:rPr>
        <w:t xml:space="preserve"> nr 19</w:t>
      </w:r>
      <w:r w:rsidR="003F656C">
        <w:rPr>
          <w:rFonts w:ascii="Arial Narrow" w:eastAsia="Times New Roman" w:hAnsi="Arial Narrow" w:cs="Times New Roman"/>
          <w:b/>
          <w:snapToGrid w:val="0"/>
          <w:sz w:val="48"/>
          <w:szCs w:val="48"/>
          <w:lang w:eastAsia="pl-PL"/>
        </w:rPr>
        <w:t>.2017</w:t>
      </w:r>
    </w:p>
    <w:p w:rsidR="000202C7" w:rsidRPr="000202C7" w:rsidRDefault="000202C7" w:rsidP="000202C7">
      <w:pPr>
        <w:widowControl w:val="0"/>
        <w:suppressAutoHyphens/>
        <w:spacing w:after="0" w:line="240" w:lineRule="auto"/>
        <w:rPr>
          <w:rFonts w:ascii="Arial Narrow" w:eastAsia="Times New Roman" w:hAnsi="Arial Narrow" w:cs="Times New Roman"/>
          <w:b/>
          <w:snapToGrid w:val="0"/>
          <w:sz w:val="56"/>
          <w:szCs w:val="20"/>
          <w:lang w:eastAsia="pl-PL"/>
        </w:rPr>
      </w:pPr>
    </w:p>
    <w:p w:rsidR="000202C7" w:rsidRPr="000202C7" w:rsidRDefault="000202C7" w:rsidP="000202C7">
      <w:pPr>
        <w:widowControl w:val="0"/>
        <w:tabs>
          <w:tab w:val="left" w:pos="6015"/>
        </w:tabs>
        <w:suppressAutoHyphens/>
        <w:spacing w:after="0" w:line="240" w:lineRule="auto"/>
        <w:rPr>
          <w:rFonts w:ascii="Arial Narrow" w:eastAsia="Times New Roman" w:hAnsi="Arial Narrow" w:cs="Times New Roman"/>
          <w:b/>
          <w:snapToGrid w:val="0"/>
          <w:sz w:val="56"/>
          <w:szCs w:val="20"/>
          <w:lang w:eastAsia="pl-PL"/>
        </w:rPr>
      </w:pPr>
      <w:r w:rsidRPr="000202C7">
        <w:rPr>
          <w:rFonts w:ascii="Arial Narrow" w:eastAsia="Times New Roman" w:hAnsi="Arial Narrow" w:cs="Times New Roman"/>
          <w:b/>
          <w:snapToGrid w:val="0"/>
          <w:sz w:val="56"/>
          <w:szCs w:val="20"/>
          <w:lang w:eastAsia="pl-PL"/>
        </w:rPr>
        <w:tab/>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0"/>
          <w:szCs w:val="40"/>
          <w:lang w:eastAsia="pl-PL"/>
        </w:rPr>
      </w:pPr>
    </w:p>
    <w:p w:rsidR="003F656C" w:rsidRPr="003F656C" w:rsidRDefault="003F656C" w:rsidP="003F656C">
      <w:pPr>
        <w:suppressAutoHyphens/>
        <w:spacing w:after="0" w:line="240" w:lineRule="auto"/>
        <w:jc w:val="center"/>
        <w:rPr>
          <w:rFonts w:ascii="Arial Narrow" w:eastAsia="Times New Roman" w:hAnsi="Arial Narrow" w:cs="Times New Roman"/>
          <w:bCs/>
          <w:color w:val="000000"/>
          <w:sz w:val="44"/>
          <w:szCs w:val="44"/>
          <w:lang w:eastAsia="ar-SA"/>
        </w:rPr>
      </w:pPr>
      <w:r w:rsidRPr="003F656C">
        <w:rPr>
          <w:rFonts w:ascii="Arial Narrow" w:eastAsia="Times New Roman" w:hAnsi="Arial Narrow" w:cs="Times New Roman"/>
          <w:bCs/>
          <w:color w:val="000000"/>
          <w:sz w:val="44"/>
          <w:szCs w:val="44"/>
          <w:lang w:eastAsia="ar-SA"/>
        </w:rPr>
        <w:t>,,</w:t>
      </w:r>
      <w:r w:rsidR="008E755E">
        <w:rPr>
          <w:rFonts w:ascii="Arial Narrow" w:eastAsia="Times New Roman" w:hAnsi="Arial Narrow" w:cs="Times New Roman"/>
          <w:b/>
          <w:bCs/>
          <w:color w:val="000000"/>
          <w:sz w:val="44"/>
          <w:szCs w:val="44"/>
          <w:lang w:eastAsia="ar-SA"/>
        </w:rPr>
        <w:t xml:space="preserve">BUDOWA </w:t>
      </w:r>
      <w:r w:rsidR="002C535E">
        <w:rPr>
          <w:rFonts w:ascii="Arial Narrow" w:eastAsia="Times New Roman" w:hAnsi="Arial Narrow" w:cs="Times New Roman"/>
          <w:b/>
          <w:bCs/>
          <w:color w:val="000000"/>
          <w:sz w:val="44"/>
          <w:szCs w:val="44"/>
          <w:lang w:eastAsia="ar-SA"/>
        </w:rPr>
        <w:t>SIECI WODOCIĄG</w:t>
      </w:r>
      <w:r w:rsidR="00473C8A">
        <w:rPr>
          <w:rFonts w:ascii="Arial Narrow" w:eastAsia="Times New Roman" w:hAnsi="Arial Narrow" w:cs="Times New Roman"/>
          <w:b/>
          <w:bCs/>
          <w:color w:val="000000"/>
          <w:sz w:val="44"/>
          <w:szCs w:val="44"/>
          <w:lang w:eastAsia="ar-SA"/>
        </w:rPr>
        <w:t>OWEJ W MIEJSCOWOŚCI DĄBROWA KOZŁ</w:t>
      </w:r>
      <w:r w:rsidR="002C535E">
        <w:rPr>
          <w:rFonts w:ascii="Arial Narrow" w:eastAsia="Times New Roman" w:hAnsi="Arial Narrow" w:cs="Times New Roman"/>
          <w:b/>
          <w:bCs/>
          <w:color w:val="000000"/>
          <w:sz w:val="44"/>
          <w:szCs w:val="44"/>
          <w:lang w:eastAsia="ar-SA"/>
        </w:rPr>
        <w:t>OWSKA</w:t>
      </w:r>
      <w:r w:rsidRPr="003F656C">
        <w:rPr>
          <w:rFonts w:ascii="Arial Narrow" w:eastAsia="Times New Roman" w:hAnsi="Arial Narrow" w:cs="Times New Roman"/>
          <w:bCs/>
          <w:color w:val="000000"/>
          <w:sz w:val="44"/>
          <w:szCs w:val="44"/>
          <w:lang w:eastAsia="ar-SA"/>
        </w:rPr>
        <w:t>”</w:t>
      </w:r>
    </w:p>
    <w:p w:rsidR="000202C7" w:rsidRDefault="000202C7" w:rsidP="000202C7">
      <w:pPr>
        <w:widowControl w:val="0"/>
        <w:suppressAutoHyphens/>
        <w:spacing w:after="0" w:line="240" w:lineRule="auto"/>
        <w:jc w:val="center"/>
        <w:rPr>
          <w:rFonts w:ascii="Arial Narrow" w:eastAsia="Times New Roman" w:hAnsi="Arial Narrow" w:cs="Times New Roman"/>
          <w:b/>
          <w:snapToGrid w:val="0"/>
          <w:sz w:val="48"/>
          <w:szCs w:val="20"/>
          <w:lang w:eastAsia="pl-PL"/>
        </w:rPr>
      </w:pPr>
    </w:p>
    <w:p w:rsidR="003F656C" w:rsidRDefault="003F656C" w:rsidP="000202C7">
      <w:pPr>
        <w:widowControl w:val="0"/>
        <w:suppressAutoHyphens/>
        <w:spacing w:after="0" w:line="240" w:lineRule="auto"/>
        <w:jc w:val="center"/>
        <w:rPr>
          <w:rFonts w:ascii="Arial Narrow" w:eastAsia="Times New Roman" w:hAnsi="Arial Narrow" w:cs="Times New Roman"/>
          <w:b/>
          <w:snapToGrid w:val="0"/>
          <w:sz w:val="48"/>
          <w:szCs w:val="20"/>
          <w:lang w:eastAsia="pl-PL"/>
        </w:rPr>
      </w:pPr>
      <w:bookmarkStart w:id="0" w:name="_GoBack"/>
      <w:bookmarkEnd w:id="0"/>
    </w:p>
    <w:p w:rsidR="003F656C" w:rsidRDefault="003F656C" w:rsidP="000202C7">
      <w:pPr>
        <w:widowControl w:val="0"/>
        <w:suppressAutoHyphens/>
        <w:spacing w:after="0" w:line="240" w:lineRule="auto"/>
        <w:jc w:val="center"/>
        <w:rPr>
          <w:rFonts w:ascii="Arial Narrow" w:eastAsia="Times New Roman" w:hAnsi="Arial Narrow" w:cs="Times New Roman"/>
          <w:b/>
          <w:snapToGrid w:val="0"/>
          <w:sz w:val="48"/>
          <w:szCs w:val="20"/>
          <w:lang w:eastAsia="pl-PL"/>
        </w:rPr>
      </w:pPr>
    </w:p>
    <w:p w:rsidR="003F656C" w:rsidRPr="000202C7" w:rsidRDefault="003F656C" w:rsidP="000202C7">
      <w:pPr>
        <w:widowControl w:val="0"/>
        <w:suppressAutoHyphens/>
        <w:spacing w:after="0" w:line="240" w:lineRule="auto"/>
        <w:jc w:val="center"/>
        <w:rPr>
          <w:rFonts w:ascii="Arial Narrow" w:eastAsia="Times New Roman" w:hAnsi="Arial Narrow" w:cs="Times New Roman"/>
          <w:b/>
          <w:snapToGrid w:val="0"/>
          <w:sz w:val="48"/>
          <w:szCs w:val="20"/>
          <w:lang w:eastAsia="pl-PL"/>
        </w:rPr>
      </w:pPr>
    </w:p>
    <w:p w:rsidR="000202C7" w:rsidRPr="000202C7" w:rsidRDefault="000202C7" w:rsidP="000202C7">
      <w:pPr>
        <w:widowControl w:val="0"/>
        <w:suppressAutoHyphens/>
        <w:spacing w:before="120" w:after="0" w:line="240" w:lineRule="auto"/>
        <w:jc w:val="center"/>
        <w:rPr>
          <w:rFonts w:ascii="Arial Narrow" w:eastAsia="Times New Roman" w:hAnsi="Arial Narrow" w:cs="Times New Roman"/>
          <w:snapToGrid w:val="0"/>
          <w:sz w:val="24"/>
          <w:szCs w:val="20"/>
          <w:u w:val="single"/>
          <w:lang w:eastAsia="pl-PL"/>
        </w:rPr>
      </w:pPr>
      <w:r w:rsidRPr="000202C7">
        <w:rPr>
          <w:rFonts w:ascii="Arial Narrow" w:eastAsia="Times New Roman" w:hAnsi="Arial Narrow" w:cs="Times New Roman"/>
          <w:snapToGrid w:val="0"/>
          <w:sz w:val="24"/>
          <w:szCs w:val="20"/>
          <w:u w:val="single"/>
          <w:lang w:eastAsia="pl-PL"/>
        </w:rPr>
        <w:t xml:space="preserve">(wartość szacunkowa zamówienia jest mniejsza od kwot określonych w przepisach wydanych </w:t>
      </w:r>
      <w:r w:rsidRPr="000202C7">
        <w:rPr>
          <w:rFonts w:ascii="Arial Narrow" w:eastAsia="Times New Roman" w:hAnsi="Arial Narrow" w:cs="Times New Roman"/>
          <w:snapToGrid w:val="0"/>
          <w:sz w:val="24"/>
          <w:szCs w:val="20"/>
          <w:u w:val="single"/>
          <w:lang w:eastAsia="pl-PL"/>
        </w:rPr>
        <w:br/>
        <w:t>na podstawie art. 11 ust. 8 ustawy Prawo zamówień publicznych)</w:t>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4"/>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4"/>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4"/>
          <w:szCs w:val="20"/>
          <w:lang w:eastAsia="pl-PL"/>
        </w:rPr>
      </w:pPr>
    </w:p>
    <w:p w:rsidR="000202C7" w:rsidRDefault="000202C7" w:rsidP="000202C7">
      <w:pPr>
        <w:widowControl w:val="0"/>
        <w:suppressAutoHyphens/>
        <w:spacing w:after="0" w:line="240" w:lineRule="auto"/>
        <w:jc w:val="center"/>
        <w:rPr>
          <w:rFonts w:ascii="Arial Narrow" w:eastAsia="Times New Roman" w:hAnsi="Arial Narrow" w:cs="Times New Roman"/>
          <w:b/>
          <w:snapToGrid w:val="0"/>
          <w:sz w:val="44"/>
          <w:szCs w:val="20"/>
          <w:lang w:eastAsia="pl-PL"/>
        </w:rPr>
      </w:pPr>
    </w:p>
    <w:p w:rsidR="008E755E" w:rsidRPr="000202C7" w:rsidRDefault="008E755E" w:rsidP="000202C7">
      <w:pPr>
        <w:widowControl w:val="0"/>
        <w:suppressAutoHyphens/>
        <w:spacing w:after="0" w:line="240" w:lineRule="auto"/>
        <w:jc w:val="center"/>
        <w:rPr>
          <w:rFonts w:ascii="Arial Narrow" w:eastAsia="Times New Roman" w:hAnsi="Arial Narrow" w:cs="Times New Roman"/>
          <w:b/>
          <w:snapToGrid w:val="0"/>
          <w:sz w:val="44"/>
          <w:szCs w:val="20"/>
          <w:lang w:eastAsia="pl-PL"/>
        </w:rPr>
      </w:pPr>
    </w:p>
    <w:p w:rsidR="000202C7" w:rsidRPr="000202C7" w:rsidRDefault="000202C7" w:rsidP="000202C7">
      <w:pPr>
        <w:widowControl w:val="0"/>
        <w:suppressAutoHyphens/>
        <w:spacing w:after="0" w:line="240" w:lineRule="atLeast"/>
        <w:jc w:val="center"/>
        <w:rPr>
          <w:rFonts w:ascii="Arial Narrow" w:eastAsia="Times New Roman" w:hAnsi="Arial Narrow" w:cs="Times New Roman"/>
          <w:b/>
          <w:snapToGrid w:val="0"/>
          <w:sz w:val="28"/>
          <w:szCs w:val="20"/>
          <w:lang w:eastAsia="pl-PL"/>
        </w:rPr>
      </w:pPr>
    </w:p>
    <w:p w:rsidR="000202C7" w:rsidRDefault="000202C7" w:rsidP="000202C7">
      <w:pPr>
        <w:widowControl w:val="0"/>
        <w:suppressAutoHyphens/>
        <w:spacing w:after="0" w:line="240" w:lineRule="atLeast"/>
        <w:jc w:val="center"/>
        <w:rPr>
          <w:rFonts w:ascii="Arial Narrow" w:eastAsia="Times New Roman" w:hAnsi="Arial Narrow" w:cs="Times New Roman"/>
          <w:b/>
          <w:snapToGrid w:val="0"/>
          <w:sz w:val="28"/>
          <w:szCs w:val="20"/>
          <w:lang w:eastAsia="pl-PL"/>
        </w:rPr>
      </w:pPr>
      <w:r w:rsidRPr="000202C7">
        <w:rPr>
          <w:rFonts w:ascii="Arial Narrow" w:eastAsia="Times New Roman" w:hAnsi="Arial Narrow" w:cs="Times New Roman"/>
          <w:b/>
          <w:snapToGrid w:val="0"/>
          <w:sz w:val="28"/>
          <w:szCs w:val="20"/>
          <w:lang w:eastAsia="pl-PL"/>
        </w:rPr>
        <w:lastRenderedPageBreak/>
        <w:t>SPECYFIKACJA ISTOTNYCH WARUNKÓW ZAMÓWIENIA</w:t>
      </w:r>
    </w:p>
    <w:p w:rsidR="003F656C" w:rsidRPr="000202C7" w:rsidRDefault="003F656C" w:rsidP="000202C7">
      <w:pPr>
        <w:widowControl w:val="0"/>
        <w:suppressAutoHyphens/>
        <w:spacing w:after="0" w:line="240" w:lineRule="atLeast"/>
        <w:jc w:val="center"/>
        <w:rPr>
          <w:rFonts w:ascii="Arial Narrow" w:eastAsia="Times New Roman" w:hAnsi="Arial Narrow" w:cs="Times New Roman"/>
          <w:b/>
          <w:snapToGrid w:val="0"/>
          <w:sz w:val="28"/>
          <w:szCs w:val="20"/>
          <w:lang w:eastAsia="pl-PL"/>
        </w:rPr>
      </w:pPr>
    </w:p>
    <w:p w:rsidR="000202C7" w:rsidRDefault="003F656C" w:rsidP="000202C7">
      <w:pPr>
        <w:spacing w:after="0" w:line="240" w:lineRule="auto"/>
        <w:jc w:val="center"/>
        <w:rPr>
          <w:rFonts w:ascii="Arial Narrow" w:eastAsia="Times New Roman" w:hAnsi="Arial Narrow" w:cs="Times New Roman"/>
          <w:b/>
          <w:bCs/>
          <w:snapToGrid w:val="0"/>
          <w:color w:val="000000"/>
          <w:sz w:val="28"/>
          <w:szCs w:val="28"/>
          <w:lang w:eastAsia="pl-PL"/>
        </w:rPr>
      </w:pPr>
      <w:r>
        <w:rPr>
          <w:rFonts w:ascii="Arial Narrow" w:eastAsia="Times New Roman" w:hAnsi="Arial Narrow" w:cs="Times New Roman"/>
          <w:b/>
          <w:bCs/>
          <w:snapToGrid w:val="0"/>
          <w:color w:val="000000"/>
          <w:sz w:val="28"/>
          <w:szCs w:val="28"/>
          <w:lang w:eastAsia="pl-PL"/>
        </w:rPr>
        <w:t>„</w:t>
      </w:r>
      <w:r w:rsidR="002C535E" w:rsidRPr="002C535E">
        <w:rPr>
          <w:rFonts w:ascii="Arial Narrow" w:eastAsia="Times New Roman" w:hAnsi="Arial Narrow" w:cs="Times New Roman"/>
          <w:b/>
          <w:bCs/>
          <w:snapToGrid w:val="0"/>
          <w:color w:val="000000"/>
          <w:sz w:val="28"/>
          <w:szCs w:val="28"/>
          <w:lang w:eastAsia="pl-PL"/>
        </w:rPr>
        <w:t>BUDOWA SIECI WODOCIĄGOWEJ W MIEJSCOWOŚCI DĄBROWA KOZLOWSKA</w:t>
      </w:r>
      <w:r>
        <w:rPr>
          <w:rFonts w:ascii="Arial Narrow" w:eastAsia="Times New Roman" w:hAnsi="Arial Narrow" w:cs="Times New Roman"/>
          <w:b/>
          <w:bCs/>
          <w:snapToGrid w:val="0"/>
          <w:color w:val="000000"/>
          <w:sz w:val="28"/>
          <w:szCs w:val="28"/>
          <w:lang w:eastAsia="pl-PL"/>
        </w:rPr>
        <w:t>”</w:t>
      </w:r>
    </w:p>
    <w:p w:rsidR="003F656C" w:rsidRPr="000202C7" w:rsidRDefault="003F656C" w:rsidP="000202C7">
      <w:pPr>
        <w:spacing w:after="0" w:line="240" w:lineRule="auto"/>
        <w:jc w:val="center"/>
        <w:rPr>
          <w:rFonts w:ascii="Arial Narrow" w:eastAsia="Times New Roman" w:hAnsi="Arial Narrow" w:cs="Times New Roman"/>
          <w:b/>
          <w:sz w:val="28"/>
          <w:szCs w:val="28"/>
          <w:lang w:eastAsia="pl-PL"/>
        </w:rPr>
      </w:pPr>
    </w:p>
    <w:p w:rsidR="000202C7" w:rsidRPr="000202C7" w:rsidRDefault="000202C7" w:rsidP="000202C7">
      <w:pPr>
        <w:keepNext/>
        <w:widowControl w:val="0"/>
        <w:suppressAutoHyphens/>
        <w:spacing w:after="0" w:line="240" w:lineRule="atLeast"/>
        <w:jc w:val="both"/>
        <w:outlineLvl w:val="4"/>
        <w:rPr>
          <w:rFonts w:ascii="Arial Narrow" w:eastAsia="Times New Roman" w:hAnsi="Arial Narrow" w:cs="Times New Roman"/>
          <w:b/>
          <w:snapToGrid w:val="0"/>
          <w:sz w:val="28"/>
          <w:szCs w:val="28"/>
          <w:lang w:eastAsia="pl-PL"/>
        </w:rPr>
      </w:pPr>
      <w:r w:rsidRPr="000202C7">
        <w:rPr>
          <w:rFonts w:ascii="Arial Narrow" w:eastAsia="Times New Roman" w:hAnsi="Arial Narrow" w:cs="Times New Roman"/>
          <w:b/>
          <w:snapToGrid w:val="0"/>
          <w:sz w:val="28"/>
          <w:szCs w:val="28"/>
          <w:lang w:eastAsia="pl-PL"/>
        </w:rPr>
        <w:t>1. Nazwa i adres Zamawiającego</w:t>
      </w:r>
    </w:p>
    <w:p w:rsidR="003F656C" w:rsidRPr="003F656C"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sidRPr="003F656C">
        <w:rPr>
          <w:rFonts w:ascii="Arial Narrow" w:eastAsia="Times New Roman" w:hAnsi="Arial Narrow" w:cs="Times New Roman"/>
          <w:snapToGrid w:val="0"/>
          <w:sz w:val="24"/>
          <w:szCs w:val="24"/>
          <w:lang w:eastAsia="pl-PL"/>
        </w:rPr>
        <w:t>Gmina Jastrzębia</w:t>
      </w:r>
    </w:p>
    <w:p w:rsidR="003F656C" w:rsidRPr="003F656C"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Pr>
          <w:rFonts w:ascii="Arial Narrow" w:eastAsia="Times New Roman" w:hAnsi="Arial Narrow" w:cs="Times New Roman"/>
          <w:snapToGrid w:val="0"/>
          <w:sz w:val="24"/>
          <w:szCs w:val="24"/>
          <w:lang w:eastAsia="pl-PL"/>
        </w:rPr>
        <w:t>26 – 631 Jastrzę</w:t>
      </w:r>
      <w:r w:rsidRPr="003F656C">
        <w:rPr>
          <w:rFonts w:ascii="Arial Narrow" w:eastAsia="Times New Roman" w:hAnsi="Arial Narrow" w:cs="Times New Roman"/>
          <w:snapToGrid w:val="0"/>
          <w:sz w:val="24"/>
          <w:szCs w:val="24"/>
          <w:lang w:eastAsia="pl-PL"/>
        </w:rPr>
        <w:t>bia;</w:t>
      </w:r>
      <w:r>
        <w:rPr>
          <w:rFonts w:ascii="Arial Narrow" w:eastAsia="Times New Roman" w:hAnsi="Arial Narrow" w:cs="Times New Roman"/>
          <w:snapToGrid w:val="0"/>
          <w:sz w:val="24"/>
          <w:szCs w:val="24"/>
          <w:lang w:eastAsia="pl-PL"/>
        </w:rPr>
        <w:t xml:space="preserve"> powiat radomski,</w:t>
      </w:r>
      <w:r w:rsidRPr="003F656C">
        <w:rPr>
          <w:rFonts w:ascii="Arial Narrow" w:eastAsia="Times New Roman" w:hAnsi="Arial Narrow" w:cs="Times New Roman"/>
          <w:snapToGrid w:val="0"/>
          <w:sz w:val="24"/>
          <w:szCs w:val="24"/>
          <w:lang w:eastAsia="pl-PL"/>
        </w:rPr>
        <w:t xml:space="preserve"> woj. Mazowieckie</w:t>
      </w:r>
    </w:p>
    <w:p w:rsidR="003F656C" w:rsidRPr="008E755E"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sidRPr="008E755E">
        <w:rPr>
          <w:rFonts w:ascii="Arial Narrow" w:eastAsia="Times New Roman" w:hAnsi="Arial Narrow" w:cs="Times New Roman"/>
          <w:snapToGrid w:val="0"/>
          <w:sz w:val="24"/>
          <w:szCs w:val="24"/>
          <w:lang w:eastAsia="pl-PL"/>
        </w:rPr>
        <w:t>REGON: 670 223 758</w:t>
      </w:r>
    </w:p>
    <w:p w:rsidR="003F656C" w:rsidRPr="0089499F"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val="en-US" w:eastAsia="pl-PL"/>
        </w:rPr>
      </w:pPr>
      <w:r w:rsidRPr="0089499F">
        <w:rPr>
          <w:rFonts w:ascii="Arial Narrow" w:eastAsia="Times New Roman" w:hAnsi="Arial Narrow" w:cs="Times New Roman"/>
          <w:snapToGrid w:val="0"/>
          <w:sz w:val="24"/>
          <w:szCs w:val="24"/>
          <w:lang w:val="en-US" w:eastAsia="pl-PL"/>
        </w:rPr>
        <w:t>NIP:  796-294-26-60</w:t>
      </w:r>
    </w:p>
    <w:p w:rsidR="003F656C" w:rsidRPr="0089499F"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val="en-US" w:eastAsia="pl-PL"/>
        </w:rPr>
      </w:pPr>
      <w:proofErr w:type="spellStart"/>
      <w:r w:rsidRPr="0089499F">
        <w:rPr>
          <w:rFonts w:ascii="Arial Narrow" w:eastAsia="Times New Roman" w:hAnsi="Arial Narrow" w:cs="Times New Roman"/>
          <w:snapToGrid w:val="0"/>
          <w:sz w:val="24"/>
          <w:szCs w:val="24"/>
          <w:lang w:val="en-US" w:eastAsia="pl-PL"/>
        </w:rPr>
        <w:t>tel</w:t>
      </w:r>
      <w:proofErr w:type="spellEnd"/>
      <w:r w:rsidRPr="0089499F">
        <w:rPr>
          <w:rFonts w:ascii="Arial Narrow" w:eastAsia="Times New Roman" w:hAnsi="Arial Narrow" w:cs="Times New Roman"/>
          <w:snapToGrid w:val="0"/>
          <w:sz w:val="24"/>
          <w:szCs w:val="24"/>
          <w:lang w:val="en-US" w:eastAsia="pl-PL"/>
        </w:rPr>
        <w:t>/fax (48) 384 05 05</w:t>
      </w:r>
    </w:p>
    <w:p w:rsidR="003F656C" w:rsidRPr="003F656C"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val="en-US" w:eastAsia="pl-PL"/>
        </w:rPr>
      </w:pPr>
      <w:r w:rsidRPr="003F656C">
        <w:rPr>
          <w:rFonts w:ascii="Arial Narrow" w:eastAsia="Times New Roman" w:hAnsi="Arial Narrow" w:cs="Times New Roman"/>
          <w:snapToGrid w:val="0"/>
          <w:sz w:val="24"/>
          <w:szCs w:val="24"/>
          <w:lang w:val="en-US" w:eastAsia="pl-PL"/>
        </w:rPr>
        <w:t xml:space="preserve">e-mail: infrastruktura@jastrzebia.pl, http://www.bip.jastrzebia.pl </w:t>
      </w:r>
    </w:p>
    <w:p w:rsidR="003F656C" w:rsidRPr="003F656C"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sidRPr="003F656C">
        <w:rPr>
          <w:rFonts w:ascii="Arial Narrow" w:eastAsia="Times New Roman" w:hAnsi="Arial Narrow" w:cs="Times New Roman"/>
          <w:snapToGrid w:val="0"/>
          <w:sz w:val="24"/>
          <w:szCs w:val="24"/>
          <w:lang w:eastAsia="pl-PL"/>
        </w:rPr>
        <w:t>Prowadzący sprawę:</w:t>
      </w:r>
    </w:p>
    <w:p w:rsidR="003F656C" w:rsidRPr="003F656C"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sidRPr="003F656C">
        <w:rPr>
          <w:rFonts w:ascii="Arial Narrow" w:eastAsia="Times New Roman" w:hAnsi="Arial Narrow" w:cs="Times New Roman"/>
          <w:snapToGrid w:val="0"/>
          <w:sz w:val="24"/>
          <w:szCs w:val="24"/>
          <w:lang w:eastAsia="pl-PL"/>
        </w:rPr>
        <w:t>Referat Infrastruktury Urzędu Gminy w Jastrzębi</w:t>
      </w:r>
    </w:p>
    <w:p w:rsidR="000202C7"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sidRPr="003F656C">
        <w:rPr>
          <w:rFonts w:ascii="Arial Narrow" w:eastAsia="Times New Roman" w:hAnsi="Arial Narrow" w:cs="Times New Roman"/>
          <w:snapToGrid w:val="0"/>
          <w:sz w:val="24"/>
          <w:szCs w:val="24"/>
          <w:lang w:eastAsia="pl-PL"/>
        </w:rPr>
        <w:t>Jastrzębia 110, 26 – 631 Jastrzębia; woj. Mazowieckie</w:t>
      </w:r>
    </w:p>
    <w:p w:rsidR="003F656C" w:rsidRPr="000202C7" w:rsidRDefault="003F656C" w:rsidP="003F656C">
      <w:pPr>
        <w:widowControl w:val="0"/>
        <w:suppressAutoHyphens/>
        <w:spacing w:after="0" w:line="240" w:lineRule="atLeast"/>
        <w:ind w:firstLine="284"/>
        <w:jc w:val="both"/>
        <w:rPr>
          <w:rFonts w:ascii="Arial Narrow" w:eastAsia="Times New Roman" w:hAnsi="Arial Narrow" w:cs="Times New Roman"/>
          <w:snapToGrid w:val="0"/>
          <w:color w:val="000000"/>
          <w:sz w:val="24"/>
          <w:szCs w:val="24"/>
          <w:lang w:val="de-DE"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2. Tryb udzielenia zamówienia</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2.1. </w:t>
      </w:r>
      <w:r w:rsidRPr="000202C7">
        <w:rPr>
          <w:rFonts w:ascii="Arial Narrow" w:eastAsia="Times New Roman" w:hAnsi="Arial Narrow" w:cs="Times New Roman"/>
          <w:snapToGrid w:val="0"/>
          <w:color w:val="000000"/>
          <w:spacing w:val="-2"/>
          <w:sz w:val="24"/>
          <w:szCs w:val="24"/>
          <w:lang w:eastAsia="pl-PL"/>
        </w:rPr>
        <w:t>Postępowanie prowadzone jest zgodnie z ustawą z dnia 29.01.2004r. Prawo zamówień publicznych</w:t>
      </w:r>
      <w:r w:rsidRPr="000202C7">
        <w:rPr>
          <w:rFonts w:ascii="Arial Narrow" w:eastAsia="Times New Roman" w:hAnsi="Arial Narrow" w:cs="Times New Roman"/>
          <w:snapToGrid w:val="0"/>
          <w:color w:val="000000"/>
          <w:sz w:val="24"/>
          <w:szCs w:val="24"/>
          <w:lang w:eastAsia="pl-PL"/>
        </w:rPr>
        <w:t xml:space="preserve"> (tekst jednolity Dz. U. z 2015r., poz. 2164 ze zm.), zwaną w dalszej części niniejszej specyfikacji istotnych warunków zamówienia „ustawą </w:t>
      </w:r>
      <w:proofErr w:type="spellStart"/>
      <w:r w:rsidRPr="000202C7">
        <w:rPr>
          <w:rFonts w:ascii="Arial Narrow" w:eastAsia="Times New Roman" w:hAnsi="Arial Narrow" w:cs="Times New Roman"/>
          <w:snapToGrid w:val="0"/>
          <w:color w:val="000000"/>
          <w:sz w:val="24"/>
          <w:szCs w:val="24"/>
          <w:lang w:eastAsia="pl-PL"/>
        </w:rPr>
        <w:t>Pzp</w:t>
      </w:r>
      <w:proofErr w:type="spellEnd"/>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bCs/>
          <w:snapToGrid w:val="0"/>
          <w:color w:val="000000"/>
          <w:sz w:val="24"/>
          <w:szCs w:val="24"/>
          <w:lang w:eastAsia="pl-PL"/>
        </w:rPr>
      </w:pPr>
    </w:p>
    <w:p w:rsid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2.2. </w:t>
      </w:r>
      <w:r w:rsidRPr="000202C7">
        <w:rPr>
          <w:rFonts w:ascii="Arial Narrow" w:eastAsia="Times New Roman" w:hAnsi="Arial Narrow" w:cs="Times New Roman"/>
          <w:snapToGrid w:val="0"/>
          <w:color w:val="000000"/>
          <w:sz w:val="24"/>
          <w:szCs w:val="24"/>
          <w:lang w:eastAsia="pl-PL"/>
        </w:rPr>
        <w:t xml:space="preserve">Postępowanie prowadzone jest w trybie przetargu nieograniczonego o wartości szacunkowej zamówienia mniejszej od kwot określonych w przepisach wydanych na podstawie art. 11 ust. 8 ustawy </w:t>
      </w:r>
      <w:proofErr w:type="spellStart"/>
      <w:r w:rsidRPr="000202C7">
        <w:rPr>
          <w:rFonts w:ascii="Arial Narrow" w:eastAsia="Times New Roman" w:hAnsi="Arial Narrow" w:cs="Times New Roman"/>
          <w:snapToGrid w:val="0"/>
          <w:color w:val="000000"/>
          <w:sz w:val="24"/>
          <w:szCs w:val="24"/>
          <w:lang w:eastAsia="pl-PL"/>
        </w:rPr>
        <w:t>Pzp</w:t>
      </w:r>
      <w:proofErr w:type="spellEnd"/>
      <w:r w:rsidRPr="000202C7">
        <w:rPr>
          <w:rFonts w:ascii="Arial Narrow" w:eastAsia="Times New Roman" w:hAnsi="Arial Narrow" w:cs="Times New Roman"/>
          <w:snapToGrid w:val="0"/>
          <w:color w:val="000000"/>
          <w:sz w:val="24"/>
          <w:szCs w:val="24"/>
          <w:lang w:eastAsia="pl-PL"/>
        </w:rPr>
        <w:t>.</w:t>
      </w:r>
    </w:p>
    <w:p w:rsidR="003F656C" w:rsidRDefault="003F656C" w:rsidP="003F656C">
      <w:pPr>
        <w:tabs>
          <w:tab w:val="left" w:pos="284"/>
        </w:tabs>
        <w:suppressAutoHyphens/>
        <w:spacing w:after="0" w:line="240" w:lineRule="auto"/>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b/>
          <w:bCs/>
          <w:snapToGrid w:val="0"/>
          <w:color w:val="000000"/>
          <w:sz w:val="24"/>
          <w:szCs w:val="24"/>
          <w:lang w:eastAsia="pl-PL"/>
        </w:rPr>
        <w:t xml:space="preserve">      2.</w:t>
      </w:r>
      <w:r w:rsidRPr="003F656C">
        <w:rPr>
          <w:rFonts w:ascii="Arial Narrow" w:eastAsia="Times New Roman" w:hAnsi="Arial Narrow" w:cs="Times New Roman"/>
          <w:b/>
          <w:snapToGrid w:val="0"/>
          <w:color w:val="000000"/>
          <w:sz w:val="24"/>
          <w:szCs w:val="24"/>
          <w:lang w:eastAsia="pl-PL"/>
        </w:rPr>
        <w:t>3.</w:t>
      </w:r>
      <w:r>
        <w:rPr>
          <w:rFonts w:ascii="Arial Narrow" w:eastAsia="Times New Roman" w:hAnsi="Arial Narrow" w:cs="Times New Roman"/>
          <w:snapToGrid w:val="0"/>
          <w:color w:val="000000"/>
          <w:sz w:val="24"/>
          <w:szCs w:val="24"/>
          <w:lang w:eastAsia="pl-PL"/>
        </w:rPr>
        <w:t xml:space="preserve"> </w:t>
      </w:r>
      <w:r w:rsidRPr="003F656C">
        <w:rPr>
          <w:rFonts w:ascii="Arial Narrow" w:eastAsia="Times New Roman" w:hAnsi="Arial Narrow" w:cs="Times New Roman"/>
          <w:color w:val="000000"/>
          <w:sz w:val="24"/>
          <w:szCs w:val="24"/>
          <w:lang w:eastAsia="ar-SA"/>
        </w:rPr>
        <w:t>Wartość szacunkowa zamówienia nie przekracza wyrażonej w złotych równowartości kwoty</w:t>
      </w:r>
    </w:p>
    <w:p w:rsidR="003F656C" w:rsidRPr="003F656C" w:rsidRDefault="003F656C" w:rsidP="003F656C">
      <w:pPr>
        <w:tabs>
          <w:tab w:val="left" w:pos="284"/>
        </w:tabs>
        <w:suppressAutoHyphens/>
        <w:spacing w:after="0" w:line="240" w:lineRule="auto"/>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 xml:space="preserve">        </w:t>
      </w:r>
      <w:r w:rsidRPr="003F656C">
        <w:rPr>
          <w:rFonts w:ascii="Arial Narrow" w:eastAsia="Times New Roman" w:hAnsi="Arial Narrow" w:cs="Times New Roman"/>
          <w:color w:val="000000"/>
          <w:sz w:val="24"/>
          <w:szCs w:val="24"/>
          <w:lang w:eastAsia="ar-SA"/>
        </w:rPr>
        <w:t xml:space="preserve">  </w:t>
      </w:r>
      <w:r>
        <w:rPr>
          <w:rFonts w:ascii="Arial Narrow" w:eastAsia="Times New Roman" w:hAnsi="Arial Narrow" w:cs="Times New Roman"/>
          <w:color w:val="000000"/>
          <w:sz w:val="24"/>
          <w:szCs w:val="24"/>
          <w:lang w:eastAsia="ar-SA"/>
        </w:rPr>
        <w:t xml:space="preserve">   </w:t>
      </w:r>
      <w:r w:rsidRPr="003F656C">
        <w:rPr>
          <w:rFonts w:ascii="Arial Narrow" w:eastAsia="Times New Roman" w:hAnsi="Arial Narrow" w:cs="Times New Roman"/>
          <w:color w:val="000000"/>
          <w:sz w:val="24"/>
          <w:szCs w:val="24"/>
          <w:lang w:eastAsia="ar-SA"/>
        </w:rPr>
        <w:t>5 186 000 euro, natomiast przekracza wyrażoną w złotych równowartości kwoty 30.000 euro.</w:t>
      </w:r>
    </w:p>
    <w:p w:rsidR="000202C7" w:rsidRPr="000202C7" w:rsidRDefault="000202C7" w:rsidP="003F656C">
      <w:pPr>
        <w:widowControl w:val="0"/>
        <w:suppressAutoHyphens/>
        <w:spacing w:after="0" w:line="240" w:lineRule="atLeast"/>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284" w:hanging="284"/>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3. Opis przedmiotu zamówienia</w:t>
      </w:r>
    </w:p>
    <w:p w:rsidR="003F656C" w:rsidRPr="003F656C" w:rsidRDefault="000202C7" w:rsidP="003F656C">
      <w:pPr>
        <w:spacing w:after="0" w:line="240" w:lineRule="auto"/>
        <w:ind w:left="709" w:hanging="425"/>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b/>
          <w:bCs/>
          <w:color w:val="000000"/>
          <w:sz w:val="24"/>
          <w:szCs w:val="24"/>
          <w:lang w:eastAsia="pl-PL"/>
        </w:rPr>
        <w:t>3.1.</w:t>
      </w:r>
      <w:r w:rsidRPr="000202C7">
        <w:rPr>
          <w:rFonts w:ascii="Arial Narrow" w:eastAsia="Times New Roman" w:hAnsi="Arial Narrow" w:cs="Times New Roman"/>
          <w:bCs/>
          <w:color w:val="000000"/>
          <w:sz w:val="24"/>
          <w:szCs w:val="24"/>
          <w:lang w:eastAsia="pl-PL"/>
        </w:rPr>
        <w:t xml:space="preserve"> </w:t>
      </w:r>
      <w:r w:rsidR="003F656C" w:rsidRPr="003F656C">
        <w:rPr>
          <w:rFonts w:ascii="Arial Narrow" w:eastAsia="Times New Roman" w:hAnsi="Arial Narrow" w:cs="Times New Roman"/>
          <w:color w:val="000000"/>
          <w:sz w:val="24"/>
          <w:szCs w:val="24"/>
          <w:lang w:eastAsia="pl-PL"/>
        </w:rPr>
        <w:t xml:space="preserve">1. Przedmiotem zamówienia są roboty związane </w:t>
      </w:r>
      <w:r w:rsidR="008E755E">
        <w:rPr>
          <w:rFonts w:ascii="Arial Narrow" w:eastAsia="Times New Roman" w:hAnsi="Arial Narrow" w:cs="Times New Roman"/>
          <w:color w:val="000000"/>
          <w:sz w:val="24"/>
          <w:szCs w:val="24"/>
          <w:lang w:eastAsia="pl-PL"/>
        </w:rPr>
        <w:t xml:space="preserve">z budową sieci </w:t>
      </w:r>
      <w:r w:rsidR="002C535E">
        <w:rPr>
          <w:rFonts w:ascii="Arial Narrow" w:eastAsia="Times New Roman" w:hAnsi="Arial Narrow" w:cs="Times New Roman"/>
          <w:color w:val="000000"/>
          <w:sz w:val="24"/>
          <w:szCs w:val="24"/>
          <w:lang w:eastAsia="pl-PL"/>
        </w:rPr>
        <w:t>wodociągowej w miejscowości</w:t>
      </w:r>
      <w:r w:rsidR="008E755E">
        <w:rPr>
          <w:rFonts w:ascii="Arial Narrow" w:eastAsia="Times New Roman" w:hAnsi="Arial Narrow" w:cs="Times New Roman"/>
          <w:color w:val="000000"/>
          <w:sz w:val="24"/>
          <w:szCs w:val="24"/>
          <w:lang w:eastAsia="pl-PL"/>
        </w:rPr>
        <w:t xml:space="preserve"> Dąbrowa Kozłowska, </w:t>
      </w:r>
      <w:r w:rsidR="000B12B6">
        <w:rPr>
          <w:rFonts w:ascii="Arial Narrow" w:eastAsia="Times New Roman" w:hAnsi="Arial Narrow" w:cs="Times New Roman"/>
          <w:color w:val="000000"/>
          <w:sz w:val="24"/>
          <w:szCs w:val="24"/>
          <w:lang w:eastAsia="pl-PL"/>
        </w:rPr>
        <w:t>gmina Jastrzę</w:t>
      </w:r>
      <w:r w:rsidR="008E755E">
        <w:rPr>
          <w:rFonts w:ascii="Arial Narrow" w:eastAsia="Times New Roman" w:hAnsi="Arial Narrow" w:cs="Times New Roman"/>
          <w:color w:val="000000"/>
          <w:sz w:val="24"/>
          <w:szCs w:val="24"/>
          <w:lang w:eastAsia="pl-PL"/>
        </w:rPr>
        <w:t xml:space="preserve">bia </w:t>
      </w:r>
    </w:p>
    <w:p w:rsidR="000202C7" w:rsidRDefault="000B12B6" w:rsidP="000B12B6">
      <w:pPr>
        <w:spacing w:after="0" w:line="240" w:lineRule="auto"/>
        <w:ind w:left="709" w:hanging="425"/>
        <w:jc w:val="both"/>
        <w:rPr>
          <w:rFonts w:ascii="Arial Narrow" w:eastAsia="Times New Roman" w:hAnsi="Arial Narrow" w:cs="Times New Roman"/>
          <w:color w:val="000000"/>
          <w:sz w:val="24"/>
          <w:szCs w:val="24"/>
          <w:lang w:eastAsia="pl-PL"/>
        </w:rPr>
      </w:pPr>
      <w:r>
        <w:rPr>
          <w:rFonts w:ascii="Arial Narrow" w:eastAsia="Times New Roman" w:hAnsi="Arial Narrow" w:cs="Times New Roman"/>
          <w:color w:val="000000"/>
          <w:sz w:val="24"/>
          <w:szCs w:val="24"/>
          <w:lang w:eastAsia="pl-PL"/>
        </w:rPr>
        <w:t xml:space="preserve">Zamówienie obejmuje: </w:t>
      </w:r>
    </w:p>
    <w:p w:rsidR="008859AA" w:rsidRDefault="008859AA" w:rsidP="000B12B6">
      <w:pPr>
        <w:spacing w:after="0" w:line="240" w:lineRule="auto"/>
        <w:ind w:left="709" w:hanging="425"/>
        <w:jc w:val="both"/>
        <w:rPr>
          <w:rFonts w:ascii="Arial Narrow" w:eastAsia="Times New Roman" w:hAnsi="Arial Narrow" w:cs="Times New Roman"/>
          <w:color w:val="000000"/>
          <w:sz w:val="24"/>
          <w:szCs w:val="24"/>
          <w:lang w:eastAsia="pl-PL"/>
        </w:rPr>
      </w:pPr>
    </w:p>
    <w:p w:rsidR="008859AA" w:rsidRPr="000B12B6" w:rsidRDefault="008859AA" w:rsidP="000B12B6">
      <w:pPr>
        <w:spacing w:after="0" w:line="240" w:lineRule="auto"/>
        <w:ind w:left="709" w:hanging="425"/>
        <w:jc w:val="both"/>
        <w:rPr>
          <w:rFonts w:ascii="Arial Narrow" w:eastAsia="Times New Roman" w:hAnsi="Arial Narrow" w:cs="Times New Roman"/>
          <w:color w:val="000000"/>
          <w:sz w:val="24"/>
          <w:szCs w:val="24"/>
          <w:lang w:eastAsia="pl-PL"/>
        </w:rPr>
      </w:pPr>
      <w:r>
        <w:rPr>
          <w:rFonts w:ascii="Arial Narrow" w:eastAsia="Times New Roman" w:hAnsi="Arial Narrow" w:cs="Times New Roman"/>
          <w:color w:val="000000"/>
          <w:sz w:val="24"/>
          <w:szCs w:val="24"/>
          <w:lang w:eastAsia="pl-PL"/>
        </w:rPr>
        <w:t xml:space="preserve">Wykopy w gr. kat. III z zabezpieczeniem ścian w ilości </w:t>
      </w:r>
      <w:r w:rsidR="002C535E">
        <w:rPr>
          <w:rFonts w:ascii="Arial Narrow" w:eastAsia="Times New Roman" w:hAnsi="Arial Narrow" w:cs="Times New Roman"/>
          <w:color w:val="000000"/>
          <w:sz w:val="24"/>
          <w:szCs w:val="24"/>
          <w:lang w:eastAsia="pl-PL"/>
        </w:rPr>
        <w:t>5181,68</w:t>
      </w:r>
      <w:r>
        <w:rPr>
          <w:rFonts w:ascii="Arial Narrow" w:eastAsia="Times New Roman" w:hAnsi="Arial Narrow" w:cs="Times New Roman"/>
          <w:color w:val="000000"/>
          <w:sz w:val="24"/>
          <w:szCs w:val="24"/>
          <w:lang w:eastAsia="pl-PL"/>
        </w:rPr>
        <w:t xml:space="preserve">m3, </w:t>
      </w:r>
      <w:r w:rsidR="002C535E">
        <w:rPr>
          <w:rFonts w:ascii="Arial Narrow" w:eastAsia="Times New Roman" w:hAnsi="Arial Narrow" w:cs="Times New Roman"/>
          <w:color w:val="000000"/>
          <w:sz w:val="24"/>
          <w:szCs w:val="24"/>
          <w:lang w:eastAsia="pl-PL"/>
        </w:rPr>
        <w:t>podłoża o gr. 10cm z materiałów sypkich</w:t>
      </w:r>
      <w:r w:rsidR="009C2BD7">
        <w:rPr>
          <w:rFonts w:ascii="Arial Narrow" w:eastAsia="Times New Roman" w:hAnsi="Arial Narrow" w:cs="Times New Roman"/>
          <w:color w:val="000000"/>
          <w:sz w:val="24"/>
          <w:szCs w:val="24"/>
          <w:lang w:eastAsia="pl-PL"/>
        </w:rPr>
        <w:t xml:space="preserve"> 2507m2</w:t>
      </w:r>
      <w:r>
        <w:rPr>
          <w:rFonts w:ascii="Arial Narrow" w:eastAsia="Times New Roman" w:hAnsi="Arial Narrow" w:cs="Times New Roman"/>
          <w:color w:val="000000"/>
          <w:sz w:val="24"/>
          <w:szCs w:val="24"/>
          <w:lang w:eastAsia="pl-PL"/>
        </w:rPr>
        <w:t>,</w:t>
      </w:r>
      <w:r w:rsidR="001A135F">
        <w:rPr>
          <w:rFonts w:ascii="Arial Narrow" w:eastAsia="Times New Roman" w:hAnsi="Arial Narrow" w:cs="Times New Roman"/>
          <w:color w:val="000000"/>
          <w:sz w:val="24"/>
          <w:szCs w:val="24"/>
          <w:lang w:eastAsia="pl-PL"/>
        </w:rPr>
        <w:t xml:space="preserve"> </w:t>
      </w:r>
      <w:r w:rsidR="002C535E">
        <w:rPr>
          <w:rFonts w:ascii="Arial Narrow" w:eastAsia="Times New Roman" w:hAnsi="Arial Narrow" w:cs="Times New Roman"/>
          <w:color w:val="000000"/>
          <w:sz w:val="24"/>
          <w:szCs w:val="24"/>
          <w:lang w:eastAsia="pl-PL"/>
        </w:rPr>
        <w:t>rurociągi z rur PVC łączone na wcisk o średnicy zewnętrznej 160mm w ilości 2697,00m, rurociągi z rur PVC łączone na wcisk o średnicy zewnętrznej 90mm w ilości 48,00m, kształtki ciśnieniowe o średnicy 160mm 24,00 szt., zasuwy kołnierzowe z obudową 8,00 szt.</w:t>
      </w:r>
      <w:r w:rsidR="00FC1D42">
        <w:rPr>
          <w:rFonts w:ascii="Arial Narrow" w:eastAsia="Times New Roman" w:hAnsi="Arial Narrow" w:cs="Times New Roman"/>
          <w:color w:val="000000"/>
          <w:sz w:val="24"/>
          <w:szCs w:val="24"/>
          <w:lang w:eastAsia="pl-PL"/>
        </w:rPr>
        <w:t xml:space="preserve"> hydranty pożarowe podziemne 17,00szt., przyłącza wodociągowe o średnicy zewnętrznej 40mm z rur PE w ilości 241,00m,  przyłącza wodociągowe o średnicy zewnętrznej 50mm z rur PE w ilości 10,00m,   przyłącza wodociągowe o średnicy zewnętrznej 63mm z rur PE w ilości 138,00m, </w:t>
      </w:r>
      <w:proofErr w:type="spellStart"/>
      <w:r w:rsidR="00FC1D42">
        <w:rPr>
          <w:rFonts w:ascii="Arial Narrow" w:eastAsia="Times New Roman" w:hAnsi="Arial Narrow" w:cs="Times New Roman"/>
          <w:color w:val="000000"/>
          <w:sz w:val="24"/>
          <w:szCs w:val="24"/>
          <w:lang w:eastAsia="pl-PL"/>
        </w:rPr>
        <w:t>nawiertki</w:t>
      </w:r>
      <w:proofErr w:type="spellEnd"/>
      <w:r w:rsidR="00FC1D42">
        <w:rPr>
          <w:rFonts w:ascii="Arial Narrow" w:eastAsia="Times New Roman" w:hAnsi="Arial Narrow" w:cs="Times New Roman"/>
          <w:color w:val="000000"/>
          <w:sz w:val="24"/>
          <w:szCs w:val="24"/>
          <w:lang w:eastAsia="pl-PL"/>
        </w:rPr>
        <w:t xml:space="preserve"> na istniejących wodociągach z rur PVC o średnicy zewnętrznej 160mm 16,00 </w:t>
      </w:r>
      <w:proofErr w:type="spellStart"/>
      <w:r w:rsidR="00FC1D42">
        <w:rPr>
          <w:rFonts w:ascii="Arial Narrow" w:eastAsia="Times New Roman" w:hAnsi="Arial Narrow" w:cs="Times New Roman"/>
          <w:color w:val="000000"/>
          <w:sz w:val="24"/>
          <w:szCs w:val="24"/>
          <w:lang w:eastAsia="pl-PL"/>
        </w:rPr>
        <w:t>kpl</w:t>
      </w:r>
      <w:proofErr w:type="spellEnd"/>
      <w:r w:rsidR="00FC1D42">
        <w:rPr>
          <w:rFonts w:ascii="Arial Narrow" w:eastAsia="Times New Roman" w:hAnsi="Arial Narrow" w:cs="Times New Roman"/>
          <w:color w:val="000000"/>
          <w:sz w:val="24"/>
          <w:szCs w:val="24"/>
          <w:lang w:eastAsia="pl-PL"/>
        </w:rPr>
        <w:t xml:space="preserve">. dostawa i montaż studzienek wodomierzowych z zestawem wodomierzowym kompletem zaworów i zaworem </w:t>
      </w:r>
      <w:proofErr w:type="spellStart"/>
      <w:r w:rsidR="00FC1D42">
        <w:rPr>
          <w:rFonts w:ascii="Arial Narrow" w:eastAsia="Times New Roman" w:hAnsi="Arial Narrow" w:cs="Times New Roman"/>
          <w:color w:val="000000"/>
          <w:sz w:val="24"/>
          <w:szCs w:val="24"/>
          <w:lang w:eastAsia="pl-PL"/>
        </w:rPr>
        <w:t>antyskażeniowym</w:t>
      </w:r>
      <w:proofErr w:type="spellEnd"/>
      <w:r w:rsidR="00FC1D42">
        <w:rPr>
          <w:rFonts w:ascii="Arial Narrow" w:eastAsia="Times New Roman" w:hAnsi="Arial Narrow" w:cs="Times New Roman"/>
          <w:color w:val="000000"/>
          <w:sz w:val="24"/>
          <w:szCs w:val="24"/>
          <w:lang w:eastAsia="pl-PL"/>
        </w:rPr>
        <w:t xml:space="preserve"> 6,00szt., przewierty maszyną do wierceń poziomych o średnicy 200mm i długości do 20m w gruntach kat III-IV w ilości 36,00m, odtworzenie nawierzchni z betonu asfaltowego w ilości 285</w:t>
      </w:r>
      <w:r w:rsidR="003004B8">
        <w:rPr>
          <w:rFonts w:ascii="Arial Narrow" w:eastAsia="Times New Roman" w:hAnsi="Arial Narrow" w:cs="Times New Roman"/>
          <w:color w:val="000000"/>
          <w:sz w:val="24"/>
          <w:szCs w:val="24"/>
          <w:lang w:eastAsia="pl-PL"/>
        </w:rPr>
        <w:t>,00</w:t>
      </w:r>
      <w:r w:rsidR="0082301E">
        <w:rPr>
          <w:rFonts w:ascii="Arial Narrow" w:eastAsia="Times New Roman" w:hAnsi="Arial Narrow" w:cs="Times New Roman"/>
          <w:color w:val="000000"/>
          <w:sz w:val="24"/>
          <w:szCs w:val="24"/>
          <w:lang w:eastAsia="pl-PL"/>
        </w:rPr>
        <w:t xml:space="preserve">m2.  </w:t>
      </w:r>
    </w:p>
    <w:p w:rsidR="003F656C" w:rsidRDefault="003F656C" w:rsidP="003F656C">
      <w:pPr>
        <w:widowControl w:val="0"/>
        <w:spacing w:after="0" w:line="240" w:lineRule="atLeast"/>
        <w:ind w:left="426"/>
        <w:rPr>
          <w:rFonts w:ascii="Arial Narrow" w:eastAsia="Times New Roman" w:hAnsi="Arial Narrow" w:cs="Times New Roman"/>
          <w:color w:val="000000"/>
          <w:sz w:val="24"/>
          <w:szCs w:val="24"/>
          <w:lang w:eastAsia="pl-PL"/>
        </w:rPr>
      </w:pPr>
      <w:r w:rsidRPr="003F656C">
        <w:rPr>
          <w:rFonts w:ascii="Arial Narrow" w:eastAsia="Times New Roman" w:hAnsi="Arial Narrow" w:cs="Times New Roman"/>
          <w:color w:val="000000"/>
          <w:sz w:val="24"/>
          <w:szCs w:val="24"/>
          <w:lang w:eastAsia="pl-PL"/>
        </w:rPr>
        <w:t xml:space="preserve">Główny przedmiot zamówienia: </w:t>
      </w:r>
      <w:r w:rsidRPr="003F656C">
        <w:rPr>
          <w:rFonts w:ascii="Arial Narrow" w:eastAsia="Times New Roman" w:hAnsi="Arial Narrow" w:cs="Times New Roman"/>
          <w:color w:val="000000"/>
          <w:sz w:val="24"/>
          <w:szCs w:val="24"/>
          <w:lang w:eastAsia="pl-PL"/>
        </w:rPr>
        <w:tab/>
      </w:r>
    </w:p>
    <w:p w:rsidR="001A135F" w:rsidRPr="003F656C" w:rsidRDefault="001A135F" w:rsidP="003F656C">
      <w:pPr>
        <w:widowControl w:val="0"/>
        <w:spacing w:after="0" w:line="240" w:lineRule="atLeast"/>
        <w:ind w:left="426"/>
        <w:rPr>
          <w:rFonts w:ascii="Arial Narrow" w:eastAsia="Times New Roman" w:hAnsi="Arial Narrow" w:cs="Times New Roman"/>
          <w:color w:val="000000"/>
          <w:sz w:val="24"/>
          <w:szCs w:val="24"/>
          <w:lang w:eastAsia="pl-PL"/>
        </w:rPr>
      </w:pPr>
    </w:p>
    <w:p w:rsidR="003F656C" w:rsidRPr="003F656C" w:rsidRDefault="0082301E" w:rsidP="003F656C">
      <w:pPr>
        <w:widowControl w:val="0"/>
        <w:spacing w:after="0" w:line="240" w:lineRule="atLeast"/>
        <w:ind w:left="426"/>
        <w:rPr>
          <w:rFonts w:ascii="Arial Narrow" w:eastAsia="Times New Roman" w:hAnsi="Arial Narrow" w:cs="Times New Roman"/>
          <w:color w:val="000000"/>
          <w:sz w:val="24"/>
          <w:szCs w:val="24"/>
          <w:lang w:eastAsia="pl-PL"/>
        </w:rPr>
      </w:pPr>
      <w:r>
        <w:rPr>
          <w:rFonts w:ascii="Arial Narrow" w:eastAsia="Times New Roman" w:hAnsi="Arial Narrow" w:cs="Times New Roman"/>
          <w:b/>
          <w:color w:val="000000"/>
          <w:sz w:val="24"/>
          <w:szCs w:val="24"/>
          <w:lang w:eastAsia="pl-PL"/>
        </w:rPr>
        <w:t>CPV – 4523215</w:t>
      </w:r>
      <w:r w:rsidR="008859AA">
        <w:rPr>
          <w:rFonts w:ascii="Arial Narrow" w:eastAsia="Times New Roman" w:hAnsi="Arial Narrow" w:cs="Times New Roman"/>
          <w:b/>
          <w:color w:val="000000"/>
          <w:sz w:val="24"/>
          <w:szCs w:val="24"/>
          <w:lang w:eastAsia="pl-PL"/>
        </w:rPr>
        <w:t>0</w:t>
      </w:r>
      <w:r>
        <w:rPr>
          <w:rFonts w:ascii="Arial Narrow" w:eastAsia="Times New Roman" w:hAnsi="Arial Narrow" w:cs="Times New Roman"/>
          <w:b/>
          <w:color w:val="000000"/>
          <w:sz w:val="24"/>
          <w:szCs w:val="24"/>
          <w:lang w:eastAsia="pl-PL"/>
        </w:rPr>
        <w:t>-8</w:t>
      </w:r>
      <w:r w:rsidR="003F656C" w:rsidRPr="003F656C">
        <w:rPr>
          <w:rFonts w:ascii="Arial Narrow" w:eastAsia="Times New Roman" w:hAnsi="Arial Narrow" w:cs="Times New Roman"/>
          <w:color w:val="000000"/>
          <w:sz w:val="24"/>
          <w:szCs w:val="24"/>
          <w:lang w:eastAsia="pl-PL"/>
        </w:rPr>
        <w:t xml:space="preserve"> – </w:t>
      </w:r>
      <w:r w:rsidR="008859AA">
        <w:rPr>
          <w:rFonts w:ascii="Arial Narrow" w:eastAsia="Times New Roman" w:hAnsi="Arial Narrow" w:cs="Times New Roman"/>
          <w:color w:val="000000"/>
          <w:sz w:val="24"/>
          <w:szCs w:val="24"/>
          <w:lang w:eastAsia="pl-PL"/>
        </w:rPr>
        <w:t xml:space="preserve">roboty w zakresie </w:t>
      </w:r>
      <w:r>
        <w:rPr>
          <w:rFonts w:ascii="Arial Narrow" w:eastAsia="Times New Roman" w:hAnsi="Arial Narrow" w:cs="Times New Roman"/>
          <w:color w:val="000000"/>
          <w:sz w:val="24"/>
          <w:szCs w:val="24"/>
          <w:lang w:eastAsia="pl-PL"/>
        </w:rPr>
        <w:t xml:space="preserve">rurociągów do </w:t>
      </w:r>
      <w:proofErr w:type="spellStart"/>
      <w:r>
        <w:rPr>
          <w:rFonts w:ascii="Arial Narrow" w:eastAsia="Times New Roman" w:hAnsi="Arial Narrow" w:cs="Times New Roman"/>
          <w:color w:val="000000"/>
          <w:sz w:val="24"/>
          <w:szCs w:val="24"/>
          <w:lang w:eastAsia="pl-PL"/>
        </w:rPr>
        <w:t>przesyłu</w:t>
      </w:r>
      <w:proofErr w:type="spellEnd"/>
      <w:r>
        <w:rPr>
          <w:rFonts w:ascii="Arial Narrow" w:eastAsia="Times New Roman" w:hAnsi="Arial Narrow" w:cs="Times New Roman"/>
          <w:color w:val="000000"/>
          <w:sz w:val="24"/>
          <w:szCs w:val="24"/>
          <w:lang w:eastAsia="pl-PL"/>
        </w:rPr>
        <w:t xml:space="preserve"> wody</w:t>
      </w:r>
    </w:p>
    <w:p w:rsidR="003F656C" w:rsidRDefault="003F656C" w:rsidP="003F656C">
      <w:pPr>
        <w:widowControl w:val="0"/>
        <w:spacing w:after="0" w:line="240" w:lineRule="atLeast"/>
        <w:ind w:left="426"/>
        <w:rPr>
          <w:rFonts w:ascii="Arial Narrow" w:eastAsia="Times New Roman" w:hAnsi="Arial Narrow" w:cs="Times New Roman"/>
          <w:color w:val="000000"/>
          <w:sz w:val="24"/>
          <w:szCs w:val="24"/>
          <w:lang w:eastAsia="pl-PL"/>
        </w:rPr>
      </w:pPr>
    </w:p>
    <w:p w:rsidR="0082301E" w:rsidRDefault="0082301E" w:rsidP="003F656C">
      <w:pPr>
        <w:widowControl w:val="0"/>
        <w:spacing w:after="0" w:line="240" w:lineRule="atLeast"/>
        <w:ind w:left="426"/>
        <w:rPr>
          <w:rFonts w:ascii="Arial Narrow" w:eastAsia="Times New Roman" w:hAnsi="Arial Narrow" w:cs="Times New Roman"/>
          <w:color w:val="000000"/>
          <w:sz w:val="24"/>
          <w:szCs w:val="24"/>
          <w:lang w:eastAsia="pl-PL"/>
        </w:rPr>
      </w:pPr>
    </w:p>
    <w:p w:rsidR="0082301E" w:rsidRPr="000202C7" w:rsidRDefault="0082301E" w:rsidP="003F656C">
      <w:pPr>
        <w:widowControl w:val="0"/>
        <w:spacing w:after="0" w:line="240" w:lineRule="atLeast"/>
        <w:ind w:left="426"/>
        <w:rPr>
          <w:rFonts w:ascii="Arial Narrow" w:eastAsia="Times New Roman" w:hAnsi="Arial Narrow" w:cs="Times New Roman"/>
          <w:color w:val="000000"/>
          <w:sz w:val="24"/>
          <w:szCs w:val="24"/>
          <w:lang w:eastAsia="pl-PL"/>
        </w:rPr>
      </w:pPr>
    </w:p>
    <w:p w:rsidR="000202C7" w:rsidRDefault="000202C7" w:rsidP="000202C7">
      <w:pPr>
        <w:widowControl w:val="0"/>
        <w:suppressAutoHyphens/>
        <w:spacing w:after="0" w:line="240" w:lineRule="atLeast"/>
        <w:ind w:left="709" w:hanging="425"/>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lastRenderedPageBreak/>
        <w:t>3.2.</w:t>
      </w:r>
      <w:r w:rsidRPr="000202C7">
        <w:rPr>
          <w:rFonts w:ascii="Arial Narrow" w:eastAsia="Times New Roman" w:hAnsi="Arial Narrow" w:cs="Times New Roman"/>
          <w:bCs/>
          <w:sz w:val="24"/>
          <w:szCs w:val="24"/>
          <w:lang w:eastAsia="pl-PL"/>
        </w:rPr>
        <w:t xml:space="preserve"> Na podstawie art. 29 ust. 3a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Zamawiający wymaga zatrudnienia przez Wykonawcę lub podwykonawcę na podstawie umowy o pracę osób wykonujących czynności wymienione </w:t>
      </w:r>
      <w:r w:rsidRPr="000202C7">
        <w:rPr>
          <w:rFonts w:ascii="Arial Narrow" w:eastAsia="Times New Roman" w:hAnsi="Arial Narrow" w:cs="Times New Roman"/>
          <w:bCs/>
          <w:sz w:val="24"/>
          <w:szCs w:val="24"/>
          <w:lang w:eastAsia="pl-PL"/>
        </w:rPr>
        <w:br/>
        <w:t xml:space="preserve">w pkt 3.1. niniejszej specyfikacji w zakresie realizacji zamówienia, jeżeli wykonanie tych czynności polega na wykonywaniu pracy w sposób określony w art. 22 § 1* ustawy z dnia 26 czerwca 1974r. – Kodeks pracy (Dz. U. z 2014r. poz. 1502, z </w:t>
      </w:r>
      <w:proofErr w:type="spellStart"/>
      <w:r w:rsidRPr="000202C7">
        <w:rPr>
          <w:rFonts w:ascii="Arial Narrow" w:eastAsia="Times New Roman" w:hAnsi="Arial Narrow" w:cs="Times New Roman"/>
          <w:bCs/>
          <w:sz w:val="24"/>
          <w:szCs w:val="24"/>
          <w:lang w:eastAsia="pl-PL"/>
        </w:rPr>
        <w:t>późn</w:t>
      </w:r>
      <w:proofErr w:type="spellEnd"/>
      <w:r w:rsidRPr="000202C7">
        <w:rPr>
          <w:rFonts w:ascii="Arial Narrow" w:eastAsia="Times New Roman" w:hAnsi="Arial Narrow" w:cs="Times New Roman"/>
          <w:bCs/>
          <w:sz w:val="24"/>
          <w:szCs w:val="24"/>
          <w:lang w:eastAsia="pl-PL"/>
        </w:rPr>
        <w:t>. zm.).</w:t>
      </w:r>
    </w:p>
    <w:p w:rsidR="000202C7" w:rsidRPr="000202C7" w:rsidRDefault="000202C7" w:rsidP="000202C7">
      <w:pPr>
        <w:widowControl w:val="0"/>
        <w:suppressAutoHyphens/>
        <w:spacing w:after="0" w:line="240" w:lineRule="atLeast"/>
        <w:jc w:val="both"/>
        <w:rPr>
          <w:rFonts w:ascii="Arial Narrow" w:eastAsia="Times New Roman" w:hAnsi="Arial Narrow" w:cs="Times New Roman"/>
          <w:bCs/>
          <w:sz w:val="24"/>
          <w:szCs w:val="24"/>
          <w:lang w:eastAsia="pl-PL"/>
        </w:rPr>
      </w:pP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i/>
          <w:sz w:val="20"/>
          <w:szCs w:val="20"/>
          <w:lang w:eastAsia="pl-PL"/>
        </w:rPr>
      </w:pPr>
      <w:r w:rsidRPr="000202C7">
        <w:rPr>
          <w:rFonts w:ascii="Arial Narrow" w:eastAsia="Times New Roman" w:hAnsi="Arial Narrow" w:cs="Times New Roman"/>
          <w:i/>
          <w:sz w:val="20"/>
          <w:szCs w:val="20"/>
          <w:lang w:eastAsia="pl-PL"/>
        </w:rPr>
        <w:t>*Przez nawiązanie stosunku pracy pracownik zobowiązuje się do wykonywania pracy określonego rodzaju na rzecz pracodawcy i pod jego kierownictwem oraz w miejscu i czasie wyznaczonym przez pracodawcę, a pracodawca – do zatrudniania pracownika za wynagrodzeniem.</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i/>
          <w:sz w:val="20"/>
          <w:szCs w:val="20"/>
          <w:lang w:eastAsia="pl-PL"/>
        </w:rPr>
      </w:pP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Obowiązek ten dotyczy także podwykonawców - Wykonawca jest zobowiązany zawrzeć w każdej umowie o podwykonawstwo stosowne zapisy zobowiązujące podwykonawców do zatrudnienia na podstawie umowy o pracę osób wykonujących wskazane wyżej czynności.</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z w:val="24"/>
          <w:szCs w:val="24"/>
          <w:lang w:eastAsia="pl-PL"/>
        </w:rPr>
      </w:pPr>
    </w:p>
    <w:p w:rsidR="000202C7" w:rsidRDefault="000202C7" w:rsidP="000202C7">
      <w:pPr>
        <w:autoSpaceDE w:val="0"/>
        <w:autoSpaceDN w:val="0"/>
        <w:adjustRightInd w:val="0"/>
        <w:spacing w:after="0" w:line="240" w:lineRule="auto"/>
        <w:ind w:left="709"/>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color w:val="000000"/>
          <w:sz w:val="24"/>
          <w:szCs w:val="24"/>
          <w:lang w:eastAsia="pl-PL"/>
        </w:rPr>
        <w:t xml:space="preserve">Sposób dokumentowania zatrudnienia ww. osób, uprawnienia Zamawiającego w zakresie kontroli spełniania przez Wykonawcę powyższych wymagań oraz sankcji z tytułu niespełnienia tych wymagań określa projekt umowy </w:t>
      </w:r>
      <w:r w:rsidRPr="000202C7">
        <w:rPr>
          <w:rFonts w:ascii="Arial Narrow" w:eastAsia="Times New Roman" w:hAnsi="Arial Narrow" w:cs="Times New Roman"/>
          <w:snapToGrid w:val="0"/>
          <w:color w:val="000000"/>
          <w:sz w:val="24"/>
          <w:szCs w:val="24"/>
          <w:lang w:eastAsia="pl-PL"/>
        </w:rPr>
        <w:t>stanowiący zał. nr 3 do</w:t>
      </w:r>
      <w:r w:rsidRPr="000202C7">
        <w:rPr>
          <w:rFonts w:ascii="Arial Narrow" w:eastAsia="Times New Roman" w:hAnsi="Arial Narrow" w:cs="Times New Roman"/>
          <w:color w:val="000000"/>
          <w:sz w:val="24"/>
          <w:szCs w:val="24"/>
          <w:lang w:eastAsia="pl-PL"/>
        </w:rPr>
        <w:t xml:space="preserve"> niniejszej specyfikacji istotnych warunków zamówienia, zwanej dalej również „specyfikacją” lub „SIWZ”.</w:t>
      </w:r>
    </w:p>
    <w:p w:rsidR="003F656C" w:rsidRPr="000202C7" w:rsidRDefault="003F656C" w:rsidP="000202C7">
      <w:pPr>
        <w:autoSpaceDE w:val="0"/>
        <w:autoSpaceDN w:val="0"/>
        <w:adjustRightInd w:val="0"/>
        <w:spacing w:after="0" w:line="240" w:lineRule="auto"/>
        <w:ind w:left="709"/>
        <w:jc w:val="both"/>
        <w:rPr>
          <w:rFonts w:ascii="Arial Narrow" w:eastAsia="Times New Roman" w:hAnsi="Arial Narrow" w:cs="Times New Roman"/>
          <w:color w:val="000000"/>
          <w:sz w:val="24"/>
          <w:szCs w:val="24"/>
          <w:lang w:eastAsia="pl-PL"/>
        </w:rPr>
      </w:pPr>
    </w:p>
    <w:p w:rsidR="000202C7" w:rsidRPr="00A24A37" w:rsidRDefault="000202C7" w:rsidP="001A135F">
      <w:pPr>
        <w:widowControl w:val="0"/>
        <w:suppressAutoHyphens/>
        <w:spacing w:after="0" w:line="240" w:lineRule="atLeast"/>
        <w:ind w:left="709" w:hanging="425"/>
        <w:jc w:val="both"/>
        <w:rPr>
          <w:rFonts w:ascii="Arial Narrow" w:eastAsia="Times New Roman" w:hAnsi="Arial Narrow" w:cs="Times New Roman"/>
          <w:sz w:val="24"/>
          <w:szCs w:val="20"/>
          <w:lang w:eastAsia="pl-PL"/>
        </w:rPr>
      </w:pPr>
      <w:r w:rsidRPr="000202C7">
        <w:rPr>
          <w:rFonts w:ascii="Arial Narrow" w:eastAsia="Times New Roman" w:hAnsi="Arial Narrow" w:cs="Times New Roman"/>
          <w:b/>
          <w:sz w:val="24"/>
          <w:szCs w:val="20"/>
          <w:lang w:eastAsia="pl-PL"/>
        </w:rPr>
        <w:t xml:space="preserve">3.3. </w:t>
      </w:r>
      <w:r w:rsidRPr="000202C7">
        <w:rPr>
          <w:rFonts w:ascii="Arial Narrow" w:eastAsia="Times New Roman" w:hAnsi="Arial Narrow" w:cs="Times New Roman"/>
          <w:sz w:val="24"/>
          <w:szCs w:val="20"/>
          <w:lang w:eastAsia="pl-PL"/>
        </w:rPr>
        <w:t>Szczegółowo przedmiot zamówienia określony został w specyfikacji technicznej wykonania i odbioru robót budowlanych (specyfikacja techniczna</w:t>
      </w:r>
      <w:r w:rsidRPr="00A24A37">
        <w:rPr>
          <w:rFonts w:ascii="Arial Narrow" w:eastAsia="Times New Roman" w:hAnsi="Arial Narrow" w:cs="Times New Roman"/>
          <w:sz w:val="24"/>
          <w:szCs w:val="20"/>
          <w:lang w:eastAsia="pl-PL"/>
        </w:rPr>
        <w:t>)</w:t>
      </w:r>
      <w:r w:rsidR="0082301E">
        <w:rPr>
          <w:rFonts w:ascii="Arial Narrow" w:eastAsia="Times New Roman" w:hAnsi="Arial Narrow" w:cs="Times New Roman"/>
          <w:sz w:val="24"/>
          <w:szCs w:val="20"/>
          <w:lang w:eastAsia="pl-PL"/>
        </w:rPr>
        <w:t>, dokumentacji technicznej</w:t>
      </w:r>
      <w:r w:rsidRPr="00A24A37">
        <w:rPr>
          <w:rFonts w:ascii="Arial Narrow" w:eastAsia="Times New Roman" w:hAnsi="Arial Narrow" w:cs="Times New Roman"/>
          <w:sz w:val="24"/>
          <w:szCs w:val="20"/>
          <w:lang w:eastAsia="pl-PL"/>
        </w:rPr>
        <w:t xml:space="preserve"> i </w:t>
      </w:r>
      <w:r w:rsidR="0082301E">
        <w:rPr>
          <w:rFonts w:ascii="Arial Narrow" w:eastAsia="Times New Roman" w:hAnsi="Arial Narrow" w:cs="Times New Roman"/>
          <w:sz w:val="24"/>
          <w:szCs w:val="20"/>
          <w:lang w:eastAsia="pl-PL"/>
        </w:rPr>
        <w:t>przedmiarze robót</w:t>
      </w:r>
      <w:r w:rsidRPr="00A24A37">
        <w:rPr>
          <w:rFonts w:ascii="Arial Narrow" w:eastAsia="Times New Roman" w:hAnsi="Arial Narrow" w:cs="Times New Roman"/>
          <w:sz w:val="24"/>
          <w:szCs w:val="20"/>
          <w:lang w:eastAsia="pl-PL"/>
        </w:rPr>
        <w:t>, stanowiącymi odpowiednio załączniki nr 10</w:t>
      </w:r>
      <w:r w:rsidR="0082301E">
        <w:rPr>
          <w:rFonts w:ascii="Arial Narrow" w:eastAsia="Times New Roman" w:hAnsi="Arial Narrow" w:cs="Times New Roman"/>
          <w:sz w:val="24"/>
          <w:szCs w:val="20"/>
          <w:lang w:eastAsia="pl-PL"/>
        </w:rPr>
        <w:t xml:space="preserve">, 11 </w:t>
      </w:r>
      <w:r w:rsidRPr="00A24A37">
        <w:rPr>
          <w:rFonts w:ascii="Arial Narrow" w:eastAsia="Times New Roman" w:hAnsi="Arial Narrow" w:cs="Times New Roman"/>
          <w:sz w:val="24"/>
          <w:szCs w:val="20"/>
          <w:lang w:eastAsia="pl-PL"/>
        </w:rPr>
        <w:t xml:space="preserve"> </w:t>
      </w:r>
      <w:r w:rsidR="001A135F" w:rsidRPr="00A24A37">
        <w:rPr>
          <w:rFonts w:ascii="Arial Narrow" w:eastAsia="Times New Roman" w:hAnsi="Arial Narrow" w:cs="Times New Roman"/>
          <w:sz w:val="24"/>
          <w:szCs w:val="20"/>
          <w:lang w:eastAsia="pl-PL"/>
        </w:rPr>
        <w:t>i 2 do niniejszej specyfikacji.</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z w:val="24"/>
          <w:szCs w:val="20"/>
          <w:lang w:eastAsia="pl-PL"/>
        </w:rPr>
      </w:pPr>
    </w:p>
    <w:p w:rsidR="000202C7" w:rsidRPr="000202C7" w:rsidRDefault="000202C7" w:rsidP="000202C7">
      <w:pPr>
        <w:widowControl w:val="0"/>
        <w:tabs>
          <w:tab w:val="left" w:pos="709"/>
        </w:tabs>
        <w:suppressAutoHyphens/>
        <w:spacing w:after="0" w:line="240" w:lineRule="auto"/>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3.4.</w:t>
      </w:r>
      <w:r w:rsidRPr="000202C7">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 xml:space="preserve">Zestawienie robót planowanych do wykonania w ramach ww. zamówienia podane jest w druku </w:t>
      </w:r>
      <w:r w:rsidR="0082301E">
        <w:rPr>
          <w:rFonts w:ascii="Arial Narrow" w:eastAsia="Times New Roman" w:hAnsi="Arial Narrow" w:cs="Times New Roman"/>
          <w:snapToGrid w:val="0"/>
          <w:color w:val="000000"/>
          <w:sz w:val="24"/>
          <w:szCs w:val="24"/>
          <w:lang w:eastAsia="pl-PL"/>
        </w:rPr>
        <w:t>przedmiaru robót</w:t>
      </w:r>
      <w:r w:rsidRPr="000202C7">
        <w:rPr>
          <w:rFonts w:ascii="Arial Narrow" w:eastAsia="Times New Roman" w:hAnsi="Arial Narrow" w:cs="Times New Roman"/>
          <w:snapToGrid w:val="0"/>
          <w:color w:val="000000"/>
          <w:sz w:val="24"/>
          <w:szCs w:val="24"/>
          <w:lang w:eastAsia="pl-PL"/>
        </w:rPr>
        <w:t xml:space="preserve"> zał. nr 2 do niniejszej specyfikacji.</w:t>
      </w:r>
    </w:p>
    <w:p w:rsidR="000202C7" w:rsidRPr="000202C7" w:rsidRDefault="000202C7" w:rsidP="000202C7">
      <w:pPr>
        <w:widowControl w:val="0"/>
        <w:suppressAutoHyphens/>
        <w:spacing w:after="0" w:line="240" w:lineRule="auto"/>
        <w:ind w:left="709"/>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3.4.1.</w:t>
      </w:r>
      <w:r w:rsidRPr="000202C7">
        <w:rPr>
          <w:rFonts w:ascii="Arial Narrow" w:eastAsia="Times New Roman" w:hAnsi="Arial Narrow" w:cs="Times New Roman"/>
          <w:snapToGrid w:val="0"/>
          <w:color w:val="000000"/>
          <w:sz w:val="24"/>
          <w:szCs w:val="24"/>
          <w:lang w:eastAsia="pl-PL"/>
        </w:rPr>
        <w:t xml:space="preserve"> W ramach wyszczególnionych w ww. </w:t>
      </w:r>
      <w:r w:rsidR="0082301E">
        <w:rPr>
          <w:rFonts w:ascii="Arial Narrow" w:eastAsia="Times New Roman" w:hAnsi="Arial Narrow" w:cs="Times New Roman"/>
          <w:snapToGrid w:val="0"/>
          <w:color w:val="000000"/>
          <w:sz w:val="24"/>
          <w:szCs w:val="24"/>
          <w:lang w:eastAsia="pl-PL"/>
        </w:rPr>
        <w:t>przedmiarze</w:t>
      </w:r>
      <w:r w:rsidRPr="000202C7">
        <w:rPr>
          <w:rFonts w:ascii="Arial Narrow" w:eastAsia="Times New Roman" w:hAnsi="Arial Narrow" w:cs="Times New Roman"/>
          <w:snapToGrid w:val="0"/>
          <w:color w:val="000000"/>
          <w:sz w:val="24"/>
          <w:szCs w:val="24"/>
          <w:lang w:eastAsia="pl-PL"/>
        </w:rPr>
        <w:t xml:space="preserve"> należy wykonać również:</w:t>
      </w:r>
    </w:p>
    <w:p w:rsidR="000202C7" w:rsidRPr="000202C7" w:rsidRDefault="000202C7" w:rsidP="000202C7">
      <w:pPr>
        <w:widowControl w:val="0"/>
        <w:tabs>
          <w:tab w:val="left" w:pos="1276"/>
        </w:tabs>
        <w:suppressAutoHyphens/>
        <w:spacing w:after="0" w:line="240" w:lineRule="auto"/>
        <w:ind w:left="1276"/>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color w:val="000000"/>
          <w:spacing w:val="-2"/>
          <w:sz w:val="24"/>
          <w:szCs w:val="24"/>
          <w:lang w:eastAsia="pl-PL"/>
        </w:rPr>
        <w:t>wszelkie roboty-prace pomocnicze, tymczasowe i towarzyszące, które są konieczne do prawidłowego wykonania przez Wykonawcę robót ujętych w kosztorysie ofertowym, w tym prace pomocnicze, tymczasowe i towarzyszące wynikające ze specyfikacji technicznej;</w:t>
      </w:r>
    </w:p>
    <w:p w:rsidR="000202C7" w:rsidRPr="000202C7" w:rsidRDefault="000202C7" w:rsidP="000202C7">
      <w:pPr>
        <w:widowControl w:val="0"/>
        <w:tabs>
          <w:tab w:val="left" w:pos="1276"/>
        </w:tabs>
        <w:suppressAutoHyphens/>
        <w:spacing w:after="0" w:line="240" w:lineRule="auto"/>
        <w:ind w:left="1276"/>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color w:val="000000"/>
          <w:sz w:val="24"/>
          <w:szCs w:val="24"/>
          <w:lang w:eastAsia="pl-PL"/>
        </w:rPr>
        <w:t xml:space="preserve">- wszelkie inne roboty, prace, badania (laboratoryjne), czynności, obowiązki i wymogi </w:t>
      </w:r>
      <w:r w:rsidRPr="000202C7">
        <w:rPr>
          <w:rFonts w:ascii="Arial Narrow" w:eastAsia="Times New Roman" w:hAnsi="Arial Narrow" w:cs="Times New Roman"/>
          <w:snapToGrid w:val="0"/>
          <w:color w:val="000000"/>
          <w:spacing w:val="-2"/>
          <w:sz w:val="24"/>
          <w:szCs w:val="24"/>
          <w:lang w:eastAsia="pl-PL"/>
        </w:rPr>
        <w:t>wynikające ze specyfikacji istotnych warunków zamówienia (projektu umowy, specyfikacji</w:t>
      </w: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sz w:val="24"/>
          <w:szCs w:val="24"/>
          <w:lang w:eastAsia="pl-PL"/>
        </w:rPr>
        <w:t xml:space="preserve">technicznej, </w:t>
      </w:r>
      <w:r w:rsidR="0082301E">
        <w:rPr>
          <w:rFonts w:ascii="Arial Narrow" w:eastAsia="Times New Roman" w:hAnsi="Arial Narrow" w:cs="Times New Roman"/>
          <w:snapToGrid w:val="0"/>
          <w:sz w:val="24"/>
          <w:szCs w:val="24"/>
          <w:lang w:eastAsia="pl-PL"/>
        </w:rPr>
        <w:t>dokumentacji projektowej</w:t>
      </w:r>
      <w:r w:rsidRPr="000202C7">
        <w:rPr>
          <w:rFonts w:ascii="Arial Narrow" w:eastAsia="Times New Roman" w:hAnsi="Arial Narrow" w:cs="Times New Roman"/>
          <w:snapToGrid w:val="0"/>
          <w:sz w:val="24"/>
          <w:szCs w:val="24"/>
          <w:lang w:eastAsia="pl-PL"/>
        </w:rPr>
        <w:t>).</w:t>
      </w:r>
    </w:p>
    <w:p w:rsidR="000202C7" w:rsidRPr="000202C7" w:rsidRDefault="000202C7" w:rsidP="000202C7">
      <w:pPr>
        <w:widowControl w:val="0"/>
        <w:tabs>
          <w:tab w:val="num" w:pos="284"/>
        </w:tabs>
        <w:suppressAutoHyphens/>
        <w:spacing w:after="0" w:line="240" w:lineRule="auto"/>
        <w:ind w:left="1276"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bCs/>
          <w:snapToGrid w:val="0"/>
          <w:sz w:val="24"/>
          <w:szCs w:val="24"/>
          <w:lang w:eastAsia="pl-PL"/>
        </w:rPr>
        <w:t>3.4.2.</w:t>
      </w:r>
      <w:r w:rsidRPr="000202C7">
        <w:rPr>
          <w:rFonts w:ascii="Arial Narrow" w:eastAsia="Times New Roman" w:hAnsi="Arial Narrow" w:cs="Times New Roman"/>
          <w:b/>
          <w:snapToGrid w:val="0"/>
          <w:sz w:val="24"/>
          <w:szCs w:val="24"/>
          <w:lang w:eastAsia="pl-PL"/>
        </w:rPr>
        <w:t xml:space="preserve"> </w:t>
      </w:r>
      <w:r w:rsidRPr="000202C7">
        <w:rPr>
          <w:rFonts w:ascii="Arial Narrow" w:eastAsia="Times New Roman" w:hAnsi="Arial Narrow" w:cs="Times New Roman"/>
          <w:snapToGrid w:val="0"/>
          <w:sz w:val="24"/>
          <w:szCs w:val="24"/>
          <w:lang w:eastAsia="pl-PL"/>
        </w:rPr>
        <w:t>Materiały, wyroby budowlane, urządzenia niezbędne do realizacji przedmiotu zamówienia, w tym przewidziane w</w:t>
      </w:r>
      <w:r w:rsidR="0082301E">
        <w:rPr>
          <w:rFonts w:ascii="Arial Narrow" w:eastAsia="Times New Roman" w:hAnsi="Arial Narrow" w:cs="Times New Roman"/>
          <w:snapToGrid w:val="0"/>
          <w:sz w:val="24"/>
          <w:szCs w:val="24"/>
          <w:lang w:eastAsia="pl-PL"/>
        </w:rPr>
        <w:t xml:space="preserve"> dokumentacji projektowej,</w:t>
      </w:r>
      <w:r w:rsidRPr="000202C7">
        <w:rPr>
          <w:rFonts w:ascii="Arial Narrow" w:eastAsia="Times New Roman" w:hAnsi="Arial Narrow" w:cs="Times New Roman"/>
          <w:snapToGrid w:val="0"/>
          <w:sz w:val="24"/>
          <w:szCs w:val="24"/>
          <w:lang w:eastAsia="pl-PL"/>
        </w:rPr>
        <w:t xml:space="preserve"> specyfikacji technicznej i </w:t>
      </w:r>
      <w:r w:rsidR="0082301E">
        <w:rPr>
          <w:rFonts w:ascii="Arial Narrow" w:eastAsia="Times New Roman" w:hAnsi="Arial Narrow" w:cs="Times New Roman"/>
          <w:snapToGrid w:val="0"/>
          <w:sz w:val="24"/>
          <w:szCs w:val="24"/>
          <w:lang w:eastAsia="pl-PL"/>
        </w:rPr>
        <w:t>przedmiarze</w:t>
      </w:r>
      <w:r w:rsidRPr="000202C7">
        <w:rPr>
          <w:rFonts w:ascii="Arial Narrow" w:eastAsia="Times New Roman" w:hAnsi="Arial Narrow" w:cs="Times New Roman"/>
          <w:snapToGrid w:val="0"/>
          <w:sz w:val="24"/>
          <w:szCs w:val="24"/>
          <w:lang w:eastAsia="pl-PL"/>
        </w:rPr>
        <w:t xml:space="preserve"> zapewnia Wykonawca. W przypadku, gdy w </w:t>
      </w:r>
      <w:r w:rsidR="0082301E">
        <w:rPr>
          <w:rFonts w:ascii="Arial Narrow" w:eastAsia="Times New Roman" w:hAnsi="Arial Narrow" w:cs="Times New Roman"/>
          <w:snapToGrid w:val="0"/>
          <w:sz w:val="24"/>
          <w:szCs w:val="24"/>
          <w:lang w:eastAsia="pl-PL"/>
        </w:rPr>
        <w:t xml:space="preserve">dokumentacji projektowej, specyfikacji technicznej lub przedmiarze </w:t>
      </w:r>
      <w:r w:rsidRPr="000202C7">
        <w:rPr>
          <w:rFonts w:ascii="Arial Narrow" w:eastAsia="Times New Roman" w:hAnsi="Arial Narrow" w:cs="Times New Roman"/>
          <w:snapToGrid w:val="0"/>
          <w:sz w:val="24"/>
          <w:szCs w:val="24"/>
          <w:lang w:eastAsia="pl-PL"/>
        </w:rPr>
        <w:t>zostało wskazane pochodzenie (marka, znak towarowy, producent, dostawca) materiałów, wyrobów budowlanych, urządzeń,</w:t>
      </w:r>
      <w:r w:rsidRPr="000202C7">
        <w:rPr>
          <w:rFonts w:ascii="Arial Narrow" w:eastAsia="Times New Roman" w:hAnsi="Arial Narrow" w:cs="Times New Roman"/>
          <w:bCs/>
          <w:sz w:val="24"/>
          <w:szCs w:val="24"/>
          <w:lang w:eastAsia="pl-PL"/>
        </w:rPr>
        <w:t xml:space="preserve"> źródło lub szczególny proces, który je charakteryzuje</w:t>
      </w:r>
      <w:r w:rsidRPr="000202C7">
        <w:rPr>
          <w:rFonts w:ascii="Arial Narrow" w:eastAsia="Times New Roman" w:hAnsi="Arial Narrow" w:cs="Times New Roman"/>
          <w:snapToGrid w:val="0"/>
          <w:sz w:val="24"/>
          <w:szCs w:val="24"/>
          <w:lang w:eastAsia="pl-PL"/>
        </w:rPr>
        <w:t xml:space="preserve"> – Zamawiający dopuszcza stosowanie materiałów, wyrobów budowlanych, urządzeń równoważnych pod warunkiem, że zagwarantują one uzyskanie parametrów technicznych nie gorszych od parametrów wymaganych w wyżej wymienionych dokumentach. </w:t>
      </w:r>
    </w:p>
    <w:p w:rsidR="000202C7" w:rsidRPr="000202C7" w:rsidRDefault="000202C7" w:rsidP="000202C7">
      <w:pPr>
        <w:widowControl w:val="0"/>
        <w:tabs>
          <w:tab w:val="num" w:pos="284"/>
        </w:tabs>
        <w:suppressAutoHyphens/>
        <w:spacing w:after="0" w:line="240" w:lineRule="auto"/>
        <w:ind w:left="1276"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bCs/>
          <w:snapToGrid w:val="0"/>
          <w:sz w:val="24"/>
          <w:szCs w:val="24"/>
          <w:lang w:eastAsia="pl-PL"/>
        </w:rPr>
        <w:tab/>
      </w:r>
      <w:r w:rsidRPr="000202C7">
        <w:rPr>
          <w:rFonts w:ascii="Arial Narrow" w:eastAsia="Times New Roman" w:hAnsi="Arial Narrow" w:cs="Times New Roman"/>
          <w:snapToGrid w:val="0"/>
          <w:spacing w:val="-4"/>
          <w:sz w:val="24"/>
          <w:szCs w:val="24"/>
          <w:lang w:eastAsia="pl-PL"/>
        </w:rPr>
        <w:t>Zastosowanie materiałów, wyrobów budowlanych, urządzeń równoważnych wymaga akceptacji</w:t>
      </w:r>
      <w:r w:rsidRPr="000202C7">
        <w:rPr>
          <w:rFonts w:ascii="Arial Narrow" w:eastAsia="Times New Roman" w:hAnsi="Arial Narrow" w:cs="Times New Roman"/>
          <w:snapToGrid w:val="0"/>
          <w:sz w:val="24"/>
          <w:szCs w:val="24"/>
          <w:lang w:eastAsia="pl-PL"/>
        </w:rPr>
        <w:t xml:space="preserve"> Zamawiającego przed ich wbudowaniem.</w:t>
      </w:r>
    </w:p>
    <w:p w:rsidR="000202C7" w:rsidRPr="000202C7" w:rsidRDefault="000202C7" w:rsidP="000202C7">
      <w:pPr>
        <w:widowControl w:val="0"/>
        <w:tabs>
          <w:tab w:val="num" w:pos="284"/>
        </w:tabs>
        <w:suppressAutoHyphens/>
        <w:spacing w:after="0" w:line="240" w:lineRule="auto"/>
        <w:ind w:left="1276"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sz w:val="24"/>
          <w:szCs w:val="24"/>
          <w:lang w:eastAsia="pl-PL"/>
        </w:rPr>
        <w:t>3.4.3.</w:t>
      </w:r>
      <w:r w:rsidRPr="000202C7">
        <w:rPr>
          <w:rFonts w:ascii="Arial Narrow" w:eastAsia="Times New Roman" w:hAnsi="Arial Narrow" w:cs="Times New Roman"/>
          <w:snapToGrid w:val="0"/>
          <w:sz w:val="24"/>
          <w:szCs w:val="24"/>
          <w:lang w:eastAsia="pl-PL"/>
        </w:rPr>
        <w:tab/>
        <w:t>Wyroby budowlane, o których mowa w pkt 3.4.2.</w:t>
      </w:r>
      <w:r w:rsidRPr="000202C7">
        <w:rPr>
          <w:rFonts w:ascii="Arial Narrow" w:eastAsia="Times New Roman" w:hAnsi="Arial Narrow" w:cs="Times New Roman"/>
          <w:b/>
          <w:bCs/>
          <w:sz w:val="20"/>
          <w:szCs w:val="24"/>
          <w:lang w:eastAsia="pl-PL"/>
        </w:rPr>
        <w:t xml:space="preserve"> </w:t>
      </w:r>
      <w:r w:rsidRPr="000202C7">
        <w:rPr>
          <w:rFonts w:ascii="Arial Narrow" w:eastAsia="Times New Roman" w:hAnsi="Arial Narrow" w:cs="Times New Roman"/>
          <w:bCs/>
          <w:sz w:val="24"/>
          <w:szCs w:val="24"/>
          <w:lang w:eastAsia="pl-PL"/>
        </w:rPr>
        <w:t>niniejszej</w:t>
      </w:r>
      <w:r w:rsidRPr="000202C7">
        <w:rPr>
          <w:rFonts w:ascii="Arial Narrow" w:eastAsia="Times New Roman" w:hAnsi="Arial Narrow" w:cs="Times New Roman"/>
          <w:bCs/>
          <w:color w:val="000000"/>
          <w:sz w:val="24"/>
          <w:szCs w:val="24"/>
          <w:lang w:eastAsia="pl-PL"/>
        </w:rPr>
        <w:t xml:space="preserve"> specyfikacji</w:t>
      </w:r>
      <w:r w:rsidRPr="000202C7">
        <w:rPr>
          <w:rFonts w:ascii="Arial Narrow" w:eastAsia="Times New Roman" w:hAnsi="Arial Narrow" w:cs="Times New Roman"/>
          <w:snapToGrid w:val="0"/>
          <w:color w:val="000000"/>
          <w:sz w:val="24"/>
          <w:szCs w:val="24"/>
          <w:lang w:eastAsia="pl-PL"/>
        </w:rPr>
        <w:t xml:space="preserve">, powinny odpowiadać co do jakości wymaganiom określonym ustawą z dnia 16 kwietnia 2004r. </w:t>
      </w:r>
      <w:r w:rsidRPr="000202C7">
        <w:rPr>
          <w:rFonts w:ascii="Arial Narrow" w:eastAsia="Times New Roman" w:hAnsi="Arial Narrow" w:cs="Times New Roman"/>
          <w:snapToGrid w:val="0"/>
          <w:color w:val="000000"/>
          <w:sz w:val="24"/>
          <w:szCs w:val="24"/>
          <w:lang w:eastAsia="pl-PL"/>
        </w:rPr>
        <w:br/>
        <w:t xml:space="preserve">o wyrobach budowlanych (tekst jednolity Dz. U. z 2016r., poz. 1570) oraz wymaganiom określonym w specyfikacji technicznej. Materiały, urządzenia, o których mowa w pkt 3.4.2. </w:t>
      </w:r>
      <w:r w:rsidRPr="000202C7">
        <w:rPr>
          <w:rFonts w:ascii="Arial Narrow" w:eastAsia="Times New Roman" w:hAnsi="Arial Narrow" w:cs="Times New Roman"/>
          <w:bCs/>
          <w:color w:val="000000"/>
          <w:sz w:val="24"/>
          <w:szCs w:val="24"/>
          <w:lang w:eastAsia="pl-PL"/>
        </w:rPr>
        <w:t>niniejszej specyfikacji</w:t>
      </w:r>
      <w:r w:rsidRPr="000202C7">
        <w:rPr>
          <w:rFonts w:ascii="Arial Narrow" w:eastAsia="Times New Roman" w:hAnsi="Arial Narrow" w:cs="Times New Roman"/>
          <w:snapToGrid w:val="0"/>
          <w:color w:val="000000"/>
          <w:sz w:val="24"/>
          <w:szCs w:val="24"/>
          <w:lang w:eastAsia="pl-PL"/>
        </w:rPr>
        <w:t>, powinny odpowiadać wymaganiom ustalonym w</w:t>
      </w:r>
      <w:r w:rsidR="0082301E">
        <w:rPr>
          <w:rFonts w:ascii="Arial Narrow" w:eastAsia="Times New Roman" w:hAnsi="Arial Narrow" w:cs="Times New Roman"/>
          <w:snapToGrid w:val="0"/>
          <w:color w:val="000000"/>
          <w:sz w:val="24"/>
          <w:szCs w:val="24"/>
          <w:lang w:eastAsia="pl-PL"/>
        </w:rPr>
        <w:t xml:space="preserve"> dokumentacji projektowej, specyfikacji technicznej lub przedmiarze</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tabs>
          <w:tab w:val="num" w:pos="284"/>
        </w:tabs>
        <w:spacing w:after="0" w:line="240" w:lineRule="auto"/>
        <w:ind w:left="1276" w:hanging="567"/>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3.4.4. </w:t>
      </w:r>
      <w:r w:rsidRPr="000202C7">
        <w:rPr>
          <w:rFonts w:ascii="Arial Narrow" w:eastAsia="Times New Roman" w:hAnsi="Arial Narrow" w:cs="Times New Roman"/>
          <w:snapToGrid w:val="0"/>
          <w:color w:val="000000"/>
          <w:sz w:val="24"/>
          <w:szCs w:val="24"/>
          <w:lang w:eastAsia="pl-PL"/>
        </w:rPr>
        <w:t xml:space="preserve">Z materiałami z rozbiórki, nadającymi się do wykorzystania, Wykonawca będzie postępował zgodnie z </w:t>
      </w:r>
      <w:r w:rsidR="0082301E">
        <w:rPr>
          <w:rFonts w:ascii="Arial Narrow" w:eastAsia="Times New Roman" w:hAnsi="Arial Narrow" w:cs="Times New Roman"/>
          <w:snapToGrid w:val="0"/>
          <w:color w:val="000000"/>
          <w:sz w:val="24"/>
          <w:szCs w:val="24"/>
          <w:lang w:eastAsia="pl-PL"/>
        </w:rPr>
        <w:t>ustaleniami z Zamawiającym</w:t>
      </w:r>
      <w:r w:rsidRPr="000202C7">
        <w:rPr>
          <w:rFonts w:ascii="Arial Narrow" w:eastAsia="Times New Roman" w:hAnsi="Arial Narrow" w:cs="Times New Roman"/>
          <w:snapToGrid w:val="0"/>
          <w:color w:val="000000"/>
          <w:sz w:val="24"/>
          <w:szCs w:val="24"/>
          <w:lang w:eastAsia="pl-PL"/>
        </w:rPr>
        <w:t>.</w:t>
      </w:r>
    </w:p>
    <w:p w:rsidR="003D42CB" w:rsidRPr="0006048C" w:rsidRDefault="000202C7" w:rsidP="0006048C">
      <w:pPr>
        <w:widowControl w:val="0"/>
        <w:tabs>
          <w:tab w:val="left" w:pos="142"/>
          <w:tab w:val="left" w:pos="1276"/>
        </w:tabs>
        <w:spacing w:after="0" w:line="240" w:lineRule="auto"/>
        <w:ind w:left="1276"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lastRenderedPageBreak/>
        <w:t>3.4.5.</w:t>
      </w:r>
      <w:r w:rsidRPr="000202C7">
        <w:rPr>
          <w:rFonts w:ascii="Arial Narrow" w:eastAsia="Times New Roman" w:hAnsi="Arial Narrow" w:cs="Times New Roman"/>
          <w:snapToGrid w:val="0"/>
          <w:color w:val="000000"/>
          <w:sz w:val="24"/>
          <w:szCs w:val="24"/>
          <w:lang w:eastAsia="pl-PL"/>
        </w:rPr>
        <w:t xml:space="preserve"> Gruz, odpady, śmieci powstałe w trakcie realizacji robót</w:t>
      </w:r>
      <w:r w:rsidRPr="000202C7">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(rozbiórek</w:t>
      </w:r>
      <w:r w:rsidRPr="000202C7">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Wykonawca wywiezie poza teren robót i będzie z nimi postępował zgodnie z przepisami ustawy z dnia 14 grudnia 2012r. o odpadach (Dz. U. z 2013r. poz. 21 ze zm.).</w:t>
      </w:r>
    </w:p>
    <w:p w:rsidR="000202C7" w:rsidRPr="000202C7" w:rsidRDefault="000202C7" w:rsidP="000202C7">
      <w:pPr>
        <w:widowControl w:val="0"/>
        <w:tabs>
          <w:tab w:val="num" w:pos="284"/>
          <w:tab w:val="left" w:pos="851"/>
        </w:tabs>
        <w:spacing w:after="0" w:line="240" w:lineRule="atLeast"/>
        <w:ind w:left="1276"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3.4.6.</w:t>
      </w:r>
      <w:r w:rsidRPr="000202C7">
        <w:rPr>
          <w:rFonts w:ascii="Arial Narrow" w:eastAsia="Times New Roman" w:hAnsi="Arial Narrow" w:cs="Times New Roman"/>
          <w:snapToGrid w:val="0"/>
          <w:color w:val="000000"/>
          <w:sz w:val="24"/>
          <w:szCs w:val="24"/>
          <w:lang w:eastAsia="pl-PL"/>
        </w:rPr>
        <w:t xml:space="preserve"> Wykonawca będzie przeprowadzać pomiary i badania materiałów oraz robót zgodnie </w:t>
      </w:r>
      <w:r w:rsidRPr="000202C7">
        <w:rPr>
          <w:rFonts w:ascii="Arial Narrow" w:eastAsia="Times New Roman" w:hAnsi="Arial Narrow" w:cs="Times New Roman"/>
          <w:snapToGrid w:val="0"/>
          <w:color w:val="000000"/>
          <w:sz w:val="24"/>
          <w:szCs w:val="24"/>
          <w:lang w:eastAsia="pl-PL"/>
        </w:rPr>
        <w:br/>
        <w:t xml:space="preserve"> z zasadami kontroli jakości materiałów i robót określonymi w specyfikacji technicznej.</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3.5.</w:t>
      </w:r>
      <w:r w:rsidRPr="000202C7">
        <w:rPr>
          <w:rFonts w:ascii="Arial Narrow" w:eastAsia="Times New Roman" w:hAnsi="Arial Narrow" w:cs="Times New Roman"/>
          <w:snapToGrid w:val="0"/>
          <w:color w:val="000000"/>
          <w:sz w:val="24"/>
          <w:szCs w:val="24"/>
          <w:lang w:eastAsia="pl-PL"/>
        </w:rPr>
        <w:t xml:space="preserve"> Roboty należy wykonać zgo</w:t>
      </w:r>
      <w:r w:rsidR="0082301E">
        <w:rPr>
          <w:rFonts w:ascii="Arial Narrow" w:eastAsia="Times New Roman" w:hAnsi="Arial Narrow" w:cs="Times New Roman"/>
          <w:snapToGrid w:val="0"/>
          <w:color w:val="000000"/>
          <w:sz w:val="24"/>
          <w:szCs w:val="24"/>
          <w:lang w:eastAsia="pl-PL"/>
        </w:rPr>
        <w:t>dnie z dokumentacją projektową,</w:t>
      </w:r>
      <w:r w:rsidR="0006048C">
        <w:rPr>
          <w:rFonts w:ascii="Arial Narrow" w:eastAsia="Times New Roman" w:hAnsi="Arial Narrow" w:cs="Times New Roman"/>
          <w:snapToGrid w:val="0"/>
          <w:color w:val="000000"/>
          <w:sz w:val="24"/>
          <w:szCs w:val="24"/>
          <w:lang w:eastAsia="pl-PL"/>
        </w:rPr>
        <w:t xml:space="preserve"> specyfikacją techniczną, </w:t>
      </w:r>
      <w:r w:rsidR="0082301E">
        <w:rPr>
          <w:rFonts w:ascii="Arial Narrow" w:eastAsia="Times New Roman" w:hAnsi="Arial Narrow" w:cs="Times New Roman"/>
          <w:snapToGrid w:val="0"/>
          <w:color w:val="000000"/>
          <w:sz w:val="24"/>
          <w:szCs w:val="24"/>
          <w:lang w:eastAsia="pl-PL"/>
        </w:rPr>
        <w:t xml:space="preserve">i </w:t>
      </w:r>
      <w:r w:rsidR="0006048C">
        <w:rPr>
          <w:rFonts w:ascii="Arial Narrow" w:eastAsia="Times New Roman" w:hAnsi="Arial Narrow" w:cs="Times New Roman"/>
          <w:snapToGrid w:val="0"/>
          <w:color w:val="000000"/>
          <w:sz w:val="24"/>
          <w:szCs w:val="24"/>
          <w:lang w:eastAsia="pl-PL"/>
        </w:rPr>
        <w:t xml:space="preserve">przedmiarem </w:t>
      </w:r>
      <w:r w:rsidR="0082301E">
        <w:rPr>
          <w:rFonts w:ascii="Arial Narrow" w:eastAsia="Times New Roman" w:hAnsi="Arial Narrow" w:cs="Times New Roman"/>
          <w:snapToGrid w:val="0"/>
          <w:color w:val="000000"/>
          <w:sz w:val="24"/>
          <w:szCs w:val="24"/>
          <w:lang w:eastAsia="pl-PL"/>
        </w:rPr>
        <w:t>robot</w:t>
      </w:r>
      <w:r w:rsidRPr="000202C7">
        <w:rPr>
          <w:rFonts w:ascii="Arial Narrow" w:eastAsia="Times New Roman" w:hAnsi="Arial Narrow" w:cs="Times New Roman"/>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W sprawach nieuregulowanych w dokumentach podanych w zdaniu poprzednim należy stosować się do obowiązujących warunków technicznych, norm, przepisów Prawa budowlanego oraz zasad wiedzy technicznej.</w:t>
      </w:r>
    </w:p>
    <w:p w:rsidR="000202C7" w:rsidRPr="000202C7" w:rsidRDefault="000202C7" w:rsidP="000202C7">
      <w:pPr>
        <w:widowControl w:val="0"/>
        <w:suppressAutoHyphens/>
        <w:spacing w:after="0" w:line="240" w:lineRule="atLeast"/>
        <w:jc w:val="both"/>
        <w:rPr>
          <w:rFonts w:ascii="Arial Narrow" w:eastAsia="Times New Roman" w:hAnsi="Arial Narrow" w:cs="Times New Roman"/>
          <w:snapToGrid w:val="0"/>
          <w:color w:val="000000"/>
          <w:sz w:val="20"/>
          <w:szCs w:val="20"/>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3.6. </w:t>
      </w:r>
      <w:r w:rsidRPr="000202C7">
        <w:rPr>
          <w:rFonts w:ascii="Arial Narrow" w:eastAsia="Times New Roman" w:hAnsi="Arial Narrow" w:cs="Times New Roman"/>
          <w:snapToGrid w:val="0"/>
          <w:color w:val="000000"/>
          <w:sz w:val="24"/>
          <w:szCs w:val="24"/>
          <w:lang w:eastAsia="pl-PL"/>
        </w:rPr>
        <w:t xml:space="preserve">Zamawiający zastrzega sobie prawo ograniczenia zakresu robót ustalonego w </w:t>
      </w:r>
      <w:r w:rsidR="0082301E">
        <w:rPr>
          <w:rFonts w:ascii="Arial Narrow" w:eastAsia="Times New Roman" w:hAnsi="Arial Narrow" w:cs="Times New Roman"/>
          <w:snapToGrid w:val="0"/>
          <w:color w:val="000000"/>
          <w:sz w:val="24"/>
          <w:szCs w:val="24"/>
          <w:lang w:eastAsia="pl-PL"/>
        </w:rPr>
        <w:t>przedmiarze</w:t>
      </w:r>
      <w:r w:rsidRPr="000202C7">
        <w:rPr>
          <w:rFonts w:ascii="Arial Narrow" w:eastAsia="Times New Roman" w:hAnsi="Arial Narrow" w:cs="Times New Roman"/>
          <w:snapToGrid w:val="0"/>
          <w:color w:val="000000"/>
          <w:sz w:val="24"/>
          <w:szCs w:val="24"/>
          <w:lang w:eastAsia="pl-PL"/>
        </w:rPr>
        <w:t>. Wykonawcy w tych warunkach nie przysługuje prawo do żądania wynagrodzenia za zaniechany zakres robót.</w:t>
      </w:r>
    </w:p>
    <w:p w:rsidR="000202C7" w:rsidRPr="000202C7" w:rsidRDefault="000202C7" w:rsidP="000202C7">
      <w:pPr>
        <w:widowControl w:val="0"/>
        <w:suppressAutoHyphens/>
        <w:spacing w:after="0" w:line="240" w:lineRule="atLeast"/>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bCs/>
          <w:snapToGrid w:val="0"/>
          <w:sz w:val="24"/>
          <w:szCs w:val="24"/>
          <w:lang w:eastAsia="pl-PL"/>
        </w:rPr>
        <w:t>3.7.</w:t>
      </w:r>
      <w:r w:rsidRPr="000202C7">
        <w:rPr>
          <w:rFonts w:ascii="Arial Narrow" w:eastAsia="Times New Roman" w:hAnsi="Arial Narrow" w:cs="Times New Roman"/>
          <w:snapToGrid w:val="0"/>
          <w:sz w:val="24"/>
          <w:szCs w:val="24"/>
          <w:lang w:eastAsia="pl-PL"/>
        </w:rPr>
        <w:t xml:space="preserve"> </w:t>
      </w:r>
      <w:r w:rsidR="00A70B12" w:rsidRPr="00A70B12">
        <w:rPr>
          <w:rFonts w:ascii="Arial Narrow" w:eastAsia="Times New Roman" w:hAnsi="Arial Narrow" w:cs="Times New Roman"/>
          <w:b/>
          <w:snapToGrid w:val="0"/>
          <w:sz w:val="24"/>
          <w:szCs w:val="24"/>
          <w:lang w:eastAsia="pl-PL"/>
        </w:rPr>
        <w:t>Zamawiający przewiduje udzielenie zamówień uzupełniających, o których mowa w art. 67 ust.1 pkt 6 i 7 lub art. 134 ust.</w:t>
      </w:r>
      <w:r w:rsidR="0006048C">
        <w:rPr>
          <w:rFonts w:ascii="Arial Narrow" w:eastAsia="Times New Roman" w:hAnsi="Arial Narrow" w:cs="Times New Roman"/>
          <w:b/>
          <w:snapToGrid w:val="0"/>
          <w:sz w:val="24"/>
          <w:szCs w:val="24"/>
          <w:lang w:eastAsia="pl-PL"/>
        </w:rPr>
        <w:t xml:space="preserve"> 6 pkt 3 i 4 </w:t>
      </w:r>
      <w:proofErr w:type="spellStart"/>
      <w:r w:rsidR="0006048C">
        <w:rPr>
          <w:rFonts w:ascii="Arial Narrow" w:eastAsia="Times New Roman" w:hAnsi="Arial Narrow" w:cs="Times New Roman"/>
          <w:b/>
          <w:snapToGrid w:val="0"/>
          <w:sz w:val="24"/>
          <w:szCs w:val="24"/>
          <w:lang w:eastAsia="pl-PL"/>
        </w:rPr>
        <w:t>Pzp</w:t>
      </w:r>
      <w:proofErr w:type="spellEnd"/>
      <w:r w:rsidR="0006048C">
        <w:rPr>
          <w:rFonts w:ascii="Arial Narrow" w:eastAsia="Times New Roman" w:hAnsi="Arial Narrow" w:cs="Times New Roman"/>
          <w:b/>
          <w:snapToGrid w:val="0"/>
          <w:sz w:val="24"/>
          <w:szCs w:val="24"/>
          <w:lang w:eastAsia="pl-PL"/>
        </w:rPr>
        <w:t>. do wysokości 2</w:t>
      </w:r>
      <w:r w:rsidR="00A70B12" w:rsidRPr="00A70B12">
        <w:rPr>
          <w:rFonts w:ascii="Arial Narrow" w:eastAsia="Times New Roman" w:hAnsi="Arial Narrow" w:cs="Times New Roman"/>
          <w:b/>
          <w:snapToGrid w:val="0"/>
          <w:sz w:val="24"/>
          <w:szCs w:val="24"/>
          <w:lang w:eastAsia="pl-PL"/>
        </w:rPr>
        <w:t>0% zamówienia podstawowego.</w:t>
      </w:r>
    </w:p>
    <w:p w:rsidR="000202C7" w:rsidRPr="000202C7" w:rsidRDefault="000202C7" w:rsidP="000202C7">
      <w:pPr>
        <w:widowControl w:val="0"/>
        <w:spacing w:after="0" w:line="240" w:lineRule="atLeast"/>
        <w:ind w:left="426" w:hanging="426"/>
        <w:jc w:val="both"/>
        <w:rPr>
          <w:rFonts w:ascii="Arial Narrow" w:eastAsia="Times New Roman" w:hAnsi="Arial Narrow" w:cs="Times New Roman"/>
          <w:bCs/>
          <w:snapToGrid w:val="0"/>
          <w:color w:val="000000"/>
          <w:sz w:val="24"/>
          <w:szCs w:val="24"/>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8"/>
          <w:szCs w:val="28"/>
          <w:lang w:eastAsia="pl-PL"/>
        </w:rPr>
        <w:t>4. Opis części zamówienia, jeżeli Zamawiający dopuszcza składanie ofert częściowych</w:t>
      </w:r>
      <w:r w:rsidRPr="000202C7">
        <w:rPr>
          <w:rFonts w:ascii="Arial Narrow" w:eastAsia="Times New Roman" w:hAnsi="Arial Narrow" w:cs="Times New Roman"/>
          <w:b/>
          <w:bCs/>
          <w:snapToGrid w:val="0"/>
          <w:color w:val="000000"/>
          <w:sz w:val="28"/>
          <w:szCs w:val="28"/>
          <w:lang w:eastAsia="pl-PL"/>
        </w:rPr>
        <w:br/>
      </w:r>
      <w:r w:rsidRPr="000202C7">
        <w:rPr>
          <w:rFonts w:ascii="Arial Narrow" w:eastAsia="Times New Roman" w:hAnsi="Arial Narrow" w:cs="Times New Roman"/>
          <w:bCs/>
          <w:snapToGrid w:val="0"/>
          <w:color w:val="000000"/>
          <w:sz w:val="24"/>
          <w:szCs w:val="24"/>
          <w:lang w:eastAsia="pl-PL"/>
        </w:rPr>
        <w:t>Zamawiający nie dopuszcza składania przez Wykonawcę ofert częściowych.</w:t>
      </w:r>
    </w:p>
    <w:p w:rsidR="000202C7" w:rsidRPr="000202C7" w:rsidRDefault="000202C7" w:rsidP="000202C7">
      <w:pPr>
        <w:widowControl w:val="0"/>
        <w:suppressAutoHyphens/>
        <w:spacing w:after="0" w:line="240" w:lineRule="atLeast"/>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284" w:hanging="284"/>
        <w:jc w:val="both"/>
        <w:rPr>
          <w:rFonts w:ascii="Arial Narrow" w:eastAsia="Times New Roman" w:hAnsi="Arial Narrow" w:cs="Times New Roman"/>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5. Opis sposobu przedstawiania ofert wariantowych oraz minimalne warunki, jakim muszą odpowiadać oferty wariantowe</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Cs/>
          <w:snapToGrid w:val="0"/>
          <w:color w:val="000000"/>
          <w:sz w:val="24"/>
          <w:szCs w:val="24"/>
          <w:lang w:eastAsia="pl-PL"/>
        </w:rPr>
        <w:t>Zamawiający nie dopuszcza składania przez Wykonawcę ofert wariantowych.</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284" w:hanging="284"/>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6. Ustalenia dotyczące powierzenia wykonania części zamówienia podwykonawcom</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napToGrid w:val="0"/>
          <w:sz w:val="24"/>
          <w:szCs w:val="24"/>
          <w:lang w:eastAsia="pl-PL"/>
        </w:rPr>
        <w:t>6.1.</w:t>
      </w:r>
      <w:r w:rsidRPr="000202C7">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sz w:val="24"/>
          <w:szCs w:val="24"/>
          <w:lang w:eastAsia="pl-PL"/>
        </w:rPr>
        <w:t>Wykonawca może powierzyć wykonanie części zamówienia podwykonawcy.</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snapToGrid w:val="0"/>
          <w:sz w:val="24"/>
          <w:szCs w:val="24"/>
          <w:lang w:eastAsia="pl-PL"/>
        </w:rPr>
        <w:t>6.2. </w:t>
      </w:r>
      <w:r w:rsidRPr="000202C7">
        <w:rPr>
          <w:rFonts w:ascii="Arial Narrow" w:eastAsia="Times New Roman" w:hAnsi="Arial Narrow" w:cs="Times New Roman"/>
          <w:snapToGrid w:val="0"/>
          <w:spacing w:val="-4"/>
          <w:sz w:val="24"/>
          <w:szCs w:val="24"/>
          <w:lang w:eastAsia="pl-PL"/>
        </w:rPr>
        <w:t xml:space="preserve">Wykonawca, który planuje realizować zamówienie przy współpracy z podwykonawcami, </w:t>
      </w:r>
      <w:r w:rsidRPr="000202C7">
        <w:rPr>
          <w:rFonts w:ascii="Arial Narrow" w:eastAsia="Times New Roman" w:hAnsi="Arial Narrow" w:cs="Times New Roman"/>
          <w:snapToGrid w:val="0"/>
          <w:spacing w:val="-4"/>
          <w:sz w:val="24"/>
          <w:szCs w:val="24"/>
          <w:lang w:eastAsia="pl-PL"/>
        </w:rPr>
        <w:br/>
        <w:t xml:space="preserve">zobowiązany jest do podania w druku oferty </w:t>
      </w:r>
      <w:r w:rsidRPr="000202C7">
        <w:rPr>
          <w:rFonts w:ascii="Arial Narrow" w:eastAsia="Times New Roman" w:hAnsi="Arial Narrow" w:cs="Times New Roman"/>
          <w:bCs/>
          <w:sz w:val="24"/>
          <w:szCs w:val="24"/>
          <w:lang w:eastAsia="pl-PL"/>
        </w:rPr>
        <w:t>części zamówienia, których wykonanie zamierza im powierzyć oraz podania firm podwykonawców.</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color w:val="0070C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bCs/>
          <w:sz w:val="24"/>
          <w:szCs w:val="24"/>
          <w:lang w:eastAsia="pl-PL"/>
        </w:rPr>
        <w:t>6.3.</w:t>
      </w:r>
      <w:r w:rsidRPr="000202C7">
        <w:rPr>
          <w:rFonts w:ascii="Arial Narrow" w:eastAsia="Times New Roman" w:hAnsi="Arial Narrow" w:cs="Times New Roman"/>
          <w:bCs/>
          <w:sz w:val="24"/>
          <w:szCs w:val="24"/>
          <w:lang w:eastAsia="pl-PL"/>
        </w:rPr>
        <w:t xml:space="preserve"> Zamawiający żąda, aby przed przystąpieniem do wykonania zamówienia Wykonawca, o ile są już znane, podał nazwy albo imiona i nazwiska oraz dane kontaktowe podwykonawców i osób do kontaktu z nimi, zaangażowanych w roboty budowlane</w:t>
      </w:r>
      <w:r w:rsidRPr="000202C7">
        <w:rPr>
          <w:rFonts w:ascii="Arial Narrow" w:eastAsia="Times New Roman" w:hAnsi="Arial Narrow" w:cs="Times New Roman"/>
          <w:bCs/>
          <w:sz w:val="20"/>
          <w:szCs w:val="20"/>
          <w:lang w:eastAsia="pl-PL"/>
        </w:rPr>
        <w:t>,</w:t>
      </w:r>
      <w:r w:rsidRPr="000202C7">
        <w:rPr>
          <w:rFonts w:ascii="Arial Narrow" w:eastAsia="Times New Roman" w:hAnsi="Arial Narrow" w:cs="Times New Roman"/>
          <w:b/>
          <w:bCs/>
          <w:sz w:val="20"/>
          <w:szCs w:val="20"/>
          <w:lang w:eastAsia="pl-PL"/>
        </w:rPr>
        <w:t xml:space="preserve"> </w:t>
      </w:r>
      <w:r w:rsidRPr="000202C7">
        <w:rPr>
          <w:rFonts w:ascii="Arial Narrow" w:eastAsia="Times New Roman" w:hAnsi="Arial Narrow" w:cs="Times New Roman"/>
          <w:bCs/>
          <w:sz w:val="24"/>
          <w:szCs w:val="24"/>
          <w:lang w:eastAsia="pl-PL"/>
        </w:rPr>
        <w:t xml:space="preserve">które mają być wykonane w miejscu </w:t>
      </w:r>
      <w:r w:rsidRPr="000202C7">
        <w:rPr>
          <w:rFonts w:ascii="Arial Narrow" w:eastAsia="Times New Roman" w:hAnsi="Arial Narrow" w:cs="Times New Roman"/>
          <w:bCs/>
          <w:spacing w:val="-2"/>
          <w:sz w:val="24"/>
          <w:szCs w:val="24"/>
          <w:lang w:eastAsia="pl-PL"/>
        </w:rPr>
        <w:t>podlegającym bezpośredniemu nadzorowi Zamawiającego. Wykonawca zawiadamia</w:t>
      </w:r>
      <w:r w:rsidRPr="000202C7">
        <w:rPr>
          <w:rFonts w:ascii="Arial Narrow" w:eastAsia="Times New Roman" w:hAnsi="Arial Narrow" w:cs="Times New Roman"/>
          <w:bCs/>
          <w:sz w:val="24"/>
          <w:szCs w:val="24"/>
          <w:lang w:eastAsia="pl-PL"/>
        </w:rPr>
        <w:t xml:space="preserve"> Zamawiającego o wszelkich zmianach danych, o których mowa w zdaniu pierwszym, w trakcie realizacji zamówienia, a także przekazuje informacje na temat nowych podwykonawców, którym w późniejszym okresie zamierza powierzyć realizację robót budowlanych. Wykonawca będzie zobowiązany zgłosić podwykonawców na zasadach określonych w projekcie umowy </w:t>
      </w:r>
      <w:r w:rsidRPr="000202C7">
        <w:rPr>
          <w:rFonts w:ascii="Arial Narrow" w:eastAsia="Times New Roman" w:hAnsi="Arial Narrow" w:cs="Times New Roman"/>
          <w:snapToGrid w:val="0"/>
          <w:sz w:val="24"/>
          <w:szCs w:val="24"/>
          <w:lang w:eastAsia="pl-PL"/>
        </w:rPr>
        <w:t>stanowiącym zał. nr 3 do SIWZ.</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p>
    <w:p w:rsidR="000202C7" w:rsidRPr="000202C7" w:rsidRDefault="000202C7" w:rsidP="003D42CB">
      <w:pPr>
        <w:widowControl w:val="0"/>
        <w:suppressAutoHyphens/>
        <w:spacing w:after="0" w:line="240" w:lineRule="atLeast"/>
        <w:ind w:left="709" w:hanging="425"/>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lang w:eastAsia="pl-PL"/>
        </w:rPr>
        <w:t>6.4.</w:t>
      </w:r>
      <w:r w:rsidRPr="000202C7">
        <w:rPr>
          <w:rFonts w:ascii="Arial Narrow" w:eastAsia="Times New Roman" w:hAnsi="Arial Narrow" w:cs="Times New Roman"/>
          <w:bCs/>
          <w:sz w:val="24"/>
          <w:szCs w:val="24"/>
          <w:lang w:eastAsia="pl-PL"/>
        </w:rPr>
        <w:t> Jeżeli zmiana albo rezygnacja z podwykonawcy dotyczy podmiotu, na którego zasoby Wykonawca powoływał się, na zasadach określonych w art. 22a ust. 1</w:t>
      </w:r>
      <w:r w:rsidRPr="000202C7">
        <w:rPr>
          <w:rFonts w:ascii="Arial Narrow" w:eastAsia="Times New Roman" w:hAnsi="Arial Narrow" w:cs="Times New Roman"/>
          <w:snapToGrid w:val="0"/>
          <w:sz w:val="24"/>
          <w:szCs w:val="24"/>
          <w:lang w:eastAsia="pl-PL"/>
        </w:rPr>
        <w:t xml:space="preserve">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bCs/>
          <w:sz w:val="24"/>
          <w:szCs w:val="24"/>
          <w:lang w:eastAsia="pl-PL"/>
        </w:rPr>
        <w:t xml:space="preserve">, w celu wykazania spełniania warunków udziału w postępowaniu, Wykonawca jest obowiązany </w:t>
      </w:r>
      <w:r w:rsidRPr="000202C7">
        <w:rPr>
          <w:rFonts w:ascii="Arial Narrow" w:eastAsia="Times New Roman" w:hAnsi="Arial Narrow" w:cs="Times New Roman"/>
          <w:bCs/>
          <w:sz w:val="24"/>
          <w:szCs w:val="24"/>
          <w:lang w:eastAsia="pl-PL"/>
        </w:rPr>
        <w:lastRenderedPageBreak/>
        <w:t>wykazać Zamawiającemu, że proponowany inny podwykonawca lub Wykonawca samodzielnie spełnia je w stopniu nie mniejszym niż podwykonawca, na któ</w:t>
      </w:r>
      <w:r w:rsidR="003D42CB">
        <w:rPr>
          <w:rFonts w:ascii="Arial Narrow" w:eastAsia="Times New Roman" w:hAnsi="Arial Narrow" w:cs="Times New Roman"/>
          <w:bCs/>
          <w:sz w:val="24"/>
          <w:szCs w:val="24"/>
          <w:lang w:eastAsia="pl-PL"/>
        </w:rPr>
        <w:t xml:space="preserve">rego zasoby wykonawca powoływał się  </w:t>
      </w:r>
      <w:r w:rsidRPr="000202C7">
        <w:rPr>
          <w:rFonts w:ascii="Arial Narrow" w:eastAsia="Times New Roman" w:hAnsi="Arial Narrow" w:cs="Times New Roman"/>
          <w:bCs/>
          <w:sz w:val="24"/>
          <w:szCs w:val="24"/>
          <w:lang w:eastAsia="pl-PL"/>
        </w:rPr>
        <w:t>w trakcie postępowania o udzielenie zamówienia</w:t>
      </w:r>
      <w:r w:rsidRPr="000202C7">
        <w:rPr>
          <w:rFonts w:ascii="Arial Narrow" w:eastAsia="Times New Roman" w:hAnsi="Arial Narrow" w:cs="Times New Roman"/>
          <w:sz w:val="24"/>
          <w:szCs w:val="24"/>
          <w:lang w:eastAsia="pl-PL"/>
        </w:rPr>
        <w:t>.</w:t>
      </w:r>
    </w:p>
    <w:p w:rsidR="003D42CB" w:rsidRPr="000202C7" w:rsidRDefault="003D42CB" w:rsidP="0082301E">
      <w:pPr>
        <w:widowControl w:val="0"/>
        <w:suppressAutoHyphens/>
        <w:spacing w:after="0" w:line="240" w:lineRule="atLeast"/>
        <w:jc w:val="both"/>
        <w:rPr>
          <w:rFonts w:ascii="Arial Narrow" w:eastAsia="Times New Roman" w:hAnsi="Arial Narrow" w:cs="Times New Roman"/>
          <w:strike/>
          <w:snapToGrid w:val="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6.5. </w:t>
      </w:r>
      <w:r w:rsidRPr="000202C7">
        <w:rPr>
          <w:rFonts w:ascii="Arial Narrow" w:eastAsia="Times New Roman" w:hAnsi="Arial Narrow" w:cs="Times New Roman"/>
          <w:bCs/>
          <w:sz w:val="24"/>
          <w:szCs w:val="24"/>
          <w:lang w:eastAsia="pl-PL"/>
        </w:rPr>
        <w:t xml:space="preserve">Powierzenie wykonania części zamówienia podwykonawcom nie zwalnia Wykonawcy </w:t>
      </w:r>
      <w:r w:rsidRPr="000202C7">
        <w:rPr>
          <w:rFonts w:ascii="Arial Narrow" w:eastAsia="Times New Roman" w:hAnsi="Arial Narrow" w:cs="Times New Roman"/>
          <w:bCs/>
          <w:sz w:val="24"/>
          <w:szCs w:val="24"/>
          <w:lang w:eastAsia="pl-PL"/>
        </w:rPr>
        <w:br/>
        <w:t>z odpowiedzialności za należyte wykonanie tego zamówienia.</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bCs/>
          <w:color w:val="FF0000"/>
          <w:sz w:val="20"/>
          <w:szCs w:val="20"/>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 xml:space="preserve">6.6. </w:t>
      </w:r>
      <w:r w:rsidRPr="000202C7">
        <w:rPr>
          <w:rFonts w:ascii="Arial Narrow" w:eastAsia="Times New Roman" w:hAnsi="Arial Narrow" w:cs="Times New Roman"/>
          <w:snapToGrid w:val="0"/>
          <w:sz w:val="24"/>
          <w:szCs w:val="24"/>
          <w:lang w:eastAsia="pl-PL"/>
        </w:rPr>
        <w:t>Wymagania dotyczące umowy o podwykonawstwo, której przedmiotem są roboty budowlane, których niespełnienie spowoduje zgłoszenie przez Zamawiającego odpowiednio zastrzeżeń lub sprzeciwu, zostały określone w projekcie umowy stanowiącym zał. nr 3 do SIWZ.</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pacing w:val="-2"/>
          <w:sz w:val="24"/>
          <w:szCs w:val="24"/>
          <w:lang w:eastAsia="pl-PL"/>
        </w:rPr>
      </w:pPr>
      <w:r w:rsidRPr="000202C7">
        <w:rPr>
          <w:rFonts w:ascii="Arial Narrow" w:eastAsia="Times New Roman" w:hAnsi="Arial Narrow" w:cs="Times New Roman"/>
          <w:b/>
          <w:snapToGrid w:val="0"/>
          <w:sz w:val="24"/>
          <w:szCs w:val="24"/>
          <w:lang w:eastAsia="pl-PL"/>
        </w:rPr>
        <w:t>6.7.</w:t>
      </w:r>
      <w:r w:rsidRPr="000202C7">
        <w:rPr>
          <w:rFonts w:ascii="Arial Narrow" w:eastAsia="Times New Roman" w:hAnsi="Arial Narrow" w:cs="Times New Roman"/>
          <w:snapToGrid w:val="0"/>
          <w:sz w:val="24"/>
          <w:szCs w:val="24"/>
          <w:lang w:eastAsia="pl-PL"/>
        </w:rPr>
        <w:t xml:space="preserve"> Informacje o umowach o podwykonawstwo, których przedmiotem są dostawy lub usługi, które, </w:t>
      </w:r>
      <w:r w:rsidRPr="000202C7">
        <w:rPr>
          <w:rFonts w:ascii="Arial Narrow" w:eastAsia="Times New Roman" w:hAnsi="Arial Narrow" w:cs="Times New Roman"/>
          <w:snapToGrid w:val="0"/>
          <w:sz w:val="24"/>
          <w:szCs w:val="24"/>
          <w:lang w:eastAsia="pl-PL"/>
        </w:rPr>
        <w:br/>
      </w:r>
      <w:r w:rsidRPr="000202C7">
        <w:rPr>
          <w:rFonts w:ascii="Arial Narrow" w:eastAsia="Times New Roman" w:hAnsi="Arial Narrow" w:cs="Times New Roman"/>
          <w:snapToGrid w:val="0"/>
          <w:spacing w:val="-2"/>
          <w:sz w:val="24"/>
          <w:szCs w:val="24"/>
          <w:lang w:eastAsia="pl-PL"/>
        </w:rPr>
        <w:t>z uwagi na wartość lub przedmiot tych dostaw lub usług, nie podlegają obowiązkowi przedkładania Zamawiającemu, zostały określone w projekcie umowy stanowiącym zał. nr 3 do SIWZ.</w:t>
      </w:r>
    </w:p>
    <w:p w:rsidR="000202C7" w:rsidRPr="000202C7" w:rsidRDefault="000202C7" w:rsidP="000202C7">
      <w:pPr>
        <w:widowControl w:val="0"/>
        <w:suppressAutoHyphens/>
        <w:spacing w:after="0" w:line="240" w:lineRule="atLeast"/>
        <w:jc w:val="both"/>
        <w:rPr>
          <w:rFonts w:ascii="Arial Narrow" w:eastAsia="Times New Roman" w:hAnsi="Arial Narrow" w:cs="Times New Roman"/>
          <w:snapToGrid w:val="0"/>
          <w:color w:val="000000"/>
          <w:sz w:val="24"/>
          <w:szCs w:val="24"/>
          <w:lang w:eastAsia="pl-PL"/>
        </w:rPr>
      </w:pPr>
    </w:p>
    <w:p w:rsidR="000202C7" w:rsidRPr="000202C7" w:rsidRDefault="000202C7" w:rsidP="000202C7">
      <w:pPr>
        <w:widowControl w:val="0"/>
        <w:suppressAutoHyphens/>
        <w:spacing w:after="0" w:line="240" w:lineRule="atLeast"/>
        <w:ind w:left="284" w:hanging="284"/>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7.  Warunki realizacji zamówienia</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7.1.</w:t>
      </w:r>
      <w:r w:rsidRPr="000202C7">
        <w:rPr>
          <w:rFonts w:ascii="Arial Narrow" w:eastAsia="Times New Roman" w:hAnsi="Arial Narrow" w:cs="Times New Roman"/>
          <w:bCs/>
          <w:snapToGrid w:val="0"/>
          <w:color w:val="000000"/>
          <w:sz w:val="24"/>
          <w:szCs w:val="24"/>
          <w:lang w:eastAsia="pl-PL"/>
        </w:rPr>
        <w:t xml:space="preserve"> Warunki realizacji zamówienia określone zostały w projekcie umowy stanowiącym zał. nr 3 do niniejszej specyfikacji.</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bCs/>
          <w:snapToGrid w:val="0"/>
          <w:color w:val="000000"/>
          <w:sz w:val="16"/>
          <w:szCs w:val="16"/>
          <w:lang w:eastAsia="pl-PL"/>
        </w:rPr>
      </w:pPr>
    </w:p>
    <w:p w:rsidR="000202C7" w:rsidRPr="000202C7" w:rsidRDefault="000202C7" w:rsidP="000202C7">
      <w:pPr>
        <w:widowControl w:val="0"/>
        <w:suppressAutoHyphens/>
        <w:spacing w:after="0" w:line="280" w:lineRule="atLeast"/>
        <w:ind w:left="284"/>
        <w:jc w:val="both"/>
        <w:rPr>
          <w:rFonts w:ascii="Arial Narrow" w:eastAsia="Times New Roman" w:hAnsi="Arial Narrow" w:cs="Times New Roman"/>
          <w:b/>
          <w:snapToGrid w:val="0"/>
          <w:color w:val="000000"/>
          <w:spacing w:val="-2"/>
          <w:sz w:val="24"/>
          <w:szCs w:val="24"/>
          <w:lang w:eastAsia="pl-PL"/>
        </w:rPr>
      </w:pPr>
      <w:r w:rsidRPr="000202C7">
        <w:rPr>
          <w:rFonts w:ascii="Arial Narrow" w:eastAsia="Times New Roman" w:hAnsi="Arial Narrow" w:cs="Times New Roman"/>
          <w:b/>
          <w:snapToGrid w:val="0"/>
          <w:color w:val="000000"/>
          <w:spacing w:val="-2"/>
          <w:sz w:val="24"/>
          <w:szCs w:val="24"/>
          <w:lang w:eastAsia="pl-PL"/>
        </w:rPr>
        <w:t>7.2.</w:t>
      </w:r>
      <w:r w:rsidRPr="000202C7">
        <w:rPr>
          <w:rFonts w:ascii="Arial Narrow" w:eastAsia="Times New Roman" w:hAnsi="Arial Narrow" w:cs="Times New Roman"/>
          <w:snapToGrid w:val="0"/>
          <w:color w:val="000000"/>
          <w:spacing w:val="-2"/>
          <w:sz w:val="24"/>
          <w:szCs w:val="24"/>
          <w:lang w:eastAsia="pl-PL"/>
        </w:rPr>
        <w:t xml:space="preserve"> </w:t>
      </w:r>
      <w:r w:rsidRPr="000202C7">
        <w:rPr>
          <w:rFonts w:ascii="Arial Narrow" w:eastAsia="Times New Roman" w:hAnsi="Arial Narrow" w:cs="Times New Roman"/>
          <w:b/>
          <w:snapToGrid w:val="0"/>
          <w:color w:val="000000"/>
          <w:spacing w:val="-2"/>
          <w:sz w:val="24"/>
          <w:szCs w:val="24"/>
          <w:lang w:eastAsia="pl-PL"/>
        </w:rPr>
        <w:t xml:space="preserve">Przewidywane zmiany umowy, </w:t>
      </w:r>
      <w:r w:rsidRPr="000202C7">
        <w:rPr>
          <w:rFonts w:ascii="Arial Narrow" w:eastAsia="Times New Roman" w:hAnsi="Arial Narrow" w:cs="Times New Roman"/>
          <w:b/>
          <w:snapToGrid w:val="0"/>
          <w:spacing w:val="-2"/>
          <w:sz w:val="24"/>
          <w:szCs w:val="24"/>
          <w:lang w:eastAsia="pl-PL"/>
        </w:rPr>
        <w:t>ich zakres, charakter</w:t>
      </w:r>
      <w:r w:rsidRPr="000202C7">
        <w:rPr>
          <w:rFonts w:ascii="Arial Narrow" w:eastAsia="Times New Roman" w:hAnsi="Arial Narrow" w:cs="Times New Roman"/>
          <w:b/>
          <w:snapToGrid w:val="0"/>
          <w:color w:val="000000"/>
          <w:spacing w:val="-2"/>
          <w:sz w:val="24"/>
          <w:szCs w:val="24"/>
          <w:lang w:eastAsia="pl-PL"/>
        </w:rPr>
        <w:t xml:space="preserve"> oraz warunki dokonywania tych zmian.</w:t>
      </w:r>
    </w:p>
    <w:p w:rsidR="000202C7" w:rsidRPr="000202C7" w:rsidRDefault="000202C7" w:rsidP="000202C7">
      <w:pPr>
        <w:widowControl w:val="0"/>
        <w:suppressAutoHyphens/>
        <w:spacing w:after="0" w:line="280" w:lineRule="atLeast"/>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sz w:val="24"/>
          <w:szCs w:val="24"/>
          <w:lang w:eastAsia="pl-PL"/>
        </w:rPr>
        <w:t>Zamawiający przewiduje możliwość:</w:t>
      </w:r>
    </w:p>
    <w:p w:rsidR="000202C7" w:rsidRPr="000202C7" w:rsidRDefault="000202C7" w:rsidP="000202C7">
      <w:pPr>
        <w:widowControl w:val="0"/>
        <w:suppressAutoHyphens/>
        <w:spacing w:after="0" w:line="240" w:lineRule="atLeast"/>
        <w:ind w:left="1276" w:hanging="28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 xml:space="preserve">a) rezygnacji z części robót w przypadku zawyżenia w </w:t>
      </w:r>
      <w:r w:rsidR="0082301E">
        <w:rPr>
          <w:rFonts w:ascii="Arial Narrow" w:eastAsia="Times New Roman" w:hAnsi="Arial Narrow" w:cs="Times New Roman"/>
          <w:bCs/>
          <w:snapToGrid w:val="0"/>
          <w:sz w:val="24"/>
          <w:szCs w:val="24"/>
          <w:lang w:eastAsia="pl-PL"/>
        </w:rPr>
        <w:t xml:space="preserve">przedmiarze </w:t>
      </w:r>
      <w:r w:rsidRPr="000202C7">
        <w:rPr>
          <w:rFonts w:ascii="Arial Narrow" w:eastAsia="Times New Roman" w:hAnsi="Arial Narrow" w:cs="Times New Roman"/>
          <w:bCs/>
          <w:snapToGrid w:val="0"/>
          <w:sz w:val="24"/>
          <w:szCs w:val="24"/>
          <w:lang w:eastAsia="pl-PL"/>
        </w:rPr>
        <w:t>ilości robót do wykonania;</w:t>
      </w:r>
    </w:p>
    <w:p w:rsidR="000202C7" w:rsidRPr="000202C7" w:rsidRDefault="000202C7" w:rsidP="000202C7">
      <w:pPr>
        <w:widowControl w:val="0"/>
        <w:suppressAutoHyphens/>
        <w:spacing w:after="0" w:line="240" w:lineRule="atLeast"/>
        <w:ind w:left="1276" w:hanging="28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 xml:space="preserve">b) zmiany ustalonych podwykonawców w sytuacjach, gdy dotychczasowy podwykonawca nie realizuje umowy w sposób należyty, bądź z przyczyn losowych nie może kontynuować robót; </w:t>
      </w:r>
    </w:p>
    <w:p w:rsidR="000202C7" w:rsidRPr="000202C7" w:rsidRDefault="000202C7" w:rsidP="000202C7">
      <w:pPr>
        <w:widowControl w:val="0"/>
        <w:suppressAutoHyphens/>
        <w:spacing w:after="0" w:line="240" w:lineRule="atLeast"/>
        <w:ind w:left="1276" w:hanging="28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z w:val="24"/>
          <w:szCs w:val="24"/>
          <w:lang w:eastAsia="pl-PL"/>
        </w:rPr>
        <w:t>c) wprowadzenia podwykonawcy do wykonania części zamówienia w trakcie jego realizacji;</w:t>
      </w:r>
    </w:p>
    <w:p w:rsidR="000202C7" w:rsidRPr="000202C7" w:rsidRDefault="000202C7" w:rsidP="000202C7">
      <w:pPr>
        <w:widowControl w:val="0"/>
        <w:suppressAutoHyphens/>
        <w:spacing w:after="0" w:line="240" w:lineRule="auto"/>
        <w:ind w:left="1276" w:hanging="283"/>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color w:val="000000"/>
          <w:sz w:val="24"/>
          <w:szCs w:val="24"/>
          <w:lang w:eastAsia="pl-PL"/>
        </w:rPr>
        <w:t>d)</w:t>
      </w:r>
      <w:r w:rsidRPr="000202C7">
        <w:rPr>
          <w:rFonts w:ascii="Arial Narrow" w:eastAsia="Times New Roman" w:hAnsi="Arial Narrow" w:cs="Times New Roman"/>
          <w:color w:val="000000"/>
          <w:sz w:val="20"/>
          <w:szCs w:val="24"/>
          <w:lang w:eastAsia="pl-PL"/>
        </w:rPr>
        <w:t xml:space="preserve"> </w:t>
      </w:r>
      <w:r w:rsidRPr="000202C7">
        <w:rPr>
          <w:rFonts w:ascii="Arial Narrow" w:eastAsia="Times New Roman" w:hAnsi="Arial Narrow" w:cs="Times New Roman"/>
          <w:snapToGrid w:val="0"/>
          <w:color w:val="000000"/>
          <w:sz w:val="24"/>
          <w:szCs w:val="24"/>
          <w:lang w:eastAsia="pl-PL"/>
        </w:rPr>
        <w:t>zmiany ustalonego w umowie kierownika robót w uzasadnionych przypadkach. Nowy kierownik robót winien spełniać warunki co najmniej takie jakie były postawione dla kierownika robót w specyfikacji;</w:t>
      </w:r>
    </w:p>
    <w:p w:rsidR="000202C7" w:rsidRPr="000202C7" w:rsidRDefault="000202C7" w:rsidP="000202C7">
      <w:pPr>
        <w:widowControl w:val="0"/>
        <w:suppressAutoHyphens/>
        <w:spacing w:after="0" w:line="240" w:lineRule="auto"/>
        <w:ind w:left="1276" w:hanging="28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snapToGrid w:val="0"/>
          <w:color w:val="000000"/>
          <w:sz w:val="24"/>
          <w:szCs w:val="24"/>
          <w:lang w:eastAsia="pl-PL"/>
        </w:rPr>
        <w:t>e) zmiany wynagrodzenia w przypadku rezygnacji z części robót oraz zmiany ustawowej stawki podatku VAT;</w:t>
      </w:r>
    </w:p>
    <w:p w:rsidR="000202C7" w:rsidRPr="000202C7" w:rsidRDefault="000202C7" w:rsidP="000202C7">
      <w:pPr>
        <w:widowControl w:val="0"/>
        <w:suppressAutoHyphens/>
        <w:spacing w:after="0" w:line="240" w:lineRule="auto"/>
        <w:ind w:left="1276" w:hanging="28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f) zmiany treści umowy, w przypadku zaistnienia omyłki pisarskiej lub rachunkowej;</w:t>
      </w:r>
    </w:p>
    <w:p w:rsidR="000202C7" w:rsidRPr="000202C7" w:rsidRDefault="000202C7" w:rsidP="000202C7">
      <w:pPr>
        <w:widowControl w:val="0"/>
        <w:suppressAutoHyphens/>
        <w:spacing w:after="0" w:line="240" w:lineRule="auto"/>
        <w:ind w:left="1276" w:hanging="283"/>
        <w:jc w:val="both"/>
        <w:rPr>
          <w:rFonts w:ascii="Arial Narrow" w:eastAsia="Times New Roman" w:hAnsi="Arial Narrow" w:cs="Times New Roman"/>
          <w:bCs/>
          <w:snapToGrid w:val="0"/>
          <w:sz w:val="24"/>
          <w:szCs w:val="24"/>
          <w:lang w:eastAsia="pl-PL"/>
        </w:rPr>
      </w:pPr>
    </w:p>
    <w:p w:rsidR="000202C7" w:rsidRPr="000202C7" w:rsidRDefault="000202C7" w:rsidP="000202C7">
      <w:pPr>
        <w:widowControl w:val="0"/>
        <w:suppressAutoHyphens/>
        <w:spacing w:after="0" w:line="240" w:lineRule="auto"/>
        <w:ind w:left="1276" w:hanging="567"/>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 xml:space="preserve">a także w innych przypadkach wymienionych w art. 144 ustawy </w:t>
      </w:r>
      <w:proofErr w:type="spellStart"/>
      <w:r w:rsidRPr="000202C7">
        <w:rPr>
          <w:rFonts w:ascii="Arial Narrow" w:eastAsia="Times New Roman" w:hAnsi="Arial Narrow" w:cs="Times New Roman"/>
          <w:bCs/>
          <w:snapToGrid w:val="0"/>
          <w:sz w:val="24"/>
          <w:szCs w:val="24"/>
          <w:lang w:eastAsia="pl-PL"/>
        </w:rPr>
        <w:t>Pzp</w:t>
      </w:r>
      <w:proofErr w:type="spellEnd"/>
      <w:r w:rsidRPr="000202C7">
        <w:rPr>
          <w:rFonts w:ascii="Arial Narrow" w:eastAsia="Times New Roman" w:hAnsi="Arial Narrow" w:cs="Times New Roman"/>
          <w:bCs/>
          <w:snapToGrid w:val="0"/>
          <w:sz w:val="24"/>
          <w:szCs w:val="24"/>
          <w:lang w:eastAsia="pl-PL"/>
        </w:rPr>
        <w:t>.</w:t>
      </w:r>
    </w:p>
    <w:p w:rsidR="000202C7" w:rsidRPr="000202C7" w:rsidRDefault="000202C7" w:rsidP="000202C7">
      <w:pPr>
        <w:widowControl w:val="0"/>
        <w:suppressAutoHyphens/>
        <w:spacing w:after="0" w:line="240" w:lineRule="auto"/>
        <w:ind w:left="1276" w:hanging="283"/>
        <w:jc w:val="both"/>
        <w:rPr>
          <w:rFonts w:ascii="Arial Narrow" w:eastAsia="Times New Roman" w:hAnsi="Arial Narrow" w:cs="Times New Roman"/>
          <w:bCs/>
          <w:snapToGrid w:val="0"/>
          <w:sz w:val="24"/>
          <w:szCs w:val="24"/>
          <w:lang w:eastAsia="pl-PL"/>
        </w:rPr>
      </w:pPr>
    </w:p>
    <w:p w:rsidR="000202C7" w:rsidRPr="000202C7" w:rsidRDefault="000202C7" w:rsidP="000202C7">
      <w:pPr>
        <w:widowControl w:val="0"/>
        <w:spacing w:after="0" w:line="240" w:lineRule="atLeast"/>
        <w:ind w:left="709" w:hanging="709"/>
        <w:jc w:val="both"/>
        <w:rPr>
          <w:rFonts w:ascii="Arial Narrow" w:eastAsia="Times New Roman" w:hAnsi="Arial Narrow" w:cs="Times New Roman"/>
          <w:b/>
          <w:snapToGrid w:val="0"/>
          <w:sz w:val="28"/>
          <w:szCs w:val="20"/>
          <w:lang w:eastAsia="pl-PL"/>
        </w:rPr>
      </w:pPr>
      <w:r w:rsidRPr="000202C7">
        <w:rPr>
          <w:rFonts w:ascii="Arial Narrow" w:eastAsia="Times New Roman" w:hAnsi="Arial Narrow" w:cs="Times New Roman"/>
          <w:b/>
          <w:snapToGrid w:val="0"/>
          <w:sz w:val="28"/>
          <w:szCs w:val="20"/>
          <w:lang w:eastAsia="pl-PL"/>
        </w:rPr>
        <w:t>8. Termin wykonania zamówienia</w:t>
      </w:r>
    </w:p>
    <w:p w:rsidR="000202C7" w:rsidRPr="000202C7" w:rsidRDefault="000202C7" w:rsidP="000202C7">
      <w:pPr>
        <w:widowControl w:val="0"/>
        <w:spacing w:after="0" w:line="288" w:lineRule="atLeast"/>
        <w:ind w:firstLine="426"/>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snapToGrid w:val="0"/>
          <w:sz w:val="24"/>
          <w:szCs w:val="20"/>
          <w:lang w:eastAsia="pl-PL"/>
        </w:rPr>
        <w:t xml:space="preserve">a)  rozpoczęcie: </w:t>
      </w:r>
      <w:r w:rsidRPr="000202C7">
        <w:rPr>
          <w:rFonts w:ascii="Arial Narrow" w:eastAsia="Times New Roman" w:hAnsi="Arial Narrow" w:cs="Times New Roman"/>
          <w:snapToGrid w:val="0"/>
          <w:color w:val="000000"/>
          <w:sz w:val="24"/>
          <w:szCs w:val="24"/>
          <w:lang w:eastAsia="pl-PL"/>
        </w:rPr>
        <w:t>po podpisaniu umowy (</w:t>
      </w:r>
      <w:r w:rsidRPr="000202C7">
        <w:rPr>
          <w:rFonts w:ascii="Arial Narrow" w:eastAsia="Times New Roman" w:hAnsi="Arial Narrow" w:cs="Times New Roman"/>
          <w:snapToGrid w:val="0"/>
          <w:sz w:val="24"/>
          <w:szCs w:val="24"/>
          <w:lang w:eastAsia="pl-PL"/>
        </w:rPr>
        <w:t xml:space="preserve">przewidywany termin rozpoczęcia robót: </w:t>
      </w:r>
      <w:r w:rsidR="0006048C">
        <w:rPr>
          <w:rFonts w:ascii="Arial Narrow" w:eastAsia="Times New Roman" w:hAnsi="Arial Narrow" w:cs="Times New Roman"/>
          <w:b/>
          <w:snapToGrid w:val="0"/>
          <w:sz w:val="24"/>
          <w:szCs w:val="24"/>
          <w:lang w:eastAsia="pl-PL"/>
        </w:rPr>
        <w:t>czerwiec</w:t>
      </w:r>
      <w:r w:rsidRPr="000202C7">
        <w:rPr>
          <w:rFonts w:ascii="Arial Narrow" w:eastAsia="Times New Roman" w:hAnsi="Arial Narrow" w:cs="Times New Roman"/>
          <w:b/>
          <w:snapToGrid w:val="0"/>
          <w:sz w:val="24"/>
          <w:szCs w:val="24"/>
          <w:lang w:eastAsia="pl-PL"/>
        </w:rPr>
        <w:t xml:space="preserve"> 2017r.</w:t>
      </w:r>
      <w:r w:rsidRPr="000202C7">
        <w:rPr>
          <w:rFonts w:ascii="Arial Narrow" w:eastAsia="Times New Roman" w:hAnsi="Arial Narrow" w:cs="Times New Roman"/>
          <w:snapToGrid w:val="0"/>
          <w:sz w:val="24"/>
          <w:szCs w:val="24"/>
          <w:lang w:eastAsia="pl-PL"/>
        </w:rPr>
        <w:t>),</w:t>
      </w:r>
    </w:p>
    <w:p w:rsidR="000202C7" w:rsidRPr="000202C7" w:rsidRDefault="000202C7" w:rsidP="000202C7">
      <w:pPr>
        <w:widowControl w:val="0"/>
        <w:spacing w:after="0" w:line="288" w:lineRule="atLeast"/>
        <w:ind w:firstLine="426"/>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snapToGrid w:val="0"/>
          <w:sz w:val="24"/>
          <w:szCs w:val="20"/>
          <w:lang w:eastAsia="pl-PL"/>
        </w:rPr>
        <w:t xml:space="preserve">b) </w:t>
      </w:r>
      <w:r w:rsidR="003D42CB">
        <w:rPr>
          <w:rFonts w:ascii="Arial Narrow" w:eastAsia="Times New Roman" w:hAnsi="Arial Narrow" w:cs="Times New Roman"/>
          <w:snapToGrid w:val="0"/>
          <w:sz w:val="24"/>
          <w:szCs w:val="20"/>
          <w:lang w:eastAsia="pl-PL"/>
        </w:rPr>
        <w:t xml:space="preserve"> </w:t>
      </w:r>
      <w:r w:rsidRPr="000202C7">
        <w:rPr>
          <w:rFonts w:ascii="Arial Narrow" w:eastAsia="Times New Roman" w:hAnsi="Arial Narrow" w:cs="Times New Roman"/>
          <w:snapToGrid w:val="0"/>
          <w:sz w:val="24"/>
          <w:szCs w:val="20"/>
          <w:lang w:eastAsia="pl-PL"/>
        </w:rPr>
        <w:t>zakończenie:</w:t>
      </w:r>
      <w:r w:rsidR="0006048C">
        <w:rPr>
          <w:rFonts w:ascii="Arial Narrow" w:eastAsia="Times New Roman" w:hAnsi="Arial Narrow" w:cs="Times New Roman"/>
          <w:b/>
          <w:snapToGrid w:val="0"/>
          <w:sz w:val="24"/>
          <w:szCs w:val="20"/>
          <w:lang w:eastAsia="pl-PL"/>
        </w:rPr>
        <w:t xml:space="preserve"> 31.10</w:t>
      </w:r>
      <w:r w:rsidRPr="000202C7">
        <w:rPr>
          <w:rFonts w:ascii="Arial Narrow" w:eastAsia="Times New Roman" w:hAnsi="Arial Narrow" w:cs="Times New Roman"/>
          <w:b/>
          <w:snapToGrid w:val="0"/>
          <w:sz w:val="24"/>
          <w:szCs w:val="20"/>
          <w:lang w:eastAsia="pl-PL"/>
        </w:rPr>
        <w:t>.2017r.</w:t>
      </w:r>
    </w:p>
    <w:p w:rsidR="000202C7" w:rsidRPr="000202C7" w:rsidRDefault="000202C7" w:rsidP="000202C7">
      <w:pPr>
        <w:widowControl w:val="0"/>
        <w:spacing w:after="0" w:line="240" w:lineRule="atLeast"/>
        <w:ind w:left="851" w:hanging="142"/>
        <w:rPr>
          <w:rFonts w:ascii="Arial Narrow" w:eastAsia="Times New Roman" w:hAnsi="Arial Narrow" w:cs="Times New Roman"/>
          <w:b/>
          <w:snapToGrid w:val="0"/>
          <w:sz w:val="24"/>
          <w:szCs w:val="20"/>
          <w:lang w:eastAsia="pl-PL"/>
        </w:rPr>
      </w:pPr>
    </w:p>
    <w:p w:rsidR="000202C7" w:rsidRPr="000202C7" w:rsidRDefault="000202C7" w:rsidP="000202C7">
      <w:pPr>
        <w:widowControl w:val="0"/>
        <w:suppressAutoHyphens/>
        <w:spacing w:after="0" w:line="240" w:lineRule="atLeast"/>
        <w:ind w:left="284" w:hanging="284"/>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9.</w:t>
      </w:r>
      <w:r w:rsidRPr="000202C7">
        <w:rPr>
          <w:rFonts w:ascii="Arial Narrow" w:eastAsia="Times New Roman" w:hAnsi="Arial Narrow" w:cs="Times New Roman"/>
          <w:b/>
          <w:snapToGrid w:val="0"/>
          <w:color w:val="000000"/>
          <w:sz w:val="28"/>
          <w:szCs w:val="28"/>
          <w:lang w:eastAsia="pl-PL"/>
        </w:rPr>
        <w:tab/>
        <w:t>Warunki udziału w postępowaniu</w:t>
      </w:r>
    </w:p>
    <w:p w:rsidR="000202C7" w:rsidRPr="000202C7" w:rsidRDefault="000202C7" w:rsidP="000202C7">
      <w:pPr>
        <w:widowControl w:val="0"/>
        <w:suppressAutoHyphens/>
        <w:spacing w:after="0" w:line="240" w:lineRule="atLeast"/>
        <w:ind w:left="284"/>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sz w:val="24"/>
          <w:szCs w:val="24"/>
          <w:lang w:eastAsia="pl-PL"/>
        </w:rPr>
        <w:t>9.1.</w:t>
      </w:r>
      <w:r w:rsidRPr="000202C7">
        <w:rPr>
          <w:rFonts w:ascii="Arial Narrow" w:eastAsia="Times New Roman" w:hAnsi="Arial Narrow" w:cs="Times New Roman"/>
          <w:bCs/>
          <w:sz w:val="24"/>
          <w:szCs w:val="24"/>
          <w:lang w:eastAsia="pl-PL"/>
        </w:rPr>
        <w:t xml:space="preserve"> O udzielenie zamówienia mogą ubiegać się Wykonawcy, którzy: </w:t>
      </w:r>
    </w:p>
    <w:p w:rsidR="000202C7" w:rsidRPr="000202C7" w:rsidRDefault="000202C7" w:rsidP="000202C7">
      <w:pPr>
        <w:autoSpaceDE w:val="0"/>
        <w:autoSpaceDN w:val="0"/>
        <w:adjustRightInd w:val="0"/>
        <w:spacing w:after="13" w:line="240" w:lineRule="auto"/>
        <w:ind w:left="851"/>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Cs/>
          <w:sz w:val="24"/>
          <w:szCs w:val="24"/>
          <w:lang w:eastAsia="pl-PL"/>
        </w:rPr>
        <w:t xml:space="preserve">1) </w:t>
      </w:r>
      <w:r w:rsidR="003D42CB">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bCs/>
          <w:sz w:val="24"/>
          <w:szCs w:val="24"/>
          <w:lang w:eastAsia="pl-PL"/>
        </w:rPr>
        <w:t xml:space="preserve">nie podlegają wykluczeniu; </w:t>
      </w:r>
    </w:p>
    <w:p w:rsidR="003D42CB" w:rsidRDefault="000202C7" w:rsidP="000202C7">
      <w:pPr>
        <w:autoSpaceDE w:val="0"/>
        <w:autoSpaceDN w:val="0"/>
        <w:adjustRightInd w:val="0"/>
        <w:spacing w:after="0" w:line="240" w:lineRule="auto"/>
        <w:ind w:left="851"/>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Cs/>
          <w:sz w:val="24"/>
          <w:szCs w:val="24"/>
          <w:lang w:eastAsia="pl-PL"/>
        </w:rPr>
        <w:t xml:space="preserve">2) </w:t>
      </w:r>
      <w:r w:rsidR="003D42CB">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bCs/>
          <w:sz w:val="24"/>
          <w:szCs w:val="24"/>
          <w:lang w:eastAsia="pl-PL"/>
        </w:rPr>
        <w:t>spełniają warunki udziału w postępowaniu</w:t>
      </w:r>
      <w:r w:rsidRPr="000202C7">
        <w:rPr>
          <w:rFonts w:ascii="Arial Narrow" w:eastAsia="Times New Roman" w:hAnsi="Arial Narrow" w:cs="Times New Roman"/>
          <w:snapToGrid w:val="0"/>
          <w:sz w:val="24"/>
          <w:szCs w:val="24"/>
          <w:lang w:eastAsia="pl-PL"/>
        </w:rPr>
        <w:t xml:space="preserve"> dotyczące </w:t>
      </w:r>
      <w:r w:rsidRPr="000202C7">
        <w:rPr>
          <w:rFonts w:ascii="Arial Narrow" w:eastAsia="Times New Roman" w:hAnsi="Arial Narrow" w:cs="Times New Roman"/>
          <w:b/>
          <w:snapToGrid w:val="0"/>
          <w:sz w:val="24"/>
          <w:szCs w:val="24"/>
          <w:lang w:eastAsia="pl-PL"/>
        </w:rPr>
        <w:t>z</w:t>
      </w:r>
      <w:r w:rsidRPr="000202C7">
        <w:rPr>
          <w:rFonts w:ascii="Arial Narrow" w:eastAsia="Times New Roman" w:hAnsi="Arial Narrow" w:cs="Times New Roman"/>
          <w:b/>
          <w:snapToGrid w:val="0"/>
          <w:color w:val="000000"/>
          <w:sz w:val="24"/>
          <w:szCs w:val="24"/>
          <w:lang w:eastAsia="pl-PL"/>
        </w:rPr>
        <w:t xml:space="preserve">dolności technicznej </w:t>
      </w:r>
    </w:p>
    <w:p w:rsidR="000202C7" w:rsidRPr="000202C7" w:rsidRDefault="003D42CB" w:rsidP="000202C7">
      <w:pPr>
        <w:autoSpaceDE w:val="0"/>
        <w:autoSpaceDN w:val="0"/>
        <w:adjustRightInd w:val="0"/>
        <w:spacing w:after="0" w:line="240" w:lineRule="auto"/>
        <w:ind w:left="851"/>
        <w:jc w:val="both"/>
        <w:rPr>
          <w:rFonts w:ascii="Arial Narrow" w:eastAsia="Times New Roman" w:hAnsi="Arial Narrow" w:cs="Times New Roman"/>
          <w:b/>
          <w:snapToGrid w:val="0"/>
          <w:color w:val="000000"/>
          <w:sz w:val="24"/>
          <w:szCs w:val="24"/>
          <w:lang w:eastAsia="pl-PL"/>
        </w:rPr>
      </w:pPr>
      <w:r>
        <w:rPr>
          <w:rFonts w:ascii="Arial Narrow" w:eastAsia="Times New Roman" w:hAnsi="Arial Narrow" w:cs="Times New Roman"/>
          <w:b/>
          <w:snapToGrid w:val="0"/>
          <w:color w:val="000000"/>
          <w:sz w:val="24"/>
          <w:szCs w:val="24"/>
          <w:lang w:eastAsia="pl-PL"/>
        </w:rPr>
        <w:t xml:space="preserve">       </w:t>
      </w:r>
      <w:r w:rsidR="000202C7" w:rsidRPr="000202C7">
        <w:rPr>
          <w:rFonts w:ascii="Arial Narrow" w:eastAsia="Times New Roman" w:hAnsi="Arial Narrow" w:cs="Times New Roman"/>
          <w:b/>
          <w:snapToGrid w:val="0"/>
          <w:color w:val="000000"/>
          <w:sz w:val="24"/>
          <w:szCs w:val="24"/>
          <w:lang w:eastAsia="pl-PL"/>
        </w:rPr>
        <w:t>lub zawodowej:</w:t>
      </w:r>
    </w:p>
    <w:p w:rsidR="000202C7" w:rsidRPr="000202C7" w:rsidRDefault="000202C7" w:rsidP="000202C7">
      <w:pPr>
        <w:autoSpaceDE w:val="0"/>
        <w:autoSpaceDN w:val="0"/>
        <w:adjustRightInd w:val="0"/>
        <w:spacing w:after="0" w:line="240" w:lineRule="auto"/>
        <w:ind w:left="851"/>
        <w:jc w:val="both"/>
        <w:rPr>
          <w:rFonts w:ascii="Arial Narrow" w:eastAsia="Times New Roman" w:hAnsi="Arial Narrow" w:cs="Times New Roman"/>
          <w:sz w:val="20"/>
          <w:szCs w:val="20"/>
          <w:lang w:eastAsia="pl-PL"/>
        </w:rPr>
      </w:pPr>
    </w:p>
    <w:p w:rsidR="000202C7" w:rsidRPr="000202C7" w:rsidRDefault="000202C7" w:rsidP="000202C7">
      <w:pPr>
        <w:widowControl w:val="0"/>
        <w:suppressAutoHyphens/>
        <w:spacing w:after="0" w:line="240" w:lineRule="atLeast"/>
        <w:ind w:left="1276" w:hanging="567"/>
        <w:jc w:val="both"/>
        <w:rPr>
          <w:rFonts w:ascii="Arial Narrow" w:eastAsia="Times New Roman" w:hAnsi="Arial Narrow" w:cs="Times New Roman"/>
          <w:b/>
          <w:snapToGrid w:val="0"/>
          <w:color w:val="000000"/>
          <w:sz w:val="24"/>
          <w:szCs w:val="24"/>
          <w:u w:val="single"/>
          <w:lang w:eastAsia="pl-PL"/>
        </w:rPr>
      </w:pPr>
      <w:r w:rsidRPr="000202C7">
        <w:rPr>
          <w:rFonts w:ascii="Arial Narrow" w:eastAsia="Times New Roman" w:hAnsi="Arial Narrow" w:cs="Times New Roman"/>
          <w:b/>
          <w:snapToGrid w:val="0"/>
          <w:color w:val="000000"/>
          <w:sz w:val="24"/>
          <w:szCs w:val="24"/>
          <w:lang w:eastAsia="pl-PL"/>
        </w:rPr>
        <w:t xml:space="preserve">9.1.1. </w:t>
      </w:r>
      <w:r w:rsidRPr="000202C7">
        <w:rPr>
          <w:rFonts w:ascii="Arial Narrow" w:eastAsia="Times New Roman" w:hAnsi="Arial Narrow" w:cs="Times New Roman"/>
          <w:snapToGrid w:val="0"/>
          <w:color w:val="000000"/>
          <w:sz w:val="24"/>
          <w:szCs w:val="24"/>
          <w:lang w:eastAsia="pl-PL"/>
        </w:rPr>
        <w:t xml:space="preserve">Wykonawca winien </w:t>
      </w:r>
      <w:r w:rsidRPr="000202C7">
        <w:rPr>
          <w:rFonts w:ascii="Arial Narrow" w:eastAsia="Times New Roman" w:hAnsi="Arial Narrow" w:cs="Times New Roman"/>
          <w:bCs/>
          <w:snapToGrid w:val="0"/>
          <w:color w:val="000000"/>
          <w:sz w:val="24"/>
          <w:szCs w:val="24"/>
          <w:lang w:eastAsia="pl-PL"/>
        </w:rPr>
        <w:t xml:space="preserve">wykazać, że wykonał (zakończył) nie wcześniej niż w okresie ostatnich pięciu lat przed upływem terminu składania ofert (a jeżeli okres prowadzenia działalności jest krótszy – w tym okresie) </w:t>
      </w:r>
      <w:r w:rsidRPr="000202C7">
        <w:rPr>
          <w:rFonts w:ascii="Arial Narrow" w:eastAsia="Times New Roman" w:hAnsi="Arial Narrow" w:cs="Times New Roman"/>
          <w:snapToGrid w:val="0"/>
          <w:sz w:val="24"/>
          <w:szCs w:val="24"/>
          <w:lang w:eastAsia="pl-PL"/>
        </w:rPr>
        <w:t xml:space="preserve">roboty polegające na budowie, przebudowie lub </w:t>
      </w:r>
      <w:r w:rsidRPr="000202C7">
        <w:rPr>
          <w:rFonts w:ascii="Arial Narrow" w:eastAsia="Times New Roman" w:hAnsi="Arial Narrow" w:cs="Times New Roman"/>
          <w:snapToGrid w:val="0"/>
          <w:sz w:val="24"/>
          <w:szCs w:val="24"/>
          <w:lang w:eastAsia="pl-PL"/>
        </w:rPr>
        <w:lastRenderedPageBreak/>
        <w:t xml:space="preserve">remoncie </w:t>
      </w:r>
      <w:r w:rsidR="008F7AE0">
        <w:rPr>
          <w:rFonts w:ascii="Arial Narrow" w:eastAsia="Times New Roman" w:hAnsi="Arial Narrow" w:cs="Times New Roman"/>
          <w:snapToGrid w:val="0"/>
          <w:sz w:val="24"/>
          <w:szCs w:val="24"/>
          <w:lang w:eastAsia="pl-PL"/>
        </w:rPr>
        <w:t>sieci wodociągowej</w:t>
      </w:r>
      <w:r w:rsidR="0006048C">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snapToGrid w:val="0"/>
          <w:sz w:val="24"/>
          <w:szCs w:val="24"/>
          <w:lang w:eastAsia="pl-PL"/>
        </w:rPr>
        <w:t>o łącz</w:t>
      </w:r>
      <w:r w:rsidR="008F7AE0">
        <w:rPr>
          <w:rFonts w:ascii="Arial Narrow" w:eastAsia="Times New Roman" w:hAnsi="Arial Narrow" w:cs="Times New Roman"/>
          <w:snapToGrid w:val="0"/>
          <w:sz w:val="24"/>
          <w:szCs w:val="24"/>
          <w:lang w:eastAsia="pl-PL"/>
        </w:rPr>
        <w:t>nej wartości co najmniej 1</w:t>
      </w:r>
      <w:r w:rsidRPr="000202C7">
        <w:rPr>
          <w:rFonts w:ascii="Arial Narrow" w:eastAsia="Times New Roman" w:hAnsi="Arial Narrow" w:cs="Times New Roman"/>
          <w:snapToGrid w:val="0"/>
          <w:sz w:val="24"/>
          <w:szCs w:val="24"/>
          <w:lang w:eastAsia="pl-PL"/>
        </w:rPr>
        <w:t xml:space="preserve">00.000,00 PLN </w:t>
      </w:r>
      <w:r w:rsidRPr="000202C7">
        <w:rPr>
          <w:rFonts w:ascii="Arial Narrow" w:eastAsia="Times New Roman" w:hAnsi="Arial Narrow" w:cs="Times New Roman"/>
          <w:snapToGrid w:val="0"/>
          <w:color w:val="000000"/>
          <w:sz w:val="24"/>
          <w:szCs w:val="24"/>
          <w:lang w:eastAsia="pl-PL"/>
        </w:rPr>
        <w:t xml:space="preserve">brutto (słownie: </w:t>
      </w:r>
      <w:r w:rsidR="008F7AE0">
        <w:rPr>
          <w:rFonts w:ascii="Arial Narrow" w:eastAsia="Times New Roman" w:hAnsi="Arial Narrow" w:cs="Times New Roman"/>
          <w:snapToGrid w:val="0"/>
          <w:color w:val="000000"/>
          <w:sz w:val="24"/>
          <w:szCs w:val="24"/>
          <w:lang w:eastAsia="pl-PL"/>
        </w:rPr>
        <w:t>sto</w:t>
      </w:r>
      <w:r w:rsidRPr="000202C7">
        <w:rPr>
          <w:rFonts w:ascii="Arial Narrow" w:eastAsia="Times New Roman" w:hAnsi="Arial Narrow" w:cs="Times New Roman"/>
          <w:snapToGrid w:val="0"/>
          <w:color w:val="000000"/>
          <w:sz w:val="24"/>
          <w:szCs w:val="24"/>
          <w:lang w:eastAsia="pl-PL"/>
        </w:rPr>
        <w:t xml:space="preserve"> tysięcy złotych).</w:t>
      </w:r>
    </w:p>
    <w:p w:rsidR="003D42CB" w:rsidRPr="000202C7" w:rsidRDefault="000202C7" w:rsidP="00CE1F4B">
      <w:pPr>
        <w:widowControl w:val="0"/>
        <w:suppressAutoHyphens/>
        <w:spacing w:after="0" w:line="240" w:lineRule="atLeast"/>
        <w:ind w:left="1276" w:hanging="567"/>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1276"/>
        <w:jc w:val="both"/>
        <w:rPr>
          <w:rFonts w:ascii="Arial Narrow" w:eastAsia="Times New Roman" w:hAnsi="Arial Narrow" w:cs="Times New Roman"/>
          <w:b/>
          <w:bCs/>
          <w:snapToGrid w:val="0"/>
          <w:sz w:val="24"/>
          <w:szCs w:val="24"/>
          <w:u w:val="single"/>
          <w:lang w:eastAsia="pl-PL"/>
        </w:rPr>
      </w:pPr>
      <w:r w:rsidRPr="000202C7">
        <w:rPr>
          <w:rFonts w:ascii="Arial Narrow" w:eastAsia="Times New Roman" w:hAnsi="Arial Narrow" w:cs="Times New Roman"/>
          <w:b/>
          <w:bCs/>
          <w:snapToGrid w:val="0"/>
          <w:sz w:val="24"/>
          <w:szCs w:val="24"/>
          <w:u w:val="single"/>
          <w:lang w:eastAsia="pl-PL"/>
        </w:rPr>
        <w:t>UWAGA!</w:t>
      </w:r>
    </w:p>
    <w:p w:rsidR="000202C7" w:rsidRPr="000202C7" w:rsidRDefault="000202C7" w:rsidP="000202C7">
      <w:pPr>
        <w:widowControl w:val="0"/>
        <w:suppressAutoHyphens/>
        <w:spacing w:after="0" w:line="240" w:lineRule="atLeast"/>
        <w:ind w:left="1276"/>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 xml:space="preserve">Wartości podane w dokumentach potwierdzających spełnianie warunku w walutach innych  niż wskazane przez Zamawiającego zostaną przeliczone wg średniego kursu NBP na dzień zamieszczenia ogłoszenia o zamówieniu w Biuletynie Zamówień Publicznych. </w:t>
      </w:r>
    </w:p>
    <w:p w:rsidR="000202C7" w:rsidRPr="000202C7" w:rsidRDefault="000202C7" w:rsidP="000202C7">
      <w:pPr>
        <w:widowControl w:val="0"/>
        <w:suppressAutoHyphens/>
        <w:spacing w:after="0" w:line="240" w:lineRule="atLeast"/>
        <w:ind w:left="1276"/>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W przypadku, gdy w dniu zamieszczenia ogłoszenia NBP nie opublikował średnich kursów walut zostanie przyjęty pierwszy opublikowany po tej dacie kurs NBP.</w:t>
      </w:r>
    </w:p>
    <w:p w:rsidR="000202C7" w:rsidRPr="000202C7" w:rsidRDefault="000202C7" w:rsidP="000202C7">
      <w:pPr>
        <w:widowControl w:val="0"/>
        <w:suppressAutoHyphens/>
        <w:spacing w:after="0" w:line="240" w:lineRule="atLeast"/>
        <w:ind w:left="1276"/>
        <w:jc w:val="both"/>
        <w:rPr>
          <w:rFonts w:ascii="Arial Narrow" w:eastAsia="Times New Roman" w:hAnsi="Arial Narrow" w:cs="Times New Roman"/>
          <w:snapToGrid w:val="0"/>
          <w:sz w:val="12"/>
          <w:szCs w:val="12"/>
          <w:lang w:eastAsia="pl-PL"/>
        </w:rPr>
      </w:pPr>
    </w:p>
    <w:p w:rsidR="000202C7" w:rsidRPr="000202C7" w:rsidRDefault="000202C7" w:rsidP="003D42CB">
      <w:pPr>
        <w:widowControl w:val="0"/>
        <w:spacing w:after="0" w:line="240" w:lineRule="atLeast"/>
        <w:ind w:left="1276"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9.1.2. </w:t>
      </w:r>
      <w:r w:rsidRPr="000202C7">
        <w:rPr>
          <w:rFonts w:ascii="Arial Narrow" w:eastAsia="Times New Roman" w:hAnsi="Arial Narrow" w:cs="Times New Roman"/>
          <w:snapToGrid w:val="0"/>
          <w:color w:val="000000"/>
          <w:sz w:val="24"/>
          <w:szCs w:val="24"/>
          <w:lang w:eastAsia="pl-PL"/>
        </w:rPr>
        <w:t xml:space="preserve">Wykonawca winien </w:t>
      </w:r>
      <w:r w:rsidRPr="000202C7">
        <w:rPr>
          <w:rFonts w:ascii="Arial Narrow" w:eastAsia="Times New Roman" w:hAnsi="Arial Narrow" w:cs="Times New Roman"/>
          <w:bCs/>
          <w:snapToGrid w:val="0"/>
          <w:color w:val="000000"/>
          <w:sz w:val="24"/>
          <w:szCs w:val="24"/>
          <w:lang w:eastAsia="pl-PL"/>
        </w:rPr>
        <w:t xml:space="preserve">wykazać, że dysponuje lub będzie dysponował minimum jedną osobą, </w:t>
      </w:r>
      <w:r w:rsidRPr="000202C7">
        <w:rPr>
          <w:rFonts w:ascii="Arial Narrow" w:eastAsia="Times New Roman" w:hAnsi="Arial Narrow" w:cs="Times New Roman"/>
          <w:sz w:val="24"/>
          <w:szCs w:val="24"/>
          <w:lang w:eastAsia="pl-PL"/>
        </w:rPr>
        <w:t>skierowaną przez Wykonawcę do realizacji zamówienia,</w:t>
      </w:r>
      <w:r w:rsidRPr="000202C7">
        <w:rPr>
          <w:rFonts w:ascii="Arial Narrow" w:eastAsia="Times New Roman" w:hAnsi="Arial Narrow" w:cs="Times New Roman"/>
          <w:bCs/>
          <w:snapToGrid w:val="0"/>
          <w:color w:val="000000"/>
          <w:sz w:val="24"/>
          <w:szCs w:val="24"/>
          <w:lang w:eastAsia="pl-PL"/>
        </w:rPr>
        <w:t xml:space="preserve"> legitymującą się kwalifikacjami zawodowymi i uprawnieniami, niezbędnymi do wykonania przedmiotowego zamówienia oraz odpowiednimi do stanowiska jakie zostanie jej powierzone, tj.</w:t>
      </w:r>
      <w:r w:rsidRPr="000202C7">
        <w:rPr>
          <w:rFonts w:ascii="Arial Narrow" w:eastAsia="Times New Roman" w:hAnsi="Arial Narrow" w:cs="Times New Roman"/>
          <w:b/>
          <w:snapToGrid w:val="0"/>
          <w:sz w:val="24"/>
          <w:szCs w:val="24"/>
          <w:lang w:eastAsia="pl-PL"/>
        </w:rPr>
        <w:t xml:space="preserve"> </w:t>
      </w:r>
      <w:r w:rsidRPr="000202C7">
        <w:rPr>
          <w:rFonts w:ascii="Arial Narrow" w:eastAsia="Times New Roman" w:hAnsi="Arial Narrow" w:cs="Times New Roman"/>
          <w:snapToGrid w:val="0"/>
          <w:sz w:val="24"/>
          <w:szCs w:val="24"/>
          <w:lang w:eastAsia="pl-PL"/>
        </w:rPr>
        <w:t>osobą na stanowisko</w:t>
      </w:r>
      <w:r w:rsidRPr="000202C7">
        <w:rPr>
          <w:rFonts w:ascii="Arial Narrow" w:eastAsia="Times New Roman" w:hAnsi="Arial Narrow" w:cs="Times New Roman"/>
          <w:b/>
          <w:snapToGrid w:val="0"/>
          <w:sz w:val="24"/>
          <w:szCs w:val="24"/>
          <w:lang w:eastAsia="pl-PL"/>
        </w:rPr>
        <w:t xml:space="preserve"> kierownika robót </w:t>
      </w:r>
      <w:r w:rsidRPr="000202C7">
        <w:rPr>
          <w:rFonts w:ascii="Arial Narrow" w:eastAsia="Times New Roman" w:hAnsi="Arial Narrow" w:cs="Times New Roman"/>
          <w:snapToGrid w:val="0"/>
          <w:sz w:val="24"/>
          <w:szCs w:val="24"/>
          <w:lang w:eastAsia="pl-PL"/>
        </w:rPr>
        <w:t>posiadającą</w:t>
      </w:r>
      <w:r w:rsidRPr="000202C7">
        <w:rPr>
          <w:rFonts w:ascii="Arial Narrow" w:eastAsia="Times New Roman" w:hAnsi="Arial Narrow" w:cs="Times New Roman"/>
          <w:b/>
          <w:snapToGrid w:val="0"/>
          <w:sz w:val="24"/>
          <w:szCs w:val="24"/>
          <w:lang w:eastAsia="pl-PL"/>
        </w:rPr>
        <w:t xml:space="preserve"> </w:t>
      </w:r>
      <w:r w:rsidRPr="000202C7">
        <w:rPr>
          <w:rFonts w:ascii="Arial Narrow" w:eastAsia="Times New Roman" w:hAnsi="Arial Narrow" w:cs="Times New Roman"/>
          <w:snapToGrid w:val="0"/>
          <w:sz w:val="24"/>
          <w:szCs w:val="24"/>
          <w:lang w:eastAsia="pl-PL"/>
        </w:rPr>
        <w:t xml:space="preserve">uprawnienia budowlane do kierowania robotami budowlanymi </w:t>
      </w:r>
      <w:r w:rsidR="00CE1F4B" w:rsidRPr="00CE1F4B">
        <w:rPr>
          <w:rFonts w:ascii="Arial Narrow" w:eastAsia="Times New Roman" w:hAnsi="Arial Narrow" w:cs="Times New Roman"/>
          <w:snapToGrid w:val="0"/>
          <w:sz w:val="24"/>
          <w:szCs w:val="24"/>
          <w:lang w:eastAsia="pl-PL"/>
        </w:rPr>
        <w:t xml:space="preserve">w specjalności sanitarnej w zakresie </w:t>
      </w:r>
      <w:r w:rsidR="008F7AE0">
        <w:rPr>
          <w:rFonts w:ascii="Arial Narrow" w:eastAsia="Times New Roman" w:hAnsi="Arial Narrow" w:cs="Times New Roman"/>
          <w:snapToGrid w:val="0"/>
          <w:sz w:val="24"/>
          <w:szCs w:val="24"/>
          <w:lang w:eastAsia="pl-PL"/>
        </w:rPr>
        <w:t>wodociągów</w:t>
      </w:r>
      <w:r w:rsidRPr="000202C7">
        <w:rPr>
          <w:rFonts w:ascii="Arial Narrow" w:eastAsia="Times New Roman" w:hAnsi="Arial Narrow" w:cs="Times New Roman"/>
          <w:snapToGrid w:val="0"/>
          <w:sz w:val="24"/>
          <w:szCs w:val="24"/>
          <w:lang w:eastAsia="pl-PL"/>
        </w:rPr>
        <w:t xml:space="preserve"> lub odpowiadające im ważne uprawnienia budowlane, które zostały wydane na podstawie wcześniej obowiązujących przepisów</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tabs>
          <w:tab w:val="left" w:pos="2715"/>
        </w:tabs>
        <w:spacing w:after="0" w:line="240" w:lineRule="atLeast"/>
        <w:ind w:left="284"/>
        <w:jc w:val="both"/>
        <w:rPr>
          <w:rFonts w:ascii="Arial Narrow" w:eastAsia="Times New Roman" w:hAnsi="Arial Narrow" w:cs="Times New Roman"/>
          <w:b/>
          <w:bCs/>
          <w:sz w:val="24"/>
          <w:szCs w:val="24"/>
          <w:lang w:eastAsia="pl-PL"/>
        </w:rPr>
      </w:pPr>
      <w:r w:rsidRPr="000202C7">
        <w:rPr>
          <w:rFonts w:ascii="Arial Narrow" w:eastAsia="Times New Roman" w:hAnsi="Arial Narrow" w:cs="Times New Roman"/>
          <w:b/>
          <w:bCs/>
          <w:sz w:val="24"/>
          <w:szCs w:val="24"/>
          <w:lang w:eastAsia="pl-PL"/>
        </w:rPr>
        <w:t>Zamawiający może, na każdym etapie postępowania, uznać, że Wykonawca nie posiada wymaganych zdolności, jeżeli zaangażowanie zasobów technic</w:t>
      </w:r>
      <w:r w:rsidR="003D42CB">
        <w:rPr>
          <w:rFonts w:ascii="Arial Narrow" w:eastAsia="Times New Roman" w:hAnsi="Arial Narrow" w:cs="Times New Roman"/>
          <w:b/>
          <w:bCs/>
          <w:sz w:val="24"/>
          <w:szCs w:val="24"/>
          <w:lang w:eastAsia="pl-PL"/>
        </w:rPr>
        <w:t xml:space="preserve">znych lub zawodowych Wykonawcy </w:t>
      </w:r>
      <w:r w:rsidRPr="000202C7">
        <w:rPr>
          <w:rFonts w:ascii="Arial Narrow" w:eastAsia="Times New Roman" w:hAnsi="Arial Narrow" w:cs="Times New Roman"/>
          <w:b/>
          <w:bCs/>
          <w:sz w:val="24"/>
          <w:szCs w:val="24"/>
          <w:lang w:eastAsia="pl-PL"/>
        </w:rPr>
        <w:t>w inne przedsięwzięcia gospodarcze Wykonawcy może mieć negatywny wpływ na realizację zamówienia.</w:t>
      </w:r>
    </w:p>
    <w:p w:rsidR="000202C7" w:rsidRPr="000202C7" w:rsidRDefault="000202C7" w:rsidP="000202C7">
      <w:pPr>
        <w:widowControl w:val="0"/>
        <w:tabs>
          <w:tab w:val="left" w:pos="284"/>
          <w:tab w:val="left" w:pos="567"/>
        </w:tabs>
        <w:suppressAutoHyphens/>
        <w:spacing w:after="0" w:line="240" w:lineRule="atLeast"/>
        <w:ind w:left="851" w:hanging="567"/>
        <w:jc w:val="both"/>
        <w:rPr>
          <w:rFonts w:ascii="Arial Narrow" w:eastAsia="Times New Roman" w:hAnsi="Arial Narrow" w:cs="Times New Roman"/>
          <w:bCs/>
          <w:strike/>
          <w:snapToGrid w:val="0"/>
          <w:color w:val="000000"/>
          <w:sz w:val="24"/>
          <w:szCs w:val="24"/>
          <w:lang w:eastAsia="pl-PL"/>
        </w:rPr>
      </w:pPr>
    </w:p>
    <w:p w:rsidR="000202C7" w:rsidRPr="000202C7" w:rsidRDefault="000202C7" w:rsidP="000202C7">
      <w:pPr>
        <w:spacing w:after="0" w:line="240" w:lineRule="auto"/>
        <w:ind w:left="720" w:hanging="720"/>
        <w:jc w:val="both"/>
        <w:rPr>
          <w:rFonts w:ascii="Arial Narrow" w:eastAsia="Times New Roman" w:hAnsi="Arial Narrow" w:cs="Times New Roman"/>
          <w:b/>
          <w:sz w:val="28"/>
          <w:szCs w:val="28"/>
          <w:lang w:eastAsia="pl-PL"/>
        </w:rPr>
      </w:pPr>
      <w:r w:rsidRPr="000202C7">
        <w:rPr>
          <w:rFonts w:ascii="Arial Narrow" w:eastAsia="Times New Roman" w:hAnsi="Arial Narrow" w:cs="Times New Roman"/>
          <w:b/>
          <w:sz w:val="28"/>
          <w:szCs w:val="28"/>
          <w:lang w:eastAsia="pl-PL"/>
        </w:rPr>
        <w:t>10. Przesłanki wykluczenia Wykonawców</w:t>
      </w:r>
    </w:p>
    <w:p w:rsidR="000202C7" w:rsidRPr="000202C7" w:rsidRDefault="000202C7" w:rsidP="000202C7">
      <w:pPr>
        <w:widowControl w:val="0"/>
        <w:spacing w:before="40" w:after="0" w:line="240" w:lineRule="auto"/>
        <w:ind w:left="851" w:hanging="567"/>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10.1. </w:t>
      </w:r>
      <w:r w:rsidRPr="000202C7">
        <w:rPr>
          <w:rFonts w:ascii="Arial Narrow" w:eastAsia="Times New Roman" w:hAnsi="Arial Narrow" w:cs="Times New Roman"/>
          <w:snapToGrid w:val="0"/>
          <w:sz w:val="24"/>
          <w:szCs w:val="24"/>
          <w:lang w:eastAsia="pl-PL"/>
        </w:rPr>
        <w:t xml:space="preserve">Z postępowania o udzielenie zamówienia wyklucza się Wykonawcę: </w:t>
      </w:r>
    </w:p>
    <w:p w:rsidR="000202C7" w:rsidRPr="000202C7" w:rsidRDefault="000202C7" w:rsidP="000202C7">
      <w:pPr>
        <w:widowControl w:val="0"/>
        <w:spacing w:before="40" w:after="0" w:line="240" w:lineRule="auto"/>
        <w:ind w:left="1418" w:hanging="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bCs/>
          <w:snapToGrid w:val="0"/>
          <w:sz w:val="24"/>
          <w:szCs w:val="20"/>
          <w:lang w:eastAsia="pl-PL"/>
        </w:rPr>
        <w:t>10.1.1.</w:t>
      </w:r>
      <w:r w:rsidRPr="000202C7">
        <w:rPr>
          <w:rFonts w:ascii="Arial Narrow" w:eastAsia="Times New Roman" w:hAnsi="Arial Narrow" w:cs="Times New Roman"/>
          <w:snapToGrid w:val="0"/>
          <w:sz w:val="24"/>
          <w:szCs w:val="24"/>
          <w:lang w:eastAsia="pl-PL"/>
        </w:rPr>
        <w:t xml:space="preserve"> W stosunku do którego zachodzi którakolwiek z okoliczności, o których mowa w art. 24 ust. 1 pkt 12 – 23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snapToGrid w:val="0"/>
          <w:sz w:val="24"/>
          <w:szCs w:val="24"/>
          <w:lang w:eastAsia="pl-PL"/>
        </w:rPr>
        <w:t>.</w:t>
      </w:r>
    </w:p>
    <w:p w:rsidR="000202C7" w:rsidRPr="000202C7" w:rsidRDefault="000202C7" w:rsidP="000202C7">
      <w:pPr>
        <w:autoSpaceDE w:val="0"/>
        <w:autoSpaceDN w:val="0"/>
        <w:adjustRightInd w:val="0"/>
        <w:spacing w:after="0" w:line="240" w:lineRule="auto"/>
        <w:ind w:left="1418" w:hanging="709"/>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10.1.2.</w:t>
      </w:r>
      <w:r w:rsidRPr="000202C7">
        <w:rPr>
          <w:rFonts w:ascii="Arial Narrow" w:eastAsia="Times New Roman" w:hAnsi="Arial Narrow" w:cs="Times New Roman"/>
          <w:bCs/>
          <w:sz w:val="24"/>
          <w:szCs w:val="24"/>
          <w:lang w:eastAsia="pl-PL"/>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0202C7" w:rsidRPr="000202C7" w:rsidRDefault="000202C7" w:rsidP="000202C7">
      <w:pPr>
        <w:autoSpaceDE w:val="0"/>
        <w:autoSpaceDN w:val="0"/>
        <w:adjustRightInd w:val="0"/>
        <w:spacing w:after="0" w:line="240" w:lineRule="auto"/>
        <w:ind w:left="1418" w:hanging="709"/>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10.1.3.</w:t>
      </w:r>
      <w:r w:rsidRPr="000202C7">
        <w:rPr>
          <w:rFonts w:ascii="Arial Narrow" w:eastAsia="Times New Roman" w:hAnsi="Arial Narrow" w:cs="Times New Roman"/>
          <w:bCs/>
          <w:sz w:val="24"/>
          <w:szCs w:val="24"/>
          <w:lang w:eastAsia="pl-PL"/>
        </w:rPr>
        <w:t>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202C7" w:rsidRPr="000202C7" w:rsidRDefault="000202C7" w:rsidP="000202C7">
      <w:pPr>
        <w:autoSpaceDE w:val="0"/>
        <w:autoSpaceDN w:val="0"/>
        <w:adjustRightInd w:val="0"/>
        <w:spacing w:after="0" w:line="240" w:lineRule="auto"/>
        <w:ind w:left="1418" w:hanging="709"/>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10.1.4.</w:t>
      </w:r>
      <w:r w:rsidRPr="000202C7">
        <w:rPr>
          <w:rFonts w:ascii="Arial Narrow" w:eastAsia="Times New Roman" w:hAnsi="Arial Narrow" w:cs="Times New Roman"/>
          <w:bCs/>
          <w:sz w:val="24"/>
          <w:szCs w:val="24"/>
          <w:lang w:eastAsia="pl-PL"/>
        </w:rPr>
        <w:t xml:space="preserve">  Który, z przyczyn leżących po jego stronie, nie wykonał albo nienależycie wykonał </w:t>
      </w:r>
      <w:r w:rsidRPr="000202C7">
        <w:rPr>
          <w:rFonts w:ascii="Arial Narrow" w:eastAsia="Times New Roman" w:hAnsi="Arial Narrow" w:cs="Times New Roman"/>
          <w:bCs/>
          <w:sz w:val="24"/>
          <w:szCs w:val="24"/>
          <w:lang w:eastAsia="pl-PL"/>
        </w:rPr>
        <w:br/>
        <w:t xml:space="preserve">w istotnym stopniu wcześniejszą umowę w sprawie zamówienia publicznego lub umowę koncesji, zawartą z Zamawiającym, o którym mowa w art. 3 ust. 1 pkt 1–4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co doprowadziło do rozwiązania umowy lub zasądzenia odszkodowania; </w:t>
      </w:r>
    </w:p>
    <w:p w:rsidR="000202C7" w:rsidRPr="000202C7" w:rsidRDefault="000202C7" w:rsidP="000202C7">
      <w:pPr>
        <w:autoSpaceDE w:val="0"/>
        <w:autoSpaceDN w:val="0"/>
        <w:adjustRightInd w:val="0"/>
        <w:spacing w:after="0" w:line="240" w:lineRule="auto"/>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lang w:eastAsia="pl-PL"/>
        </w:rPr>
        <w:t>10.1.5.</w:t>
      </w:r>
      <w:r w:rsidRPr="000202C7">
        <w:rPr>
          <w:rFonts w:ascii="Arial Narrow" w:eastAsia="Times New Roman" w:hAnsi="Arial Narrow" w:cs="Times New Roman"/>
          <w:bCs/>
          <w:sz w:val="24"/>
          <w:szCs w:val="24"/>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ust.1 pkt 15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chyba że Wykonawca dokonał płatności należnych </w:t>
      </w:r>
      <w:r w:rsidRPr="000202C7">
        <w:rPr>
          <w:rFonts w:ascii="Arial Narrow" w:eastAsia="Times New Roman" w:hAnsi="Arial Narrow" w:cs="Times New Roman"/>
          <w:bCs/>
          <w:sz w:val="24"/>
          <w:szCs w:val="24"/>
          <w:lang w:eastAsia="pl-PL"/>
        </w:rPr>
        <w:lastRenderedPageBreak/>
        <w:t>podatków, opłat lub składek na ubezpieczenia społeczne lub zdrowotne wraz</w:t>
      </w:r>
      <w:r w:rsidR="003D42CB">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bCs/>
          <w:sz w:val="24"/>
          <w:szCs w:val="24"/>
          <w:lang w:eastAsia="pl-PL"/>
        </w:rPr>
        <w:t xml:space="preserve"> z odsetkami lub grzywnami lub zawarł wiążące porozumienie w sprawie spłaty tych należności. </w:t>
      </w:r>
    </w:p>
    <w:p w:rsidR="000202C7" w:rsidRPr="000202C7" w:rsidRDefault="000202C7" w:rsidP="000202C7">
      <w:pPr>
        <w:autoSpaceDE w:val="0"/>
        <w:autoSpaceDN w:val="0"/>
        <w:adjustRightInd w:val="0"/>
        <w:spacing w:after="0" w:line="240" w:lineRule="auto"/>
        <w:jc w:val="both"/>
        <w:rPr>
          <w:rFonts w:ascii="Arial Narrow" w:eastAsia="Times New Roman" w:hAnsi="Arial Narrow" w:cs="Times New Roman"/>
          <w:bCs/>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10.2.</w:t>
      </w:r>
      <w:r w:rsidRPr="000202C7">
        <w:rPr>
          <w:rFonts w:ascii="Arial Narrow" w:eastAsia="Times New Roman" w:hAnsi="Arial Narrow" w:cs="Times New Roman"/>
          <w:bCs/>
          <w:sz w:val="24"/>
          <w:szCs w:val="24"/>
          <w:lang w:eastAsia="pl-PL"/>
        </w:rPr>
        <w:t> Zamawiający może wykluczyć Wykonawcę na każdym etapie postępowania o udzielenie zamówienia.</w:t>
      </w:r>
    </w:p>
    <w:p w:rsidR="000202C7" w:rsidRPr="000202C7" w:rsidRDefault="000202C7" w:rsidP="000202C7">
      <w:pPr>
        <w:autoSpaceDE w:val="0"/>
        <w:autoSpaceDN w:val="0"/>
        <w:adjustRightInd w:val="0"/>
        <w:spacing w:after="0" w:line="240" w:lineRule="auto"/>
        <w:rPr>
          <w:rFonts w:ascii="Arial Narrow" w:eastAsia="Times New Roman" w:hAnsi="Arial Narrow" w:cs="Times New Roman"/>
          <w:b/>
          <w:bCs/>
          <w:color w:val="000000"/>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lang w:eastAsia="pl-PL"/>
        </w:rPr>
        <w:t>10.3.</w:t>
      </w:r>
      <w:r w:rsidRPr="000202C7">
        <w:rPr>
          <w:rFonts w:ascii="Arial Narrow" w:eastAsia="Times New Roman" w:hAnsi="Arial Narrow" w:cs="Times New Roman"/>
          <w:bCs/>
          <w:sz w:val="24"/>
          <w:szCs w:val="24"/>
          <w:lang w:eastAsia="pl-PL"/>
        </w:rPr>
        <w:t xml:space="preserve"> Wykonawca, który podlega wykluczeniu na podstawie w art. 24 ust. 1 pkt 13 i 14 oraz 16–20 lub w art. 24 ust. 5 pkt 1, 2, 4 i 8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 </w:t>
      </w:r>
    </w:p>
    <w:p w:rsidR="000202C7" w:rsidRPr="000202C7" w:rsidRDefault="000202C7" w:rsidP="000202C7">
      <w:pPr>
        <w:autoSpaceDE w:val="0"/>
        <w:autoSpaceDN w:val="0"/>
        <w:adjustRightInd w:val="0"/>
        <w:spacing w:after="0" w:line="240" w:lineRule="auto"/>
        <w:jc w:val="both"/>
        <w:rPr>
          <w:rFonts w:ascii="Arial Narrow" w:eastAsia="Times New Roman" w:hAnsi="Arial Narrow" w:cs="Times New Roman"/>
          <w:bCs/>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bCs/>
          <w:color w:val="FF0000"/>
          <w:sz w:val="24"/>
          <w:szCs w:val="24"/>
          <w:lang w:eastAsia="pl-PL"/>
        </w:rPr>
      </w:pPr>
      <w:r w:rsidRPr="000202C7">
        <w:rPr>
          <w:rFonts w:ascii="Arial Narrow" w:eastAsia="Times New Roman" w:hAnsi="Arial Narrow" w:cs="Times New Roman"/>
          <w:b/>
          <w:bCs/>
          <w:sz w:val="24"/>
          <w:szCs w:val="24"/>
          <w:lang w:eastAsia="pl-PL"/>
        </w:rPr>
        <w:t>10.4.</w:t>
      </w:r>
      <w:r w:rsidRPr="000202C7">
        <w:rPr>
          <w:rFonts w:ascii="Arial Narrow" w:eastAsia="Times New Roman" w:hAnsi="Arial Narrow" w:cs="Times New Roman"/>
          <w:bCs/>
          <w:sz w:val="24"/>
          <w:szCs w:val="24"/>
          <w:lang w:eastAsia="pl-PL"/>
        </w:rPr>
        <w:t> Wykonawca nie podlega wykluczeniu, jeżeli Zamawiający, uwzględniając wagę i szczególne okoliczności czynu Wykonawcy, uzna za wystarczające dowody przedstawione na podstawie pkt 10.3. niniejszej specyfikacji.</w:t>
      </w:r>
    </w:p>
    <w:p w:rsidR="000202C7" w:rsidRPr="000202C7" w:rsidRDefault="000202C7" w:rsidP="000202C7">
      <w:pPr>
        <w:widowControl w:val="0"/>
        <w:tabs>
          <w:tab w:val="left" w:pos="284"/>
          <w:tab w:val="left" w:pos="567"/>
        </w:tabs>
        <w:suppressAutoHyphens/>
        <w:spacing w:after="0" w:line="240" w:lineRule="atLeast"/>
        <w:ind w:left="851" w:hanging="567"/>
        <w:jc w:val="both"/>
        <w:rPr>
          <w:rFonts w:ascii="Arial Narrow" w:eastAsia="Times New Roman" w:hAnsi="Arial Narrow" w:cs="Times New Roman"/>
          <w:bCs/>
          <w:strike/>
          <w:snapToGrid w:val="0"/>
          <w:color w:val="000000"/>
          <w:sz w:val="24"/>
          <w:szCs w:val="24"/>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snapToGrid w:val="0"/>
          <w:sz w:val="28"/>
          <w:szCs w:val="28"/>
          <w:lang w:eastAsia="pl-PL"/>
        </w:rPr>
      </w:pPr>
      <w:r w:rsidRPr="000202C7">
        <w:rPr>
          <w:rFonts w:ascii="Arial Narrow" w:eastAsia="Times New Roman" w:hAnsi="Arial Narrow" w:cs="Times New Roman"/>
          <w:b/>
          <w:snapToGrid w:val="0"/>
          <w:sz w:val="28"/>
          <w:szCs w:val="28"/>
          <w:lang w:eastAsia="pl-PL"/>
        </w:rPr>
        <w:t>11.</w:t>
      </w:r>
      <w:r w:rsidRPr="000202C7">
        <w:rPr>
          <w:rFonts w:ascii="Arial Narrow" w:eastAsia="Times New Roman" w:hAnsi="Arial Narrow" w:cs="Times New Roman"/>
          <w:b/>
          <w:snapToGrid w:val="0"/>
          <w:sz w:val="28"/>
          <w:szCs w:val="28"/>
          <w:lang w:eastAsia="pl-PL"/>
        </w:rPr>
        <w:tab/>
        <w:t xml:space="preserve">Wykaz oświadczeń i dokumentów, jakie mają dostarczyć Wykonawcy w celu </w:t>
      </w:r>
      <w:r w:rsidRPr="000202C7">
        <w:rPr>
          <w:rFonts w:ascii="Arial Narrow" w:eastAsia="Times New Roman" w:hAnsi="Arial Narrow" w:cs="Times New Roman"/>
          <w:b/>
          <w:sz w:val="28"/>
          <w:szCs w:val="28"/>
          <w:lang w:eastAsia="pl-PL"/>
        </w:rPr>
        <w:t>wykazania braku podstaw wykluczenia oraz</w:t>
      </w:r>
      <w:r w:rsidRPr="000202C7">
        <w:rPr>
          <w:rFonts w:ascii="Arial Narrow" w:eastAsia="Times New Roman" w:hAnsi="Arial Narrow" w:cs="Times New Roman"/>
          <w:b/>
          <w:snapToGrid w:val="0"/>
          <w:sz w:val="28"/>
          <w:szCs w:val="28"/>
          <w:lang w:eastAsia="pl-PL"/>
        </w:rPr>
        <w:t xml:space="preserve"> potwierdzenia spełniania warunków udziału w postępowaniu </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11.1.</w:t>
      </w:r>
      <w:r w:rsidRPr="000202C7">
        <w:rPr>
          <w:rFonts w:ascii="Arial Narrow" w:eastAsia="Times New Roman" w:hAnsi="Arial Narrow" w:cs="Times New Roman"/>
          <w:snapToGrid w:val="0"/>
          <w:sz w:val="24"/>
          <w:szCs w:val="24"/>
          <w:lang w:eastAsia="pl-PL"/>
        </w:rPr>
        <w:t xml:space="preserve"> Do oferty Wykonawca zobowiązany jest dołączyć aktualne na dzień składania ofert: </w:t>
      </w:r>
      <w:r w:rsidRPr="000202C7">
        <w:rPr>
          <w:rFonts w:ascii="Arial Narrow" w:eastAsia="Times New Roman" w:hAnsi="Arial Narrow" w:cs="Times New Roman"/>
          <w:snapToGrid w:val="0"/>
          <w:sz w:val="24"/>
          <w:szCs w:val="24"/>
          <w:lang w:eastAsia="pl-PL"/>
        </w:rPr>
        <w:br/>
      </w:r>
      <w:r w:rsidRPr="000202C7">
        <w:rPr>
          <w:rFonts w:ascii="Arial Narrow" w:eastAsia="Times New Roman" w:hAnsi="Arial Narrow" w:cs="Times New Roman"/>
          <w:b/>
          <w:snapToGrid w:val="0"/>
          <w:sz w:val="24"/>
          <w:szCs w:val="24"/>
          <w:lang w:eastAsia="pl-PL"/>
        </w:rPr>
        <w:t>11.1.1.</w:t>
      </w:r>
      <w:r w:rsidRPr="000202C7">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b/>
          <w:snapToGrid w:val="0"/>
          <w:sz w:val="24"/>
          <w:szCs w:val="24"/>
          <w:lang w:eastAsia="pl-PL"/>
        </w:rPr>
        <w:t>Oświadczenia</w:t>
      </w:r>
      <w:r w:rsidRPr="000202C7">
        <w:rPr>
          <w:rFonts w:ascii="Arial Narrow" w:eastAsia="Times New Roman" w:hAnsi="Arial Narrow" w:cs="Times New Roman"/>
          <w:snapToGrid w:val="0"/>
          <w:sz w:val="24"/>
          <w:szCs w:val="24"/>
          <w:lang w:eastAsia="pl-PL"/>
        </w:rPr>
        <w:t xml:space="preserve"> stanowiące wstępne potwierdzenie, że Wykonawca:</w:t>
      </w:r>
    </w:p>
    <w:p w:rsidR="000202C7" w:rsidRPr="000202C7" w:rsidRDefault="000202C7" w:rsidP="000202C7">
      <w:pPr>
        <w:widowControl w:val="0"/>
        <w:suppressAutoHyphens/>
        <w:spacing w:after="0" w:line="240" w:lineRule="atLeast"/>
        <w:ind w:left="1701" w:hanging="283"/>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b/>
          <w:snapToGrid w:val="0"/>
          <w:sz w:val="24"/>
          <w:szCs w:val="24"/>
          <w:lang w:eastAsia="pl-PL"/>
        </w:rPr>
        <w:t>a)  nie podlega wykluczeniu,</w:t>
      </w:r>
    </w:p>
    <w:p w:rsidR="000202C7" w:rsidRPr="000202C7" w:rsidRDefault="000202C7" w:rsidP="000202C7">
      <w:pPr>
        <w:widowControl w:val="0"/>
        <w:suppressAutoHyphens/>
        <w:spacing w:after="0" w:line="240" w:lineRule="atLeast"/>
        <w:ind w:left="1701" w:hanging="283"/>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b/>
          <w:snapToGrid w:val="0"/>
          <w:sz w:val="24"/>
          <w:szCs w:val="24"/>
          <w:lang w:eastAsia="pl-PL"/>
        </w:rPr>
        <w:t>b) spełnia warunki udziału w postępowaniu</w:t>
      </w:r>
    </w:p>
    <w:p w:rsidR="000202C7" w:rsidRPr="000202C7" w:rsidRDefault="000202C7" w:rsidP="000202C7">
      <w:pPr>
        <w:widowControl w:val="0"/>
        <w:suppressAutoHyphens/>
        <w:spacing w:after="0" w:line="240" w:lineRule="atLeast"/>
        <w:ind w:left="1418"/>
        <w:jc w:val="both"/>
        <w:rPr>
          <w:rFonts w:ascii="Arial Narrow" w:eastAsia="Times New Roman" w:hAnsi="Arial Narrow" w:cs="Times New Roman"/>
          <w:sz w:val="24"/>
          <w:szCs w:val="20"/>
          <w:lang w:eastAsia="pl-PL"/>
        </w:rPr>
      </w:pPr>
      <w:r w:rsidRPr="000202C7">
        <w:rPr>
          <w:rFonts w:ascii="Arial Narrow" w:eastAsia="Times New Roman" w:hAnsi="Arial Narrow" w:cs="Times New Roman"/>
          <w:sz w:val="24"/>
          <w:szCs w:val="20"/>
          <w:lang w:eastAsia="pl-PL"/>
        </w:rPr>
        <w:t>(sporządzić wg wzorów druków stanowiących odpowiednio załącznik nr 4 i 5 do niniejszej  specyfikacji).</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b/>
          <w:sz w:val="24"/>
          <w:szCs w:val="20"/>
          <w:lang w:eastAsia="pl-PL"/>
        </w:rPr>
        <w:t>11.1.2.</w:t>
      </w:r>
      <w:r w:rsidRPr="000202C7">
        <w:rPr>
          <w:rFonts w:ascii="Arial Narrow" w:eastAsia="Times New Roman" w:hAnsi="Arial Narrow" w:cs="Times New Roman"/>
          <w:sz w:val="24"/>
          <w:szCs w:val="20"/>
          <w:lang w:eastAsia="pl-PL"/>
        </w:rPr>
        <w:t xml:space="preserve"> </w:t>
      </w:r>
      <w:r w:rsidRPr="000202C7">
        <w:rPr>
          <w:rFonts w:ascii="Arial Narrow" w:eastAsia="Times New Roman" w:hAnsi="Arial Narrow" w:cs="Times New Roman"/>
          <w:sz w:val="24"/>
          <w:szCs w:val="24"/>
          <w:lang w:eastAsia="pl-PL"/>
        </w:rPr>
        <w:t xml:space="preserve">W sytuacji, gdy Wykonawca polega na zdolnościach lub sytuacji innych podmiotów na zasadach określonych w art. 22a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 xml:space="preserve">, zobowiązany jest udowodnić Zamawiającemu, iż będzie dysponował niezbędnymi zasobami w stopniu umożliwiającym należyte wykonanie zamówienia oraz udowodnić, czy stosunek łączący Wykonawcę z tymi podmiotami gwarantuje rzeczywisty dostęp do ich zasobów, </w:t>
      </w:r>
      <w:r w:rsidRPr="000202C7">
        <w:rPr>
          <w:rFonts w:ascii="Arial Narrow" w:eastAsia="Times New Roman" w:hAnsi="Arial Narrow" w:cs="Times New Roman"/>
          <w:bCs/>
          <w:sz w:val="24"/>
          <w:szCs w:val="24"/>
          <w:lang w:eastAsia="pl-PL"/>
        </w:rPr>
        <w:t xml:space="preserve">w szczególności przedstawiając </w:t>
      </w:r>
      <w:r w:rsidRPr="000202C7">
        <w:rPr>
          <w:rFonts w:ascii="Arial Narrow" w:eastAsia="Times New Roman" w:hAnsi="Arial Narrow" w:cs="Times New Roman"/>
          <w:b/>
          <w:bCs/>
          <w:sz w:val="24"/>
          <w:szCs w:val="24"/>
          <w:lang w:eastAsia="pl-PL"/>
        </w:rPr>
        <w:t>zobowiązanie tych podmiotów do oddania mu do dyspozycji niezbędnych zasobów na potrzeby realizacji zamówienia</w:t>
      </w:r>
      <w:r w:rsidRPr="000202C7">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sz w:val="24"/>
          <w:szCs w:val="24"/>
          <w:lang w:eastAsia="pl-PL"/>
        </w:rPr>
        <w:t>określające:</w:t>
      </w:r>
    </w:p>
    <w:p w:rsidR="000202C7" w:rsidRPr="000202C7" w:rsidRDefault="000202C7" w:rsidP="000202C7">
      <w:pPr>
        <w:widowControl w:val="0"/>
        <w:spacing w:after="0" w:line="240" w:lineRule="auto"/>
        <w:ind w:left="1418"/>
        <w:jc w:val="both"/>
        <w:rPr>
          <w:rFonts w:ascii="Arial Narrow" w:eastAsia="Times New Roman" w:hAnsi="Arial Narrow" w:cs="Times New Roman"/>
          <w:snapToGrid w:val="0"/>
          <w:sz w:val="24"/>
          <w:szCs w:val="24"/>
          <w:lang w:eastAsia="pl-PL"/>
        </w:rPr>
      </w:pPr>
      <w:r w:rsidRPr="003D42CB">
        <w:rPr>
          <w:rFonts w:ascii="Arial Narrow" w:eastAsia="Times New Roman" w:hAnsi="Arial Narrow" w:cs="Times New Roman"/>
          <w:b/>
          <w:snapToGrid w:val="0"/>
          <w:sz w:val="24"/>
          <w:szCs w:val="24"/>
          <w:lang w:eastAsia="pl-PL"/>
        </w:rPr>
        <w:t>a</w:t>
      </w:r>
      <w:r w:rsidRPr="000202C7">
        <w:rPr>
          <w:rFonts w:ascii="Arial Narrow" w:eastAsia="Times New Roman" w:hAnsi="Arial Narrow" w:cs="Times New Roman"/>
          <w:snapToGrid w:val="0"/>
          <w:sz w:val="24"/>
          <w:szCs w:val="24"/>
          <w:lang w:eastAsia="pl-PL"/>
        </w:rPr>
        <w:t xml:space="preserve">) zakres dostępnych Wykonawcy zasobów innego podmiotu; </w:t>
      </w:r>
    </w:p>
    <w:p w:rsidR="000202C7" w:rsidRPr="000202C7" w:rsidRDefault="000202C7" w:rsidP="000202C7">
      <w:pPr>
        <w:widowControl w:val="0"/>
        <w:spacing w:after="0" w:line="240" w:lineRule="auto"/>
        <w:ind w:left="1418"/>
        <w:jc w:val="both"/>
        <w:rPr>
          <w:rFonts w:ascii="Arial Narrow" w:eastAsia="Times New Roman" w:hAnsi="Arial Narrow" w:cs="Times New Roman"/>
          <w:snapToGrid w:val="0"/>
          <w:sz w:val="24"/>
          <w:szCs w:val="24"/>
          <w:lang w:eastAsia="pl-PL"/>
        </w:rPr>
      </w:pPr>
      <w:r w:rsidRPr="003D42CB">
        <w:rPr>
          <w:rFonts w:ascii="Arial Narrow" w:eastAsia="Times New Roman" w:hAnsi="Arial Narrow" w:cs="Times New Roman"/>
          <w:b/>
          <w:snapToGrid w:val="0"/>
          <w:sz w:val="24"/>
          <w:szCs w:val="24"/>
          <w:lang w:eastAsia="pl-PL"/>
        </w:rPr>
        <w:t>b</w:t>
      </w:r>
      <w:r w:rsidRPr="000202C7">
        <w:rPr>
          <w:rFonts w:ascii="Arial Narrow" w:eastAsia="Times New Roman" w:hAnsi="Arial Narrow" w:cs="Times New Roman"/>
          <w:snapToGrid w:val="0"/>
          <w:sz w:val="24"/>
          <w:szCs w:val="24"/>
          <w:lang w:eastAsia="pl-PL"/>
        </w:rPr>
        <w:t xml:space="preserve">) sposób wykorzystania zasobów innego podmiotu, przez Wykonawcę, przy wykonywaniu zamówienia publicznego; </w:t>
      </w:r>
    </w:p>
    <w:p w:rsidR="000202C7" w:rsidRPr="000202C7" w:rsidRDefault="000202C7" w:rsidP="000202C7">
      <w:pPr>
        <w:widowControl w:val="0"/>
        <w:spacing w:after="0" w:line="240" w:lineRule="auto"/>
        <w:ind w:left="1418"/>
        <w:jc w:val="both"/>
        <w:rPr>
          <w:rFonts w:ascii="Arial Narrow" w:eastAsia="Times New Roman" w:hAnsi="Arial Narrow" w:cs="Times New Roman"/>
          <w:snapToGrid w:val="0"/>
          <w:sz w:val="24"/>
          <w:szCs w:val="24"/>
          <w:lang w:eastAsia="pl-PL"/>
        </w:rPr>
      </w:pPr>
      <w:r w:rsidRPr="003D42CB">
        <w:rPr>
          <w:rFonts w:ascii="Arial Narrow" w:eastAsia="Times New Roman" w:hAnsi="Arial Narrow" w:cs="Times New Roman"/>
          <w:b/>
          <w:snapToGrid w:val="0"/>
          <w:sz w:val="24"/>
          <w:szCs w:val="24"/>
          <w:lang w:eastAsia="pl-PL"/>
        </w:rPr>
        <w:t>c</w:t>
      </w:r>
      <w:r w:rsidRPr="000202C7">
        <w:rPr>
          <w:rFonts w:ascii="Arial Narrow" w:eastAsia="Times New Roman" w:hAnsi="Arial Narrow" w:cs="Times New Roman"/>
          <w:snapToGrid w:val="0"/>
          <w:sz w:val="24"/>
          <w:szCs w:val="24"/>
          <w:lang w:eastAsia="pl-PL"/>
        </w:rPr>
        <w:t>) zakres i okres udziału innego podmiotu przy wykonywaniu zamówienia publicznego;</w:t>
      </w:r>
    </w:p>
    <w:p w:rsidR="000202C7" w:rsidRPr="000202C7" w:rsidRDefault="000202C7" w:rsidP="000202C7">
      <w:pPr>
        <w:widowControl w:val="0"/>
        <w:spacing w:after="0" w:line="240" w:lineRule="auto"/>
        <w:ind w:left="1418"/>
        <w:jc w:val="both"/>
        <w:rPr>
          <w:rFonts w:ascii="Arial Narrow" w:eastAsia="Times New Roman" w:hAnsi="Arial Narrow" w:cs="Times New Roman"/>
          <w:snapToGrid w:val="0"/>
          <w:sz w:val="24"/>
          <w:szCs w:val="24"/>
          <w:lang w:eastAsia="pl-PL"/>
        </w:rPr>
      </w:pPr>
      <w:r w:rsidRPr="003D42CB">
        <w:rPr>
          <w:rFonts w:ascii="Arial Narrow" w:eastAsia="Times New Roman" w:hAnsi="Arial Narrow" w:cs="Times New Roman"/>
          <w:b/>
          <w:snapToGrid w:val="0"/>
          <w:sz w:val="24"/>
          <w:szCs w:val="24"/>
          <w:lang w:eastAsia="pl-PL"/>
        </w:rPr>
        <w:t>d</w:t>
      </w:r>
      <w:r w:rsidRPr="000202C7">
        <w:rPr>
          <w:rFonts w:ascii="Arial Narrow" w:eastAsia="Times New Roman" w:hAnsi="Arial Narrow" w:cs="Times New Roman"/>
          <w:snapToGrid w:val="0"/>
          <w:sz w:val="24"/>
          <w:szCs w:val="24"/>
          <w:lang w:eastAsia="pl-PL"/>
        </w:rPr>
        <w:t>) czy podmiot, na zdolnościach którego Wykonawca polega w odniesieniu do warunków udziału w postępowaniu dotyczących kwalifikacji zawodowych lub doświadczenia, zrealizuje roboty budowlane, których wskazane zdolności dotyczą.</w:t>
      </w:r>
    </w:p>
    <w:p w:rsidR="000202C7" w:rsidRPr="000202C7" w:rsidRDefault="000202C7" w:rsidP="000202C7">
      <w:pPr>
        <w:widowControl w:val="0"/>
        <w:spacing w:after="0" w:line="240" w:lineRule="auto"/>
        <w:ind w:left="1418"/>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snapToGrid w:val="0"/>
          <w:sz w:val="24"/>
          <w:szCs w:val="24"/>
          <w:lang w:eastAsia="pl-PL"/>
        </w:rPr>
        <w:t>11.2.</w:t>
      </w:r>
      <w:r w:rsidRPr="000202C7">
        <w:rPr>
          <w:rFonts w:ascii="Arial Narrow" w:eastAsia="Times New Roman" w:hAnsi="Arial Narrow" w:cs="Times New Roman"/>
          <w:snapToGrid w:val="0"/>
          <w:sz w:val="24"/>
          <w:szCs w:val="24"/>
          <w:lang w:eastAsia="pl-PL"/>
        </w:rPr>
        <w:t> </w:t>
      </w:r>
      <w:r w:rsidRPr="000202C7">
        <w:rPr>
          <w:rFonts w:ascii="Arial Narrow" w:eastAsia="Times New Roman" w:hAnsi="Arial Narrow" w:cs="Times New Roman"/>
          <w:bCs/>
          <w:sz w:val="24"/>
          <w:szCs w:val="24"/>
          <w:lang w:eastAsia="pl-PL"/>
        </w:rPr>
        <w:t xml:space="preserve">Wykonawca, </w:t>
      </w:r>
      <w:r w:rsidRPr="000202C7">
        <w:rPr>
          <w:rFonts w:ascii="Arial Narrow" w:eastAsia="Times New Roman" w:hAnsi="Arial Narrow" w:cs="Times New Roman"/>
          <w:b/>
          <w:bCs/>
          <w:sz w:val="24"/>
          <w:szCs w:val="24"/>
          <w:lang w:eastAsia="pl-PL"/>
        </w:rPr>
        <w:t>w terminie 3 dni</w:t>
      </w:r>
      <w:r w:rsidRPr="000202C7">
        <w:rPr>
          <w:rFonts w:ascii="Arial Narrow" w:eastAsia="Times New Roman" w:hAnsi="Arial Narrow" w:cs="Times New Roman"/>
          <w:bCs/>
          <w:sz w:val="24"/>
          <w:szCs w:val="24"/>
          <w:lang w:eastAsia="pl-PL"/>
        </w:rPr>
        <w:t xml:space="preserve"> od zamieszczenia przez Zamawiającego na swojej stronie internetowej informacji, o której mowa w art. 86 ust. 5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przekazuje </w:t>
      </w:r>
      <w:r w:rsidRPr="000202C7">
        <w:rPr>
          <w:rFonts w:ascii="Arial Narrow" w:eastAsia="Times New Roman" w:hAnsi="Arial Narrow" w:cs="Times New Roman"/>
          <w:bCs/>
          <w:sz w:val="24"/>
          <w:szCs w:val="24"/>
          <w:lang w:eastAsia="pl-PL"/>
        </w:rPr>
        <w:lastRenderedPageBreak/>
        <w:t>Zamawiającemu oświadczenie o przynależności lub braku przynależności d</w:t>
      </w:r>
      <w:r w:rsidR="003D42CB">
        <w:rPr>
          <w:rFonts w:ascii="Arial Narrow" w:eastAsia="Times New Roman" w:hAnsi="Arial Narrow" w:cs="Times New Roman"/>
          <w:bCs/>
          <w:sz w:val="24"/>
          <w:szCs w:val="24"/>
          <w:lang w:eastAsia="pl-PL"/>
        </w:rPr>
        <w:t xml:space="preserve">o tej samej grupy kapitałowej, </w:t>
      </w:r>
      <w:r w:rsidRPr="000202C7">
        <w:rPr>
          <w:rFonts w:ascii="Arial Narrow" w:eastAsia="Times New Roman" w:hAnsi="Arial Narrow" w:cs="Times New Roman"/>
          <w:bCs/>
          <w:sz w:val="24"/>
          <w:szCs w:val="24"/>
          <w:lang w:eastAsia="pl-PL"/>
        </w:rPr>
        <w:t xml:space="preserve">o której mowa w art. 24 ust. 1 pkt 23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sz w:val="24"/>
          <w:szCs w:val="24"/>
          <w:lang w:eastAsia="pl-PL"/>
        </w:rPr>
        <w:t>(sporządzić wg wzoru druku stanowiącego załącznik nr 6 do niniejszej specyfikacji).</w:t>
      </w:r>
      <w:r w:rsidRPr="000202C7">
        <w:rPr>
          <w:rFonts w:ascii="Arial Narrow" w:eastAsia="Times New Roman" w:hAnsi="Arial Narrow" w:cs="Times New Roman"/>
          <w:bCs/>
          <w:sz w:val="24"/>
          <w:szCs w:val="24"/>
          <w:lang w:eastAsia="pl-PL"/>
        </w:rPr>
        <w:t xml:space="preserve"> Wraz ze złożeniem</w:t>
      </w:r>
      <w:r w:rsidRPr="000202C7">
        <w:rPr>
          <w:rFonts w:ascii="Arial Narrow" w:eastAsia="Times New Roman" w:hAnsi="Arial Narrow" w:cs="Times New Roman"/>
          <w:bCs/>
          <w:color w:val="FF0000"/>
          <w:sz w:val="24"/>
          <w:szCs w:val="24"/>
          <w:lang w:eastAsia="pl-PL"/>
        </w:rPr>
        <w:t xml:space="preserve"> </w:t>
      </w:r>
      <w:r w:rsidRPr="000202C7">
        <w:rPr>
          <w:rFonts w:ascii="Arial Narrow" w:eastAsia="Times New Roman" w:hAnsi="Arial Narrow" w:cs="Times New Roman"/>
          <w:bCs/>
          <w:sz w:val="24"/>
          <w:szCs w:val="24"/>
          <w:lang w:eastAsia="pl-PL"/>
        </w:rPr>
        <w:t>oświadczenia, Wykonawca może przedstawić dowody, że powiązania z innym Wykonawcą nie prowadzą do zakłócenia konkurencji w postępowaniu o udzielenie zamówienia.</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sz w:val="28"/>
          <w:szCs w:val="28"/>
          <w:lang w:eastAsia="pl-PL"/>
        </w:rPr>
      </w:pPr>
    </w:p>
    <w:p w:rsidR="000202C7" w:rsidRPr="000202C7" w:rsidRDefault="000202C7" w:rsidP="000202C7">
      <w:pPr>
        <w:widowControl w:val="0"/>
        <w:spacing w:before="40" w:after="0" w:line="240" w:lineRule="auto"/>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11.3.</w:t>
      </w:r>
      <w:r w:rsidRPr="000202C7">
        <w:rPr>
          <w:rFonts w:ascii="Arial Narrow" w:eastAsia="Times New Roman" w:hAnsi="Arial Narrow" w:cs="Times New Roman"/>
          <w:snapToGrid w:val="0"/>
          <w:sz w:val="24"/>
          <w:szCs w:val="24"/>
          <w:lang w:eastAsia="pl-PL"/>
        </w:rPr>
        <w:tab/>
        <w:t xml:space="preserve">Zamawiający, zgodnie z art. 24 aa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snapToGrid w:val="0"/>
          <w:sz w:val="24"/>
          <w:szCs w:val="24"/>
          <w:lang w:eastAsia="pl-PL"/>
        </w:rPr>
        <w:t>, przewiduje możliwość w pierwszej kolejności dokonania oceny ofert, a następnie zbadania czy Wykonawca, którego oferta została oceniona jako najkorzystniejsza nie podlega wykluczeniu oraz spełnia warunki udziału w postępowaniu.</w:t>
      </w:r>
    </w:p>
    <w:p w:rsidR="000202C7" w:rsidRPr="000202C7" w:rsidRDefault="000202C7" w:rsidP="000202C7">
      <w:pPr>
        <w:widowControl w:val="0"/>
        <w:suppressAutoHyphens/>
        <w:spacing w:after="0" w:line="240" w:lineRule="auto"/>
        <w:ind w:left="993" w:hanging="567"/>
        <w:jc w:val="both"/>
        <w:rPr>
          <w:rFonts w:ascii="Arial Narrow" w:eastAsia="Times New Roman" w:hAnsi="Arial Narrow" w:cs="Times New Roman"/>
          <w:snapToGrid w:val="0"/>
          <w:color w:val="FF0000"/>
          <w:sz w:val="24"/>
          <w:szCs w:val="24"/>
          <w:lang w:eastAsia="pl-PL"/>
        </w:rPr>
      </w:pPr>
    </w:p>
    <w:p w:rsidR="000202C7" w:rsidRPr="000202C7" w:rsidRDefault="000202C7" w:rsidP="000202C7">
      <w:pPr>
        <w:widowControl w:val="0"/>
        <w:tabs>
          <w:tab w:val="left" w:pos="993"/>
        </w:tabs>
        <w:spacing w:after="0" w:line="240" w:lineRule="auto"/>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11.4.</w:t>
      </w:r>
      <w:r w:rsidRPr="000202C7">
        <w:rPr>
          <w:rFonts w:ascii="Arial Narrow" w:eastAsia="Times New Roman" w:hAnsi="Arial Narrow" w:cs="Times New Roman"/>
          <w:snapToGrid w:val="0"/>
          <w:sz w:val="24"/>
          <w:szCs w:val="24"/>
          <w:lang w:eastAsia="pl-PL"/>
        </w:rPr>
        <w:t xml:space="preserve"> Zamawiający wezwie Wykonawcę, którego oferta została najwyżej oceniona, do złożenia w wyznaczonym, </w:t>
      </w:r>
      <w:r w:rsidRPr="000202C7">
        <w:rPr>
          <w:rFonts w:ascii="Arial Narrow" w:eastAsia="Times New Roman" w:hAnsi="Arial Narrow" w:cs="Times New Roman"/>
          <w:b/>
          <w:snapToGrid w:val="0"/>
          <w:sz w:val="24"/>
          <w:szCs w:val="24"/>
          <w:lang w:eastAsia="pl-PL"/>
        </w:rPr>
        <w:t>nie krótszym niż 5 dni</w:t>
      </w:r>
      <w:r w:rsidRPr="000202C7">
        <w:rPr>
          <w:rFonts w:ascii="Arial Narrow" w:eastAsia="Times New Roman" w:hAnsi="Arial Narrow" w:cs="Times New Roman"/>
          <w:b/>
          <w:i/>
          <w:snapToGrid w:val="0"/>
          <w:sz w:val="24"/>
          <w:szCs w:val="24"/>
          <w:lang w:eastAsia="pl-PL"/>
        </w:rPr>
        <w:t xml:space="preserve"> </w:t>
      </w:r>
      <w:r w:rsidRPr="000202C7">
        <w:rPr>
          <w:rFonts w:ascii="Arial Narrow" w:eastAsia="Times New Roman" w:hAnsi="Arial Narrow" w:cs="Times New Roman"/>
          <w:b/>
          <w:snapToGrid w:val="0"/>
          <w:sz w:val="24"/>
          <w:szCs w:val="24"/>
          <w:lang w:eastAsia="pl-PL"/>
        </w:rPr>
        <w:t>terminie</w:t>
      </w:r>
      <w:r w:rsidRPr="000202C7">
        <w:rPr>
          <w:rFonts w:ascii="Arial Narrow" w:eastAsia="Times New Roman" w:hAnsi="Arial Narrow" w:cs="Times New Roman"/>
          <w:snapToGrid w:val="0"/>
          <w:sz w:val="24"/>
          <w:szCs w:val="24"/>
          <w:lang w:eastAsia="pl-PL"/>
        </w:rPr>
        <w:t>, aktualnych na dzień złożenia następujących oświadczeń lub dokumentów:</w:t>
      </w:r>
    </w:p>
    <w:p w:rsidR="000202C7" w:rsidRPr="000202C7" w:rsidRDefault="000202C7" w:rsidP="000202C7">
      <w:pPr>
        <w:widowControl w:val="0"/>
        <w:spacing w:after="0" w:line="240" w:lineRule="auto"/>
        <w:ind w:left="709" w:hanging="425"/>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spacing w:after="0" w:line="240" w:lineRule="auto"/>
        <w:ind w:left="709"/>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b/>
          <w:snapToGrid w:val="0"/>
          <w:sz w:val="24"/>
          <w:szCs w:val="24"/>
          <w:lang w:eastAsia="pl-PL"/>
        </w:rPr>
        <w:t>W celu potwierdzenia spełniania warunków udziału w postępowaniu dotyczących zdolności technicznej lub zawodowej:</w:t>
      </w:r>
    </w:p>
    <w:p w:rsidR="000202C7" w:rsidRPr="000202C7" w:rsidRDefault="000202C7" w:rsidP="000202C7">
      <w:pPr>
        <w:widowControl w:val="0"/>
        <w:spacing w:after="0" w:line="240" w:lineRule="auto"/>
        <w:ind w:left="709" w:hanging="709"/>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spacing w:after="0" w:line="240" w:lineRule="auto"/>
        <w:ind w:left="1418" w:hanging="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11.4.1.</w:t>
      </w:r>
      <w:r w:rsidRPr="000202C7">
        <w:rPr>
          <w:rFonts w:ascii="Arial Narrow" w:eastAsia="Times New Roman" w:hAnsi="Arial Narrow" w:cs="Times New Roman"/>
          <w:snapToGrid w:val="0"/>
          <w:sz w:val="24"/>
          <w:szCs w:val="24"/>
          <w:lang w:eastAsia="pl-PL"/>
        </w:rPr>
        <w:t xml:space="preserve">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(wykaz sporządzić wg wzoru druku stanowiącego załącznik nr 7 do niniejszej specyfikacji). W wykazie należy wskazać roboty potwierdzające spełnianie warunku określonego w pkt 9.1.1. niniejszej specyfikacji.</w:t>
      </w:r>
    </w:p>
    <w:p w:rsidR="000202C7" w:rsidRPr="000202C7" w:rsidRDefault="000202C7" w:rsidP="000202C7">
      <w:pPr>
        <w:widowControl w:val="0"/>
        <w:spacing w:after="0" w:line="240" w:lineRule="auto"/>
        <w:ind w:left="1418" w:hanging="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ab/>
        <w:t>Dowodami, o których mowa powyżej, są referencje bądź inne dokumenty wystawione przez podmiot, na rzecz którego roboty budowlane były wykonywane, a jeżeli z uzasadnionej przyczyny o obiektywnym charakterze Wykonawca nie jest w stanie uzyskać tych dokumentów – inne dokumenty.</w:t>
      </w:r>
    </w:p>
    <w:p w:rsidR="000202C7" w:rsidRPr="000202C7" w:rsidRDefault="000202C7" w:rsidP="000202C7">
      <w:pPr>
        <w:widowControl w:val="0"/>
        <w:spacing w:before="40" w:after="0" w:line="240" w:lineRule="auto"/>
        <w:ind w:left="1418" w:hanging="1418"/>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ab/>
        <w:t>Jeżeli wykaz, oświadczenia lub inne złożone przez Wykonawcę dokumenty budzą wątpliwości Zamawiającego, może on zwrócić się bezpośrednio do właściwego podmiotu, na rzecz którego roboty budowlane, były wykonane, o dodatkowe informacje lub dokumenty w tym zakresie.</w:t>
      </w:r>
    </w:p>
    <w:p w:rsidR="000202C7" w:rsidRPr="000202C7" w:rsidRDefault="000202C7" w:rsidP="00F47C6B">
      <w:pPr>
        <w:widowControl w:val="0"/>
        <w:spacing w:after="0" w:line="240" w:lineRule="auto"/>
        <w:ind w:left="1418" w:hanging="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11.4.2.</w:t>
      </w:r>
      <w:r w:rsidR="00F47C6B">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snapToGrid w:val="0"/>
          <w:sz w:val="24"/>
          <w:szCs w:val="24"/>
          <w:lang w:eastAsia="pl-PL"/>
        </w:rPr>
        <w:t>Wykaz osób, skierowanych przez Wykonawcę do realizacji zamówienia, w szczególności odpowiedzialnych za kierowanie robotami budowlanymi, wraz z informacjami na temat ich kwalifikacji zawodowych i uprawnień niezbędnych do wykonania zamówienia publicznego, a także zakresu wykonywanych przez nie czynności oraz informacją o podstawie do dysponowania tymi osobami (wykaz sporządzić wg wzoru druku stanowiącego załącznik nr 8 do niniejszej specyfikacji). Wykaz musi p</w:t>
      </w:r>
      <w:r w:rsidR="00F47C6B">
        <w:rPr>
          <w:rFonts w:ascii="Arial Narrow" w:eastAsia="Times New Roman" w:hAnsi="Arial Narrow" w:cs="Times New Roman"/>
          <w:snapToGrid w:val="0"/>
          <w:sz w:val="24"/>
          <w:szCs w:val="24"/>
          <w:lang w:eastAsia="pl-PL"/>
        </w:rPr>
        <w:t xml:space="preserve">otwierdzać spełnianie warunku, </w:t>
      </w:r>
      <w:r w:rsidRPr="000202C7">
        <w:rPr>
          <w:rFonts w:ascii="Arial Narrow" w:eastAsia="Times New Roman" w:hAnsi="Arial Narrow" w:cs="Times New Roman"/>
          <w:snapToGrid w:val="0"/>
          <w:sz w:val="24"/>
          <w:szCs w:val="24"/>
          <w:lang w:eastAsia="pl-PL"/>
        </w:rPr>
        <w:t>o którym mowa w pkt 9.1.2. niniejszej specyfikacji.</w:t>
      </w:r>
    </w:p>
    <w:p w:rsidR="000202C7" w:rsidRPr="000202C7" w:rsidRDefault="000202C7" w:rsidP="000202C7">
      <w:pPr>
        <w:widowControl w:val="0"/>
        <w:spacing w:after="0" w:line="240" w:lineRule="auto"/>
        <w:ind w:left="1418" w:hanging="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11.4.3.</w:t>
      </w:r>
      <w:r w:rsidRPr="000202C7">
        <w:rPr>
          <w:rFonts w:ascii="Arial Narrow" w:eastAsia="Times New Roman" w:hAnsi="Arial Narrow" w:cs="Times New Roman"/>
          <w:snapToGrid w:val="0"/>
          <w:sz w:val="24"/>
          <w:szCs w:val="24"/>
          <w:lang w:eastAsia="pl-PL"/>
        </w:rPr>
        <w:t xml:space="preserve"> W sytuacji, gdy Wykonawca polega na zdolnościach lub sytuacji innych podmiotów na zasadach określonych w art. 22a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snapToGrid w:val="0"/>
          <w:sz w:val="24"/>
          <w:szCs w:val="24"/>
          <w:lang w:eastAsia="pl-PL"/>
        </w:rPr>
        <w:t>, składa w odniesieniu do tych podmiotów dokumenty i oświadczenia wymienione w pkt 11.4.4, 11.4.5, 11.4.6, 11.4.7, 11.4.8 SIWZ.</w:t>
      </w:r>
    </w:p>
    <w:p w:rsidR="000202C7" w:rsidRDefault="000202C7" w:rsidP="000202C7">
      <w:pPr>
        <w:widowControl w:val="0"/>
        <w:spacing w:after="0" w:line="240" w:lineRule="atLeast"/>
        <w:ind w:left="624" w:firstLine="794"/>
        <w:rPr>
          <w:rFonts w:ascii="Arial Narrow" w:eastAsia="Times New Roman" w:hAnsi="Arial Narrow" w:cs="Times New Roman"/>
          <w:b/>
          <w:sz w:val="24"/>
          <w:szCs w:val="24"/>
          <w:lang w:eastAsia="pl-PL"/>
        </w:rPr>
      </w:pPr>
    </w:p>
    <w:p w:rsidR="0089499F" w:rsidRDefault="0089499F" w:rsidP="000202C7">
      <w:pPr>
        <w:widowControl w:val="0"/>
        <w:spacing w:after="0" w:line="240" w:lineRule="atLeast"/>
        <w:ind w:left="624" w:firstLine="794"/>
        <w:rPr>
          <w:rFonts w:ascii="Arial Narrow" w:eastAsia="Times New Roman" w:hAnsi="Arial Narrow" w:cs="Times New Roman"/>
          <w:b/>
          <w:sz w:val="24"/>
          <w:szCs w:val="24"/>
          <w:lang w:eastAsia="pl-PL"/>
        </w:rPr>
      </w:pPr>
    </w:p>
    <w:p w:rsidR="0089499F" w:rsidRDefault="0089499F" w:rsidP="000202C7">
      <w:pPr>
        <w:widowControl w:val="0"/>
        <w:spacing w:after="0" w:line="240" w:lineRule="atLeast"/>
        <w:ind w:left="624" w:firstLine="794"/>
        <w:rPr>
          <w:rFonts w:ascii="Arial Narrow" w:eastAsia="Times New Roman" w:hAnsi="Arial Narrow" w:cs="Times New Roman"/>
          <w:b/>
          <w:sz w:val="24"/>
          <w:szCs w:val="24"/>
          <w:lang w:eastAsia="pl-PL"/>
        </w:rPr>
      </w:pPr>
    </w:p>
    <w:p w:rsidR="00CE1F4B" w:rsidRPr="000202C7" w:rsidRDefault="00CE1F4B" w:rsidP="002467AC">
      <w:pPr>
        <w:widowControl w:val="0"/>
        <w:spacing w:after="0" w:line="240" w:lineRule="atLeast"/>
        <w:rPr>
          <w:rFonts w:ascii="Arial Narrow" w:eastAsia="Times New Roman" w:hAnsi="Arial Narrow" w:cs="Times New Roman"/>
          <w:b/>
          <w:sz w:val="24"/>
          <w:szCs w:val="24"/>
          <w:lang w:eastAsia="pl-PL"/>
        </w:rPr>
      </w:pPr>
    </w:p>
    <w:p w:rsidR="000202C7" w:rsidRPr="000202C7" w:rsidRDefault="000202C7" w:rsidP="000202C7">
      <w:pPr>
        <w:widowControl w:val="0"/>
        <w:suppressAutoHyphens/>
        <w:spacing w:after="0" w:line="240" w:lineRule="atLeast"/>
        <w:ind w:left="426" w:hanging="142"/>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color w:val="FF0000"/>
          <w:sz w:val="24"/>
          <w:szCs w:val="24"/>
          <w:lang w:eastAsia="pl-PL"/>
        </w:rPr>
        <w:t xml:space="preserve"> </w:t>
      </w:r>
      <w:r w:rsidRPr="000202C7">
        <w:rPr>
          <w:rFonts w:ascii="Arial Narrow" w:eastAsia="Times New Roman" w:hAnsi="Arial Narrow" w:cs="Times New Roman"/>
          <w:color w:val="FF0000"/>
          <w:sz w:val="24"/>
          <w:szCs w:val="24"/>
          <w:lang w:eastAsia="pl-PL"/>
        </w:rPr>
        <w:tab/>
      </w:r>
      <w:r w:rsidRPr="000202C7">
        <w:rPr>
          <w:rFonts w:ascii="Arial Narrow" w:eastAsia="Times New Roman" w:hAnsi="Arial Narrow" w:cs="Times New Roman"/>
          <w:color w:val="FF0000"/>
          <w:sz w:val="24"/>
          <w:szCs w:val="24"/>
          <w:lang w:eastAsia="pl-PL"/>
        </w:rPr>
        <w:tab/>
      </w:r>
      <w:r w:rsidRPr="000202C7">
        <w:rPr>
          <w:rFonts w:ascii="Arial Narrow" w:eastAsia="Times New Roman" w:hAnsi="Arial Narrow" w:cs="Times New Roman"/>
          <w:b/>
          <w:sz w:val="24"/>
          <w:szCs w:val="24"/>
          <w:lang w:eastAsia="pl-PL"/>
        </w:rPr>
        <w:t>W celu potwierdzenia braku podstaw wykluczenia z udziału w postępowaniu:</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color w:val="FF0000"/>
          <w:sz w:val="24"/>
          <w:szCs w:val="24"/>
          <w:lang w:eastAsia="pl-PL"/>
        </w:rPr>
      </w:pPr>
      <w:r w:rsidRPr="000202C7">
        <w:rPr>
          <w:rFonts w:ascii="Arial Narrow" w:eastAsia="Times New Roman" w:hAnsi="Arial Narrow" w:cs="Times New Roman"/>
          <w:color w:val="FF0000"/>
          <w:sz w:val="24"/>
          <w:szCs w:val="24"/>
          <w:lang w:eastAsia="pl-PL"/>
        </w:rPr>
        <w:tab/>
      </w:r>
    </w:p>
    <w:p w:rsidR="000202C7" w:rsidRPr="000202C7" w:rsidRDefault="000202C7" w:rsidP="008776A3">
      <w:pPr>
        <w:widowControl w:val="0"/>
        <w:suppressAutoHyphens/>
        <w:spacing w:after="0" w:line="240" w:lineRule="atLeast"/>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11.4.4. </w:t>
      </w:r>
      <w:r w:rsidRPr="000202C7">
        <w:rPr>
          <w:rFonts w:ascii="Arial Narrow" w:eastAsia="Times New Roman" w:hAnsi="Arial Narrow" w:cs="Times New Roman"/>
          <w:sz w:val="24"/>
          <w:szCs w:val="24"/>
          <w:lang w:eastAsia="pl-PL"/>
        </w:rPr>
        <w:t xml:space="preserve">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11.4.5. </w:t>
      </w:r>
      <w:r w:rsidRPr="000202C7">
        <w:rPr>
          <w:rFonts w:ascii="Arial Narrow" w:eastAsia="Times New Roman" w:hAnsi="Arial Narrow" w:cs="Times New Roman"/>
          <w:sz w:val="24"/>
          <w:szCs w:val="24"/>
          <w:lang w:eastAsia="pl-PL"/>
        </w:rPr>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202C7" w:rsidRPr="000202C7" w:rsidRDefault="000202C7" w:rsidP="000202C7">
      <w:pPr>
        <w:autoSpaceDE w:val="0"/>
        <w:autoSpaceDN w:val="0"/>
        <w:adjustRightInd w:val="0"/>
        <w:spacing w:after="0" w:line="240" w:lineRule="auto"/>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11.4.6. </w:t>
      </w:r>
      <w:r w:rsidRPr="000202C7">
        <w:rPr>
          <w:rFonts w:ascii="Arial Narrow" w:eastAsia="Times New Roman" w:hAnsi="Arial Narrow"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11.4.7.</w:t>
      </w:r>
      <w:r w:rsidRPr="000202C7">
        <w:rPr>
          <w:rFonts w:ascii="Arial Narrow" w:eastAsia="Times New Roman" w:hAnsi="Arial Narrow" w:cs="Times New Roman"/>
          <w:sz w:val="24"/>
          <w:szCs w:val="24"/>
          <w:lang w:eastAsia="pl-PL"/>
        </w:rPr>
        <w:t xml:space="preserve"> Oświadczenie Wykonawcy o niezaleganiu z opłacaniem podatków i opłat lokalnych, </w:t>
      </w:r>
      <w:r w:rsidRPr="000202C7">
        <w:rPr>
          <w:rFonts w:ascii="Arial Narrow" w:eastAsia="Times New Roman" w:hAnsi="Arial Narrow" w:cs="Times New Roman"/>
          <w:sz w:val="24"/>
          <w:szCs w:val="24"/>
          <w:lang w:eastAsia="pl-PL"/>
        </w:rPr>
        <w:br/>
        <w:t>o których mowa w ustawie z dnia 12 stycznia 1991 r. o podatkach i opłatach lokalnych (Dz. U. z 2016 r. poz. 716) (sporządzić wg wzoru druku stanowiącego załącznik nr 9 do niniejszej specyfikacji).</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b/>
          <w:sz w:val="24"/>
          <w:szCs w:val="24"/>
          <w:lang w:eastAsia="pl-PL"/>
        </w:rPr>
      </w:pPr>
      <w:r w:rsidRPr="000202C7">
        <w:rPr>
          <w:rFonts w:ascii="Arial Narrow" w:eastAsia="Times New Roman" w:hAnsi="Arial Narrow" w:cs="Times New Roman"/>
          <w:b/>
          <w:sz w:val="24"/>
          <w:szCs w:val="24"/>
          <w:lang w:eastAsia="pl-PL"/>
        </w:rPr>
        <w:t>11.4.8.</w:t>
      </w:r>
      <w:r w:rsidRPr="000202C7">
        <w:rPr>
          <w:rFonts w:ascii="Arial Narrow" w:eastAsia="Times New Roman" w:hAnsi="Arial Narrow" w:cs="Times New Roman"/>
          <w:sz w:val="24"/>
          <w:szCs w:val="24"/>
          <w:lang w:eastAsia="pl-PL"/>
        </w:rPr>
        <w:t> </w:t>
      </w:r>
      <w:r w:rsidRPr="000202C7">
        <w:rPr>
          <w:rFonts w:ascii="Arial Narrow" w:eastAsia="Times New Roman" w:hAnsi="Arial Narrow" w:cs="Times New Roman"/>
          <w:b/>
          <w:sz w:val="24"/>
          <w:szCs w:val="24"/>
          <w:lang w:eastAsia="pl-PL"/>
        </w:rPr>
        <w:t xml:space="preserve">Jeżeli Wykonawca ma siedzibę lub miejsce zamieszkania poza terytorium Rzeczypospolitej Polskiej, zamiast dokumentów, o których mowa w: </w:t>
      </w:r>
    </w:p>
    <w:p w:rsidR="000202C7" w:rsidRPr="000202C7" w:rsidRDefault="000202C7" w:rsidP="000202C7">
      <w:pPr>
        <w:widowControl w:val="0"/>
        <w:suppressAutoHyphens/>
        <w:spacing w:after="0" w:line="240" w:lineRule="atLeast"/>
        <w:ind w:left="1701" w:hanging="283"/>
        <w:jc w:val="both"/>
        <w:rPr>
          <w:rFonts w:ascii="Arial Narrow" w:eastAsia="Times New Roman" w:hAnsi="Arial Narrow" w:cs="Times New Roman"/>
          <w:sz w:val="24"/>
          <w:szCs w:val="24"/>
          <w:lang w:eastAsia="pl-PL"/>
        </w:rPr>
      </w:pPr>
      <w:r w:rsidRPr="00F47C6B">
        <w:rPr>
          <w:rFonts w:ascii="Arial Narrow" w:eastAsia="Times New Roman" w:hAnsi="Arial Narrow" w:cs="Times New Roman"/>
          <w:b/>
          <w:sz w:val="24"/>
          <w:szCs w:val="24"/>
          <w:lang w:eastAsia="pl-PL"/>
        </w:rPr>
        <w:t>1</w:t>
      </w:r>
      <w:r w:rsidRPr="000202C7">
        <w:rPr>
          <w:rFonts w:ascii="Arial Narrow" w:eastAsia="Times New Roman" w:hAnsi="Arial Narrow" w:cs="Times New Roman"/>
          <w:sz w:val="24"/>
          <w:szCs w:val="24"/>
          <w:lang w:eastAsia="pl-PL"/>
        </w:rPr>
        <w:t xml:space="preserve">) pkt 11.4.4-11.4.6 – składa dokument lub dokumenty wystawione w kraju, w którym Wykonawca ma siedzibę lub miejsce zamieszkania, potwierdzające odpowiednio, że: </w:t>
      </w:r>
    </w:p>
    <w:p w:rsidR="000202C7" w:rsidRPr="000202C7" w:rsidRDefault="000202C7" w:rsidP="000202C7">
      <w:pPr>
        <w:widowControl w:val="0"/>
        <w:tabs>
          <w:tab w:val="left" w:pos="1701"/>
        </w:tabs>
        <w:suppressAutoHyphens/>
        <w:spacing w:after="0" w:line="240" w:lineRule="atLeast"/>
        <w:ind w:left="1985" w:hanging="1985"/>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F47C6B">
        <w:rPr>
          <w:rFonts w:ascii="Arial Narrow" w:eastAsia="Times New Roman" w:hAnsi="Arial Narrow" w:cs="Times New Roman"/>
          <w:b/>
          <w:sz w:val="24"/>
          <w:szCs w:val="24"/>
          <w:lang w:eastAsia="pl-PL"/>
        </w:rPr>
        <w:t>a</w:t>
      </w:r>
      <w:r w:rsidRPr="000202C7">
        <w:rPr>
          <w:rFonts w:ascii="Arial Narrow" w:eastAsia="Times New Roman" w:hAnsi="Arial Narrow" w:cs="Times New Roman"/>
          <w:sz w:val="24"/>
          <w:szCs w:val="24"/>
          <w:lang w:eastAsia="pl-PL"/>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0202C7" w:rsidRPr="000202C7" w:rsidRDefault="000202C7" w:rsidP="000202C7">
      <w:pPr>
        <w:widowControl w:val="0"/>
        <w:suppressAutoHyphens/>
        <w:spacing w:after="0" w:line="240" w:lineRule="atLeast"/>
        <w:ind w:left="1701" w:hanging="141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F47C6B">
        <w:rPr>
          <w:rFonts w:ascii="Arial Narrow" w:eastAsia="Times New Roman" w:hAnsi="Arial Narrow" w:cs="Times New Roman"/>
          <w:b/>
          <w:sz w:val="24"/>
          <w:szCs w:val="24"/>
          <w:lang w:eastAsia="pl-PL"/>
        </w:rPr>
        <w:t>b</w:t>
      </w:r>
      <w:r w:rsidRPr="000202C7">
        <w:rPr>
          <w:rFonts w:ascii="Arial Narrow" w:eastAsia="Times New Roman" w:hAnsi="Arial Narrow" w:cs="Times New Roman"/>
          <w:sz w:val="24"/>
          <w:szCs w:val="24"/>
          <w:lang w:eastAsia="pl-PL"/>
        </w:rPr>
        <w:t xml:space="preserve">) nie otwarto jego likwidacji ani nie ogłoszono upadłości. </w:t>
      </w:r>
    </w:p>
    <w:p w:rsidR="000202C7" w:rsidRPr="000202C7" w:rsidRDefault="000202C7" w:rsidP="000202C7">
      <w:pPr>
        <w:widowControl w:val="0"/>
        <w:suppressAutoHyphens/>
        <w:spacing w:after="0" w:line="240" w:lineRule="atLeast"/>
        <w:ind w:left="1418" w:hanging="1134"/>
        <w:jc w:val="both"/>
        <w:rPr>
          <w:rFonts w:ascii="Arial Narrow" w:eastAsia="Times New Roman" w:hAnsi="Arial Narrow" w:cs="Times New Roman"/>
          <w:sz w:val="24"/>
          <w:szCs w:val="24"/>
          <w:lang w:eastAsia="pl-PL"/>
        </w:rPr>
      </w:pPr>
    </w:p>
    <w:p w:rsidR="000202C7" w:rsidRPr="000202C7" w:rsidRDefault="000202C7" w:rsidP="000202C7">
      <w:pPr>
        <w:tabs>
          <w:tab w:val="left" w:pos="709"/>
        </w:tabs>
        <w:suppressAutoHyphens/>
        <w:autoSpaceDE w:val="0"/>
        <w:autoSpaceDN w:val="0"/>
        <w:adjustRightInd w:val="0"/>
        <w:spacing w:after="0" w:line="240" w:lineRule="auto"/>
        <w:ind w:left="709"/>
        <w:jc w:val="both"/>
        <w:rPr>
          <w:rFonts w:ascii="Arial Narrow" w:eastAsia="Univers-PL" w:hAnsi="Arial Narrow" w:cs="Times New Roman"/>
          <w:sz w:val="24"/>
          <w:szCs w:val="24"/>
          <w:lang w:eastAsia="pl-PL"/>
        </w:rPr>
      </w:pPr>
      <w:r w:rsidRPr="000202C7">
        <w:rPr>
          <w:rFonts w:ascii="Arial Narrow" w:eastAsia="Univers-PL" w:hAnsi="Arial Narrow" w:cs="Times New Roman"/>
          <w:sz w:val="24"/>
          <w:szCs w:val="24"/>
          <w:lang w:eastAsia="pl-PL"/>
        </w:rPr>
        <w:t>Dokumenty, o których mowa w pkt 11.4.8. pkt 1) lit. a niniejszej specyfikacji, powinny być wystawione nie wcześniej niż 3 miesiące przed upływem terminu składania ofert.</w:t>
      </w:r>
    </w:p>
    <w:p w:rsidR="000202C7" w:rsidRPr="000202C7" w:rsidRDefault="000202C7" w:rsidP="000202C7">
      <w:pPr>
        <w:tabs>
          <w:tab w:val="left" w:pos="709"/>
        </w:tabs>
        <w:suppressAutoHyphens/>
        <w:autoSpaceDE w:val="0"/>
        <w:autoSpaceDN w:val="0"/>
        <w:adjustRightInd w:val="0"/>
        <w:spacing w:after="0" w:line="240" w:lineRule="auto"/>
        <w:ind w:left="709"/>
        <w:jc w:val="both"/>
        <w:rPr>
          <w:rFonts w:ascii="Arial Narrow" w:eastAsia="Univers-PL" w:hAnsi="Arial Narrow" w:cs="Times New Roman"/>
          <w:sz w:val="24"/>
          <w:szCs w:val="24"/>
          <w:lang w:eastAsia="pl-PL"/>
        </w:rPr>
      </w:pPr>
      <w:r w:rsidRPr="000202C7">
        <w:rPr>
          <w:rFonts w:ascii="Arial Narrow" w:eastAsia="Univers-PL" w:hAnsi="Arial Narrow" w:cs="Times New Roman"/>
          <w:sz w:val="24"/>
          <w:szCs w:val="24"/>
          <w:lang w:eastAsia="pl-PL"/>
        </w:rPr>
        <w:t>Dokumenty, o których mowa w pkt 11.4.8. pkt 1) lit. b niniejszej specyfikacji, powinny być wystawione nie wcześniej niż 6 miesięcy przed upływem terminu składania ofert.</w:t>
      </w:r>
    </w:p>
    <w:p w:rsidR="000202C7" w:rsidRPr="000202C7" w:rsidRDefault="000202C7" w:rsidP="000202C7">
      <w:pPr>
        <w:suppressAutoHyphens/>
        <w:autoSpaceDE w:val="0"/>
        <w:autoSpaceDN w:val="0"/>
        <w:adjustRightInd w:val="0"/>
        <w:spacing w:after="0" w:line="240" w:lineRule="auto"/>
        <w:ind w:left="567"/>
        <w:jc w:val="both"/>
        <w:rPr>
          <w:rFonts w:ascii="Arial Narrow" w:eastAsia="Univers-PL" w:hAnsi="Arial Narrow" w:cs="Times New Roman"/>
          <w:sz w:val="24"/>
          <w:szCs w:val="24"/>
          <w:lang w:eastAsia="pl-PL"/>
        </w:rPr>
      </w:pPr>
    </w:p>
    <w:p w:rsidR="000202C7" w:rsidRPr="002467AC" w:rsidRDefault="000202C7" w:rsidP="002467AC">
      <w:pPr>
        <w:widowControl w:val="0"/>
        <w:suppressAutoHyphens/>
        <w:spacing w:after="0" w:line="240" w:lineRule="atLeast"/>
        <w:ind w:left="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 xml:space="preserve">Jeżeli w kraju, w którym Wykonawca ma siedzibę lub miejsce zamieszkania lub miejsce </w:t>
      </w:r>
      <w:r w:rsidRPr="000202C7">
        <w:rPr>
          <w:rFonts w:ascii="Arial Narrow" w:eastAsia="Times New Roman" w:hAnsi="Arial Narrow" w:cs="Times New Roman"/>
          <w:sz w:val="24"/>
          <w:szCs w:val="24"/>
          <w:lang w:eastAsia="pl-PL"/>
        </w:rPr>
        <w:lastRenderedPageBreak/>
        <w:t xml:space="preserve">zamieszkania ma osoba, której dokument dotyczy, nie wydaje się dokumentów, o których mowa  w pkt 11.4.8 niniejszej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Pr="000202C7">
        <w:rPr>
          <w:rFonts w:ascii="Arial Narrow" w:eastAsia="Univers-PL" w:hAnsi="Arial Narrow" w:cs="Times New Roman"/>
          <w:sz w:val="24"/>
          <w:szCs w:val="24"/>
          <w:lang w:eastAsia="pl-PL"/>
        </w:rPr>
        <w:t>W powyższym przypadku ustalenia podane w pkt 11.4.8. niniejszej specyfikacji dotyczące terminu wystawienia dokumentów stosuje się odpowiednio.</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z w:val="24"/>
          <w:szCs w:val="24"/>
          <w:lang w:eastAsia="pl-PL"/>
        </w:rPr>
      </w:pPr>
    </w:p>
    <w:p w:rsidR="000202C7" w:rsidRPr="000202C7" w:rsidRDefault="000202C7" w:rsidP="000202C7">
      <w:pPr>
        <w:suppressAutoHyphens/>
        <w:autoSpaceDE w:val="0"/>
        <w:autoSpaceDN w:val="0"/>
        <w:adjustRightInd w:val="0"/>
        <w:spacing w:after="0" w:line="240" w:lineRule="auto"/>
        <w:ind w:left="1276" w:hanging="567"/>
        <w:jc w:val="both"/>
        <w:rPr>
          <w:rFonts w:ascii="Arial Narrow" w:eastAsia="Times New Roman" w:hAnsi="Arial Narrow" w:cs="Times New Roman"/>
          <w:b/>
          <w:sz w:val="24"/>
          <w:szCs w:val="24"/>
          <w:lang w:eastAsia="pl-PL"/>
        </w:rPr>
      </w:pPr>
      <w:r w:rsidRPr="000202C7">
        <w:rPr>
          <w:rFonts w:ascii="Arial Narrow" w:eastAsia="Times New Roman" w:hAnsi="Arial Narrow" w:cs="Times New Roman"/>
          <w:b/>
          <w:sz w:val="24"/>
          <w:szCs w:val="24"/>
          <w:lang w:eastAsia="pl-PL"/>
        </w:rPr>
        <w:t>11.4.9.</w:t>
      </w:r>
      <w:r w:rsidRPr="000202C7">
        <w:rPr>
          <w:rFonts w:ascii="Arial Narrow" w:eastAsia="Times New Roman" w:hAnsi="Arial Narrow" w:cs="Times New Roman"/>
          <w:sz w:val="24"/>
          <w:szCs w:val="24"/>
          <w:lang w:eastAsia="pl-PL"/>
        </w:rPr>
        <w:t> </w:t>
      </w:r>
      <w:r w:rsidRPr="000202C7">
        <w:rPr>
          <w:rFonts w:ascii="Arial Narrow" w:eastAsia="Times New Roman" w:hAnsi="Arial Narrow" w:cs="Times New Roman"/>
          <w:b/>
          <w:sz w:val="24"/>
          <w:szCs w:val="24"/>
          <w:lang w:eastAsia="pl-PL"/>
        </w:rPr>
        <w:t>W przypadku Wykonawców wspólnie ubiegających się o udzielenie zamówienia, wówczas oświadczenia i dokumenty wymienione:</w:t>
      </w:r>
    </w:p>
    <w:p w:rsidR="000202C7" w:rsidRPr="000202C7" w:rsidRDefault="000202C7" w:rsidP="000202C7">
      <w:pPr>
        <w:suppressAutoHyphens/>
        <w:autoSpaceDE w:val="0"/>
        <w:autoSpaceDN w:val="0"/>
        <w:adjustRightInd w:val="0"/>
        <w:spacing w:after="0" w:line="240" w:lineRule="auto"/>
        <w:ind w:left="1276"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sz w:val="24"/>
          <w:szCs w:val="24"/>
          <w:lang w:eastAsia="pl-PL"/>
        </w:rPr>
        <w:t xml:space="preserve"> a) w pkt 11.1.1., 11.2, 11.4.4, 11.4.5, 11.4.6, 11.4.7, 11.4.8 niniejszej specyfikacji winny być przedłożone przez każdego Wykonawcę (uczestnika oferty wspólnej),</w:t>
      </w:r>
    </w:p>
    <w:p w:rsidR="000202C7" w:rsidRPr="000202C7" w:rsidRDefault="000202C7" w:rsidP="000202C7">
      <w:pPr>
        <w:suppressAutoHyphens/>
        <w:autoSpaceDE w:val="0"/>
        <w:autoSpaceDN w:val="0"/>
        <w:adjustRightInd w:val="0"/>
        <w:spacing w:after="0" w:line="240" w:lineRule="auto"/>
        <w:ind w:left="1276"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t xml:space="preserve"> b) w pkt 11.1.2., 11.4.1, 11.4.2, 11.4.3 niniejszej specyfikacji winien przedłożyć w imieniu wszystkich Wykonawców ten lub ci spośród Wykonawców, którzy zapewnią spełnienie </w:t>
      </w:r>
      <w:r w:rsidRPr="000202C7">
        <w:rPr>
          <w:rFonts w:ascii="Arial Narrow" w:eastAsia="Times New Roman" w:hAnsi="Arial Narrow" w:cs="Times New Roman"/>
          <w:sz w:val="24"/>
          <w:szCs w:val="24"/>
          <w:lang w:eastAsia="pl-PL"/>
        </w:rPr>
        <w:br/>
        <w:t>w całości lub w części wymaganego warunku.</w:t>
      </w:r>
    </w:p>
    <w:p w:rsidR="000202C7" w:rsidRPr="000202C7" w:rsidRDefault="000202C7" w:rsidP="000202C7">
      <w:pPr>
        <w:suppressAutoHyphens/>
        <w:autoSpaceDE w:val="0"/>
        <w:autoSpaceDN w:val="0"/>
        <w:adjustRightInd w:val="0"/>
        <w:spacing w:after="0" w:line="240" w:lineRule="auto"/>
        <w:ind w:left="1276" w:hanging="709"/>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sz w:val="24"/>
          <w:szCs w:val="24"/>
          <w:lang w:eastAsia="pl-PL"/>
        </w:rPr>
        <w:tab/>
      </w:r>
      <w:r w:rsidRPr="000202C7">
        <w:rPr>
          <w:rFonts w:ascii="Arial Narrow" w:eastAsia="Times New Roman" w:hAnsi="Arial Narrow" w:cs="Times New Roman"/>
          <w:color w:val="000000"/>
          <w:sz w:val="24"/>
          <w:szCs w:val="24"/>
          <w:lang w:eastAsia="pl-PL"/>
        </w:rPr>
        <w:t>Wykonawcy wspólnie ubiegający się o zamówienie winni ustanowić pełnomocnika do reprezentowania ich w postępowaniu albo reprezentowania w postępowaniu i zawarcia umowy w sprawie zamówienia publicznego.</w:t>
      </w:r>
    </w:p>
    <w:p w:rsidR="000202C7" w:rsidRPr="002467AC" w:rsidRDefault="000202C7" w:rsidP="002467AC">
      <w:pPr>
        <w:suppressAutoHyphens/>
        <w:autoSpaceDE w:val="0"/>
        <w:autoSpaceDN w:val="0"/>
        <w:adjustRightInd w:val="0"/>
        <w:spacing w:after="0" w:line="240" w:lineRule="auto"/>
        <w:ind w:left="1276" w:hanging="709"/>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color w:val="000000"/>
          <w:sz w:val="24"/>
          <w:szCs w:val="24"/>
          <w:lang w:eastAsia="pl-PL"/>
        </w:rPr>
        <w:tab/>
        <w:t>Wszelkie rozliczenia dotyczące realizowanego zamówienia będą dokonywa</w:t>
      </w:r>
      <w:r w:rsidR="002467AC">
        <w:rPr>
          <w:rFonts w:ascii="Arial Narrow" w:eastAsia="Times New Roman" w:hAnsi="Arial Narrow" w:cs="Times New Roman"/>
          <w:color w:val="000000"/>
          <w:sz w:val="24"/>
          <w:szCs w:val="24"/>
          <w:lang w:eastAsia="pl-PL"/>
        </w:rPr>
        <w:t xml:space="preserve">ne wyłącznie </w:t>
      </w:r>
      <w:r w:rsidR="002467AC">
        <w:rPr>
          <w:rFonts w:ascii="Arial Narrow" w:eastAsia="Times New Roman" w:hAnsi="Arial Narrow" w:cs="Times New Roman"/>
          <w:color w:val="000000"/>
          <w:sz w:val="24"/>
          <w:szCs w:val="24"/>
          <w:lang w:eastAsia="pl-PL"/>
        </w:rPr>
        <w:br/>
        <w:t>z pełnomocnikiem.</w:t>
      </w:r>
    </w:p>
    <w:p w:rsidR="000202C7" w:rsidRPr="000202C7" w:rsidRDefault="000202C7" w:rsidP="000202C7">
      <w:pPr>
        <w:widowControl w:val="0"/>
        <w:tabs>
          <w:tab w:val="left" w:pos="426"/>
        </w:tabs>
        <w:suppressAutoHyphens/>
        <w:spacing w:after="0" w:line="240" w:lineRule="atLeast"/>
        <w:ind w:left="709"/>
        <w:jc w:val="both"/>
        <w:rPr>
          <w:rFonts w:ascii="Arial Narrow" w:eastAsia="Times New Roman" w:hAnsi="Arial Narrow" w:cs="Times New Roman"/>
          <w:spacing w:val="-2"/>
          <w:sz w:val="24"/>
          <w:szCs w:val="24"/>
          <w:lang w:eastAsia="pl-PL"/>
        </w:rPr>
      </w:pPr>
      <w:r w:rsidRPr="000202C7">
        <w:rPr>
          <w:rFonts w:ascii="Arial Narrow" w:eastAsia="Times New Roman" w:hAnsi="Arial Narrow" w:cs="Times New Roman"/>
          <w:sz w:val="24"/>
          <w:szCs w:val="24"/>
          <w:lang w:eastAsia="pl-PL"/>
        </w:rPr>
        <w:t xml:space="preserve">W przypadku Wykonawców wspólnie ubiegających się o udzielenie zamówienia, żaden z nich nie może podlegać wykluczeniu na podstawie art. 24 ust. 1 pkt 13-23 oraz art. 24 ust. 5 pkt 1, 2, 4 i 8 </w:t>
      </w:r>
      <w:r w:rsidRPr="000202C7">
        <w:rPr>
          <w:rFonts w:ascii="Arial Narrow" w:eastAsia="Times New Roman" w:hAnsi="Arial Narrow" w:cs="Times New Roman"/>
          <w:spacing w:val="-2"/>
          <w:sz w:val="24"/>
          <w:szCs w:val="24"/>
          <w:lang w:eastAsia="pl-PL"/>
        </w:rPr>
        <w:t xml:space="preserve">ustawy </w:t>
      </w:r>
      <w:proofErr w:type="spellStart"/>
      <w:r w:rsidRPr="000202C7">
        <w:rPr>
          <w:rFonts w:ascii="Arial Narrow" w:eastAsia="Times New Roman" w:hAnsi="Arial Narrow" w:cs="Times New Roman"/>
          <w:spacing w:val="-2"/>
          <w:sz w:val="24"/>
          <w:szCs w:val="24"/>
          <w:lang w:eastAsia="pl-PL"/>
        </w:rPr>
        <w:t>Pzp</w:t>
      </w:r>
      <w:proofErr w:type="spellEnd"/>
      <w:r w:rsidRPr="000202C7">
        <w:rPr>
          <w:rFonts w:ascii="Arial Narrow" w:eastAsia="Times New Roman" w:hAnsi="Arial Narrow" w:cs="Times New Roman"/>
          <w:spacing w:val="-2"/>
          <w:sz w:val="24"/>
          <w:szCs w:val="24"/>
          <w:lang w:eastAsia="pl-PL"/>
        </w:rPr>
        <w:t>, natomiast warunki określone w pkt 9.1.1. i 9.1.2 SIWZ Wykonawcy spełniają wspólnie.</w:t>
      </w:r>
    </w:p>
    <w:p w:rsidR="000202C7" w:rsidRPr="000202C7" w:rsidRDefault="000202C7" w:rsidP="000202C7">
      <w:pPr>
        <w:widowControl w:val="0"/>
        <w:tabs>
          <w:tab w:val="left" w:pos="426"/>
        </w:tabs>
        <w:suppressAutoHyphens/>
        <w:spacing w:after="0" w:line="240" w:lineRule="atLeast"/>
        <w:ind w:left="709"/>
        <w:jc w:val="both"/>
        <w:rPr>
          <w:rFonts w:ascii="Arial Narrow" w:eastAsia="Times New Roman" w:hAnsi="Arial Narrow" w:cs="Times New Roman"/>
          <w:spacing w:val="-2"/>
          <w:sz w:val="24"/>
          <w:szCs w:val="24"/>
          <w:lang w:eastAsia="pl-PL"/>
        </w:rPr>
      </w:pPr>
    </w:p>
    <w:p w:rsidR="000202C7" w:rsidRPr="000202C7" w:rsidRDefault="000202C7" w:rsidP="000202C7">
      <w:pPr>
        <w:widowControl w:val="0"/>
        <w:tabs>
          <w:tab w:val="left" w:pos="0"/>
        </w:tabs>
        <w:spacing w:before="40" w:after="0" w:line="240" w:lineRule="auto"/>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11.5.</w:t>
      </w:r>
      <w:r w:rsidRPr="000202C7">
        <w:rPr>
          <w:rFonts w:ascii="Arial Narrow" w:eastAsia="Times New Roman" w:hAnsi="Arial Narrow" w:cs="Times New Roman"/>
          <w:snapToGrid w:val="0"/>
          <w:sz w:val="24"/>
          <w:szCs w:val="24"/>
          <w:lang w:eastAsia="pl-PL"/>
        </w:rPr>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0202C7" w:rsidRPr="000202C7" w:rsidRDefault="000202C7" w:rsidP="000202C7">
      <w:pPr>
        <w:widowControl w:val="0"/>
        <w:tabs>
          <w:tab w:val="left" w:pos="0"/>
        </w:tabs>
        <w:spacing w:before="40" w:after="0" w:line="240" w:lineRule="auto"/>
        <w:ind w:left="851" w:hanging="567"/>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tabs>
          <w:tab w:val="left" w:pos="851"/>
        </w:tabs>
        <w:spacing w:before="40" w:after="0" w:line="240" w:lineRule="auto"/>
        <w:ind w:left="851" w:hanging="567"/>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
          <w:snapToGrid w:val="0"/>
          <w:sz w:val="24"/>
          <w:szCs w:val="24"/>
          <w:lang w:eastAsia="pl-PL"/>
        </w:rPr>
        <w:t>11.6.</w:t>
      </w:r>
      <w:r w:rsidRPr="000202C7">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bCs/>
          <w:snapToGrid w:val="0"/>
          <w:color w:val="000000"/>
          <w:sz w:val="24"/>
          <w:szCs w:val="24"/>
          <w:lang w:eastAsia="pl-PL"/>
        </w:rPr>
        <w:t>Oświadczenia, o których mowa w punkcie 11 niniejszej specyfikacji</w:t>
      </w:r>
      <w:r w:rsidRPr="000202C7">
        <w:rPr>
          <w:rFonts w:ascii="Arial Narrow" w:eastAsia="Times New Roman" w:hAnsi="Arial Narrow" w:cs="Times New Roman"/>
          <w:snapToGrid w:val="0"/>
          <w:sz w:val="24"/>
          <w:szCs w:val="24"/>
          <w:lang w:eastAsia="pl-PL"/>
        </w:rPr>
        <w:t xml:space="preserve"> dotyczące Wykonawcy </w:t>
      </w:r>
      <w:r w:rsidRPr="000202C7">
        <w:rPr>
          <w:rFonts w:ascii="Arial Narrow" w:eastAsia="Times New Roman" w:hAnsi="Arial Narrow" w:cs="Times New Roman"/>
          <w:snapToGrid w:val="0"/>
          <w:sz w:val="24"/>
          <w:szCs w:val="24"/>
          <w:lang w:eastAsia="pl-PL"/>
        </w:rPr>
        <w:br/>
        <w:t xml:space="preserve">i innych podmiotów, na których zdolnościach lub sytuacji polega Wykonawca na zasadach określonych w art. 22a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snapToGrid w:val="0"/>
          <w:sz w:val="24"/>
          <w:szCs w:val="24"/>
          <w:lang w:eastAsia="pl-PL"/>
        </w:rPr>
        <w:t xml:space="preserve"> składane są w oryginale.</w:t>
      </w:r>
      <w:r w:rsidRPr="000202C7">
        <w:rPr>
          <w:rFonts w:ascii="Arial Narrow" w:eastAsia="Times New Roman" w:hAnsi="Arial Narrow" w:cs="Times New Roman"/>
          <w:bCs/>
          <w:snapToGrid w:val="0"/>
          <w:color w:val="000000"/>
          <w:sz w:val="24"/>
          <w:szCs w:val="24"/>
          <w:lang w:eastAsia="pl-PL"/>
        </w:rPr>
        <w:t xml:space="preserve"> Dokumenty, o których mowa w punkcie 11 niniejszej specyfikacji, inne niż oświadczenia, składane są w oryginale lub kopii poświadczonej za zgodność z oryginałem. </w:t>
      </w:r>
    </w:p>
    <w:p w:rsidR="000202C7" w:rsidRPr="000202C7" w:rsidRDefault="000202C7" w:rsidP="000202C7">
      <w:pPr>
        <w:widowControl w:val="0"/>
        <w:tabs>
          <w:tab w:val="left" w:pos="851"/>
        </w:tabs>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ab/>
        <w:t>Poświadczenie za zgodność z oryginałem powinno być sporządzone w sposób umożliwiający identyfikację podpisu (np. wraz z imienną pieczątką osoby poświadczającej kopię dokumentu za zgodność z oryginałem).</w:t>
      </w:r>
    </w:p>
    <w:p w:rsidR="000202C7" w:rsidRPr="000202C7" w:rsidRDefault="000202C7" w:rsidP="000202C7">
      <w:pPr>
        <w:widowControl w:val="0"/>
        <w:tabs>
          <w:tab w:val="left" w:pos="851"/>
        </w:tabs>
        <w:suppressAutoHyphens/>
        <w:spacing w:after="0" w:line="240" w:lineRule="atLeast"/>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ab/>
        <w:t xml:space="preserve">Poświadczenia za zgodność z oryginałem dokonuje odpowiednio Wykonawca, podmiot, na którego zdolnościach lub sytuacji polega Wykonawca, wykonawcy wspólnie ubiegający się </w:t>
      </w:r>
      <w:r w:rsidRPr="000202C7">
        <w:rPr>
          <w:rFonts w:ascii="Arial Narrow" w:eastAsia="Times New Roman" w:hAnsi="Arial Narrow" w:cs="Times New Roman"/>
          <w:snapToGrid w:val="0"/>
          <w:sz w:val="24"/>
          <w:szCs w:val="24"/>
          <w:lang w:eastAsia="pl-PL"/>
        </w:rPr>
        <w:br/>
        <w:t>o udzielenie zamówienia publicznego, w zakresie dokumentów, które każdego z nich dotyczą.</w:t>
      </w:r>
    </w:p>
    <w:p w:rsidR="000202C7" w:rsidRPr="000202C7" w:rsidRDefault="000202C7" w:rsidP="000202C7">
      <w:pPr>
        <w:widowControl w:val="0"/>
        <w:tabs>
          <w:tab w:val="left" w:pos="851"/>
        </w:tabs>
        <w:suppressAutoHyphens/>
        <w:spacing w:after="0" w:line="240" w:lineRule="atLeast"/>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ab/>
        <w:t xml:space="preserve">Zamawiający może żądać przedstawienia oryginału lub notarialnie poświadczonej kopii dokumentów, o których mowa w </w:t>
      </w:r>
      <w:r w:rsidRPr="000202C7">
        <w:rPr>
          <w:rFonts w:ascii="Arial Narrow" w:eastAsia="Times New Roman" w:hAnsi="Arial Narrow" w:cs="Times New Roman"/>
          <w:bCs/>
          <w:snapToGrid w:val="0"/>
          <w:color w:val="000000"/>
          <w:sz w:val="24"/>
          <w:szCs w:val="24"/>
          <w:lang w:eastAsia="pl-PL"/>
        </w:rPr>
        <w:t>punkcie 11 niniejszej specyfikacji</w:t>
      </w:r>
      <w:r w:rsidRPr="000202C7">
        <w:rPr>
          <w:rFonts w:ascii="Arial Narrow" w:eastAsia="Times New Roman" w:hAnsi="Arial Narrow" w:cs="Times New Roman"/>
          <w:snapToGrid w:val="0"/>
          <w:sz w:val="24"/>
          <w:szCs w:val="24"/>
          <w:lang w:eastAsia="pl-PL"/>
        </w:rPr>
        <w:t>, innych niż oświadczenia, wyłącznie wtedy, gdy złożona kopia dokumentu jest nieczytelna lub budzi wątpliwości co do jej prawdziwości.</w:t>
      </w:r>
    </w:p>
    <w:p w:rsidR="000202C7" w:rsidRPr="000202C7" w:rsidRDefault="000202C7" w:rsidP="000202C7">
      <w:pPr>
        <w:widowControl w:val="0"/>
        <w:spacing w:before="40" w:after="0" w:line="240" w:lineRule="auto"/>
        <w:ind w:left="993" w:hanging="993"/>
        <w:jc w:val="both"/>
        <w:rPr>
          <w:rFonts w:ascii="Arial Narrow" w:eastAsia="Times New Roman" w:hAnsi="Arial Narrow" w:cs="Times New Roman"/>
          <w:bCs/>
          <w:snapToGrid w:val="0"/>
          <w:color w:val="000000"/>
          <w:sz w:val="24"/>
          <w:szCs w:val="24"/>
          <w:lang w:eastAsia="pl-PL"/>
        </w:rPr>
      </w:pPr>
    </w:p>
    <w:p w:rsidR="000202C7" w:rsidRPr="000202C7" w:rsidRDefault="000202C7" w:rsidP="000202C7">
      <w:pPr>
        <w:widowControl w:val="0"/>
        <w:tabs>
          <w:tab w:val="left" w:pos="993"/>
        </w:tabs>
        <w:suppressAutoHyphens/>
        <w:spacing w:after="0" w:line="240" w:lineRule="atLeast"/>
        <w:ind w:left="851" w:hanging="567"/>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
          <w:snapToGrid w:val="0"/>
          <w:sz w:val="24"/>
          <w:szCs w:val="24"/>
          <w:lang w:eastAsia="pl-PL"/>
        </w:rPr>
        <w:lastRenderedPageBreak/>
        <w:t>11.7.</w:t>
      </w:r>
      <w:r w:rsidRPr="000202C7">
        <w:rPr>
          <w:rFonts w:ascii="Arial Narrow" w:eastAsia="Times New Roman" w:hAnsi="Arial Narrow" w:cs="Times New Roman"/>
          <w:snapToGrid w:val="0"/>
          <w:sz w:val="24"/>
          <w:szCs w:val="24"/>
          <w:lang w:eastAsia="pl-PL"/>
        </w:rPr>
        <w:t> </w:t>
      </w:r>
      <w:r w:rsidRPr="000202C7">
        <w:rPr>
          <w:rFonts w:ascii="Arial Narrow" w:eastAsia="Times New Roman" w:hAnsi="Arial Narrow" w:cs="Times New Roman"/>
          <w:bCs/>
          <w:snapToGrid w:val="0"/>
          <w:sz w:val="24"/>
          <w:szCs w:val="24"/>
          <w:lang w:eastAsia="pl-PL"/>
        </w:rPr>
        <w:t xml:space="preserve">Wykonawca nie jest obowiązany do złożenia oświadczeń lub dokumentów potwierdzających okoliczności, o których mowa w art. 25 ust. 1 pkt 1 i 3 ustawy </w:t>
      </w:r>
      <w:proofErr w:type="spellStart"/>
      <w:r w:rsidRPr="000202C7">
        <w:rPr>
          <w:rFonts w:ascii="Arial Narrow" w:eastAsia="Times New Roman" w:hAnsi="Arial Narrow" w:cs="Times New Roman"/>
          <w:bCs/>
          <w:snapToGrid w:val="0"/>
          <w:sz w:val="24"/>
          <w:szCs w:val="24"/>
          <w:lang w:eastAsia="pl-PL"/>
        </w:rPr>
        <w:t>Pzp</w:t>
      </w:r>
      <w:proofErr w:type="spellEnd"/>
      <w:r w:rsidRPr="000202C7">
        <w:rPr>
          <w:rFonts w:ascii="Arial Narrow" w:eastAsia="Times New Roman" w:hAnsi="Arial Narrow" w:cs="Times New Roman"/>
          <w:bCs/>
          <w:snapToGrid w:val="0"/>
          <w:sz w:val="24"/>
          <w:szCs w:val="24"/>
          <w:lang w:eastAsia="pl-PL"/>
        </w:rPr>
        <w:t xml:space="preserve">, jeżeli Zamawiający posiada oświadczenia lub dokumenty dotyczące tego Wykonawcy lub może je uzyskać za pomocą bezpłatnych i ogólnodostępnych baz danych, w szczególności rejestrów publicznych </w:t>
      </w:r>
      <w:r w:rsidRPr="000202C7">
        <w:rPr>
          <w:rFonts w:ascii="Arial Narrow" w:eastAsia="Times New Roman" w:hAnsi="Arial Narrow" w:cs="Times New Roman"/>
          <w:bCs/>
          <w:snapToGrid w:val="0"/>
          <w:sz w:val="24"/>
          <w:szCs w:val="24"/>
          <w:lang w:eastAsia="pl-PL"/>
        </w:rPr>
        <w:br/>
        <w:t>w rozumieniu ustawy z dnia 17 lutego 2005r. o informatyzacji działalności podmiotów realizujących zadania publiczne (Dz. U. z 2014r., poz. 1114 oraz z 2016r., poz. 352).</w:t>
      </w:r>
    </w:p>
    <w:p w:rsidR="000202C7" w:rsidRPr="000202C7" w:rsidRDefault="000202C7" w:rsidP="000202C7">
      <w:pPr>
        <w:widowControl w:val="0"/>
        <w:tabs>
          <w:tab w:val="left" w:pos="993"/>
        </w:tabs>
        <w:suppressAutoHyphens/>
        <w:spacing w:after="0" w:line="240" w:lineRule="atLeast"/>
        <w:ind w:left="851" w:hanging="567"/>
        <w:jc w:val="both"/>
        <w:rPr>
          <w:rFonts w:ascii="Arial Narrow" w:eastAsia="Times New Roman" w:hAnsi="Arial Narrow" w:cs="Times New Roman"/>
          <w:b/>
          <w:snapToGrid w:val="0"/>
          <w:spacing w:val="-2"/>
          <w:sz w:val="24"/>
          <w:szCs w:val="24"/>
          <w:lang w:eastAsia="pl-PL"/>
        </w:rPr>
      </w:pPr>
      <w:r w:rsidRPr="000202C7">
        <w:rPr>
          <w:rFonts w:ascii="Arial Narrow" w:eastAsia="Times New Roman" w:hAnsi="Arial Narrow" w:cs="Times New Roman"/>
          <w:bCs/>
          <w:snapToGrid w:val="0"/>
          <w:sz w:val="24"/>
          <w:szCs w:val="24"/>
          <w:lang w:eastAsia="pl-PL"/>
        </w:rPr>
        <w:tab/>
        <w:t xml:space="preserve">W tym przypadku, Wykonawca na wezwanie Zamawiającego, zamiast </w:t>
      </w:r>
      <w:r w:rsidRPr="000202C7">
        <w:rPr>
          <w:rFonts w:ascii="Arial Narrow" w:eastAsia="Times New Roman" w:hAnsi="Arial Narrow" w:cs="Times New Roman"/>
          <w:snapToGrid w:val="0"/>
          <w:sz w:val="24"/>
          <w:szCs w:val="24"/>
          <w:lang w:eastAsia="pl-PL"/>
        </w:rPr>
        <w:t xml:space="preserve">oświadczeń lub dokumentów dostępnych w formie elektronicznej pod określonymi adresami internetowymi ogólnodostępnych i bezpłatnych baz danych bądź oświadczeń lub dokumentów, które znajdują </w:t>
      </w:r>
      <w:r w:rsidRPr="000202C7">
        <w:rPr>
          <w:rFonts w:ascii="Arial Narrow" w:eastAsia="Times New Roman" w:hAnsi="Arial Narrow" w:cs="Times New Roman"/>
          <w:snapToGrid w:val="0"/>
          <w:spacing w:val="-2"/>
          <w:sz w:val="24"/>
          <w:szCs w:val="24"/>
          <w:lang w:eastAsia="pl-PL"/>
        </w:rPr>
        <w:t xml:space="preserve">się w posiadaniu Zamawiającego, </w:t>
      </w:r>
      <w:r w:rsidRPr="000202C7">
        <w:rPr>
          <w:rFonts w:ascii="Arial Narrow" w:eastAsia="Times New Roman" w:hAnsi="Arial Narrow" w:cs="Times New Roman"/>
          <w:b/>
          <w:snapToGrid w:val="0"/>
          <w:spacing w:val="-2"/>
          <w:sz w:val="24"/>
          <w:szCs w:val="24"/>
          <w:lang w:eastAsia="pl-PL"/>
        </w:rPr>
        <w:t>wskazuje w jaki sposób są one dostępne dla Zamawiającego lub w jakim konkretnie postępowaniu zostały złożone, o ile są one aktualne.</w:t>
      </w:r>
    </w:p>
    <w:p w:rsidR="000202C7" w:rsidRPr="000202C7" w:rsidRDefault="000202C7" w:rsidP="000202C7">
      <w:pPr>
        <w:widowControl w:val="0"/>
        <w:tabs>
          <w:tab w:val="left" w:pos="993"/>
        </w:tabs>
        <w:suppressAutoHyphens/>
        <w:spacing w:after="0" w:line="240" w:lineRule="atLeast"/>
        <w:ind w:left="851" w:hanging="567"/>
        <w:jc w:val="both"/>
        <w:rPr>
          <w:rFonts w:ascii="Arial Narrow" w:eastAsia="Times New Roman" w:hAnsi="Arial Narrow" w:cs="Times New Roman"/>
          <w:snapToGrid w:val="0"/>
          <w:spacing w:val="-2"/>
          <w:sz w:val="24"/>
          <w:szCs w:val="24"/>
          <w:lang w:eastAsia="pl-PL"/>
        </w:rPr>
      </w:pP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b/>
          <w:bCs/>
          <w:snapToGrid w:val="0"/>
          <w:sz w:val="28"/>
          <w:szCs w:val="28"/>
          <w:lang w:eastAsia="pl-PL"/>
        </w:rPr>
      </w:pPr>
      <w:r w:rsidRPr="000202C7">
        <w:rPr>
          <w:rFonts w:ascii="Arial Narrow" w:eastAsia="Times New Roman" w:hAnsi="Arial Narrow" w:cs="Times New Roman"/>
          <w:b/>
          <w:bCs/>
          <w:snapToGrid w:val="0"/>
          <w:sz w:val="28"/>
          <w:szCs w:val="28"/>
          <w:lang w:eastAsia="pl-PL"/>
        </w:rPr>
        <w:t>12. Informacje dotyczące powoływania się na zasoby innych podmiotów</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bCs/>
          <w:snapToGrid w:val="0"/>
          <w:sz w:val="28"/>
          <w:szCs w:val="28"/>
          <w:lang w:eastAsia="pl-PL"/>
        </w:rPr>
      </w:pPr>
      <w:r w:rsidRPr="000202C7">
        <w:rPr>
          <w:rFonts w:ascii="Arial Narrow" w:eastAsia="Times New Roman" w:hAnsi="Arial Narrow" w:cs="Times New Roman"/>
          <w:b/>
          <w:bCs/>
          <w:snapToGrid w:val="0"/>
          <w:sz w:val="24"/>
          <w:szCs w:val="24"/>
          <w:lang w:eastAsia="pl-PL"/>
        </w:rPr>
        <w:t>12.1. </w:t>
      </w:r>
      <w:r w:rsidRPr="000202C7">
        <w:rPr>
          <w:rFonts w:ascii="Arial Narrow" w:eastAsia="Times New Roman" w:hAnsi="Arial Narrow" w:cs="Times New Roman"/>
          <w:bCs/>
          <w:sz w:val="24"/>
          <w:szCs w:val="24"/>
          <w:lang w:eastAsia="pl-PL"/>
        </w:rPr>
        <w:t xml:space="preserve">Wykonawca może w celu potwierdzenia spełniania warunków udziału w postępowaniu, </w:t>
      </w:r>
      <w:r w:rsidRPr="000202C7">
        <w:rPr>
          <w:rFonts w:ascii="Arial Narrow" w:eastAsia="Times New Roman" w:hAnsi="Arial Narrow" w:cs="Times New Roman"/>
          <w:bCs/>
          <w:sz w:val="24"/>
          <w:szCs w:val="24"/>
          <w:lang w:eastAsia="pl-PL"/>
        </w:rPr>
        <w:br/>
        <w:t xml:space="preserve">w stosownych sytuacjach oraz w odniesieniu do zamówienia, lub jego części, polegać na zdolnościach technicznych lub zawodowych innych podmiotów, niezależnie od charakteru prawnego łączących go z nim stosunków prawnych. </w:t>
      </w:r>
    </w:p>
    <w:p w:rsidR="000202C7" w:rsidRPr="000202C7" w:rsidRDefault="000202C7" w:rsidP="000202C7">
      <w:pPr>
        <w:autoSpaceDE w:val="0"/>
        <w:autoSpaceDN w:val="0"/>
        <w:adjustRightInd w:val="0"/>
        <w:spacing w:after="0" w:line="240" w:lineRule="auto"/>
        <w:ind w:left="426"/>
        <w:jc w:val="both"/>
        <w:rPr>
          <w:rFonts w:ascii="Arial Narrow" w:eastAsia="Times New Roman" w:hAnsi="Arial Narrow" w:cs="Times New Roman"/>
          <w:color w:val="FF0000"/>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12.2.</w:t>
      </w:r>
      <w:r w:rsidRPr="000202C7">
        <w:rPr>
          <w:rFonts w:ascii="Arial Narrow" w:eastAsia="Times New Roman" w:hAnsi="Arial Narrow" w:cs="Times New Roman"/>
          <w:bCs/>
          <w:sz w:val="24"/>
          <w:szCs w:val="24"/>
          <w:lang w:eastAsia="pl-PL"/>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0202C7" w:rsidRPr="000202C7" w:rsidRDefault="000202C7" w:rsidP="000202C7">
      <w:pPr>
        <w:autoSpaceDE w:val="0"/>
        <w:autoSpaceDN w:val="0"/>
        <w:adjustRightInd w:val="0"/>
        <w:spacing w:after="0" w:line="240" w:lineRule="auto"/>
        <w:ind w:left="426"/>
        <w:jc w:val="both"/>
        <w:rPr>
          <w:rFonts w:ascii="Arial Narrow" w:eastAsia="Times New Roman" w:hAnsi="Arial Narrow" w:cs="Times New Roman"/>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12.3.</w:t>
      </w:r>
      <w:r w:rsidRPr="000202C7">
        <w:rPr>
          <w:rFonts w:ascii="Arial Narrow" w:eastAsia="Times New Roman" w:hAnsi="Arial Narrow" w:cs="Times New Roman"/>
          <w:bCs/>
          <w:sz w:val="24"/>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pkt 1, 2, 4 i 8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w:t>
      </w:r>
    </w:p>
    <w:p w:rsidR="000202C7" w:rsidRPr="000202C7" w:rsidRDefault="000202C7" w:rsidP="000202C7">
      <w:pPr>
        <w:autoSpaceDE w:val="0"/>
        <w:autoSpaceDN w:val="0"/>
        <w:adjustRightInd w:val="0"/>
        <w:spacing w:after="0" w:line="240" w:lineRule="auto"/>
        <w:ind w:left="426"/>
        <w:jc w:val="both"/>
        <w:rPr>
          <w:rFonts w:ascii="Arial Narrow" w:eastAsia="Times New Roman" w:hAnsi="Arial Narrow" w:cs="Times New Roman"/>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12.4.</w:t>
      </w:r>
      <w:r w:rsidRPr="000202C7">
        <w:rPr>
          <w:rFonts w:ascii="Arial Narrow" w:eastAsia="Times New Roman" w:hAnsi="Arial Narrow" w:cs="Times New Roman"/>
          <w:bCs/>
          <w:sz w:val="24"/>
          <w:szCs w:val="24"/>
          <w:lang w:eastAsia="pl-PL"/>
        </w:rPr>
        <w:t xml:space="preserve"> W odniesieniu do warunków dotyczących kwalifikacji zawodowych lub doświadczenia, Wykonawcy mogą polegać na zdolnościach innych podmiotów, jeśli podmioty te zrealizują roboty budowlane, do realizacji których te zdolności są wymagane. </w:t>
      </w:r>
    </w:p>
    <w:p w:rsidR="000202C7" w:rsidRPr="000202C7" w:rsidRDefault="000202C7" w:rsidP="000202C7">
      <w:pPr>
        <w:autoSpaceDE w:val="0"/>
        <w:autoSpaceDN w:val="0"/>
        <w:adjustRightInd w:val="0"/>
        <w:spacing w:after="0" w:line="240" w:lineRule="auto"/>
        <w:ind w:left="426"/>
        <w:jc w:val="both"/>
        <w:rPr>
          <w:rFonts w:ascii="Arial Narrow" w:eastAsia="Times New Roman" w:hAnsi="Arial Narrow" w:cs="Times New Roman"/>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lang w:eastAsia="pl-PL"/>
        </w:rPr>
        <w:t>12.5.</w:t>
      </w:r>
      <w:r w:rsidRPr="000202C7">
        <w:rPr>
          <w:rFonts w:ascii="Arial Narrow" w:eastAsia="Times New Roman" w:hAnsi="Arial Narrow" w:cs="Times New Roman"/>
          <w:bCs/>
          <w:sz w:val="24"/>
          <w:szCs w:val="24"/>
          <w:lang w:eastAsia="pl-PL"/>
        </w:rPr>
        <w:t xml:space="preserve"> Jeżeli zdolności techniczne lub zawodowe, podmiotu, o którym mowa w pkt 12.1 SIWZ, nie potwierdzają spełnienia przez Wykonawcę warunków udziału w postępowaniu lub zachodzą wobec tych podmiotów podstawy wykluczenia, Zamawiający żąda, aby Wykonawca w terminie określonym przez Zamawiającego: </w:t>
      </w:r>
    </w:p>
    <w:p w:rsidR="000202C7" w:rsidRPr="000202C7" w:rsidRDefault="000202C7" w:rsidP="000202C7">
      <w:pPr>
        <w:autoSpaceDE w:val="0"/>
        <w:autoSpaceDN w:val="0"/>
        <w:adjustRightInd w:val="0"/>
        <w:spacing w:after="0" w:line="240" w:lineRule="auto"/>
        <w:ind w:left="851"/>
        <w:jc w:val="both"/>
        <w:rPr>
          <w:rFonts w:ascii="Arial Narrow" w:eastAsia="Times New Roman" w:hAnsi="Arial Narrow" w:cs="Times New Roman"/>
          <w:bCs/>
          <w:sz w:val="24"/>
          <w:szCs w:val="24"/>
          <w:lang w:eastAsia="pl-PL"/>
        </w:rPr>
      </w:pPr>
      <w:r w:rsidRPr="00F47C6B">
        <w:rPr>
          <w:rFonts w:ascii="Arial Narrow" w:eastAsia="Times New Roman" w:hAnsi="Arial Narrow" w:cs="Times New Roman"/>
          <w:b/>
          <w:bCs/>
          <w:sz w:val="24"/>
          <w:szCs w:val="24"/>
          <w:lang w:eastAsia="pl-PL"/>
        </w:rPr>
        <w:t>1</w:t>
      </w:r>
      <w:r w:rsidRPr="000202C7">
        <w:rPr>
          <w:rFonts w:ascii="Arial Narrow" w:eastAsia="Times New Roman" w:hAnsi="Arial Narrow" w:cs="Times New Roman"/>
          <w:bCs/>
          <w:sz w:val="24"/>
          <w:szCs w:val="24"/>
          <w:lang w:eastAsia="pl-PL"/>
        </w:rPr>
        <w:t xml:space="preserve">) zastąpił ten podmiot innym podmiotem lub podmiotami lub </w:t>
      </w:r>
    </w:p>
    <w:p w:rsidR="000202C7" w:rsidRPr="000202C7" w:rsidRDefault="000202C7" w:rsidP="000202C7">
      <w:pPr>
        <w:autoSpaceDE w:val="0"/>
        <w:autoSpaceDN w:val="0"/>
        <w:adjustRightInd w:val="0"/>
        <w:spacing w:after="0" w:line="240" w:lineRule="auto"/>
        <w:ind w:left="851"/>
        <w:jc w:val="both"/>
        <w:rPr>
          <w:rFonts w:ascii="Arial Narrow" w:eastAsia="Times New Roman" w:hAnsi="Arial Narrow" w:cs="Times New Roman"/>
          <w:sz w:val="24"/>
          <w:szCs w:val="24"/>
          <w:lang w:eastAsia="pl-PL"/>
        </w:rPr>
      </w:pPr>
      <w:r w:rsidRPr="00F47C6B">
        <w:rPr>
          <w:rFonts w:ascii="Arial Narrow" w:eastAsia="Times New Roman" w:hAnsi="Arial Narrow" w:cs="Times New Roman"/>
          <w:b/>
          <w:bCs/>
          <w:sz w:val="24"/>
          <w:szCs w:val="24"/>
          <w:lang w:eastAsia="pl-PL"/>
        </w:rPr>
        <w:t>2</w:t>
      </w:r>
      <w:r w:rsidRPr="000202C7">
        <w:rPr>
          <w:rFonts w:ascii="Arial Narrow" w:eastAsia="Times New Roman" w:hAnsi="Arial Narrow" w:cs="Times New Roman"/>
          <w:bCs/>
          <w:sz w:val="24"/>
          <w:szCs w:val="24"/>
          <w:lang w:eastAsia="pl-PL"/>
        </w:rPr>
        <w:t>) zobowiązał się do osobistego wykonania odpowiedniej części zamówienia, jeżeli wykaże zdolności techniczne lub zawodowe, o których mowa w pkt 12.1 SIWZ.</w:t>
      </w:r>
    </w:p>
    <w:p w:rsidR="000202C7" w:rsidRPr="000202C7" w:rsidRDefault="000202C7" w:rsidP="000202C7">
      <w:pPr>
        <w:widowControl w:val="0"/>
        <w:tabs>
          <w:tab w:val="left" w:pos="2625"/>
        </w:tabs>
        <w:suppressAutoHyphens/>
        <w:spacing w:after="0" w:line="240" w:lineRule="auto"/>
        <w:ind w:left="284" w:hanging="284"/>
        <w:jc w:val="both"/>
        <w:rPr>
          <w:rFonts w:ascii="Arial Narrow" w:eastAsia="Times New Roman" w:hAnsi="Arial Narrow" w:cs="Times New Roman"/>
          <w:b/>
          <w:snapToGrid w:val="0"/>
          <w:color w:val="000000"/>
          <w:sz w:val="20"/>
          <w:szCs w:val="20"/>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13. Informacje o sposobie porozumiewania się Zamawiającego z Wykonawcami oraz przekazywania dokumentów i oświadczeń, a także wskazanie osób uprawnionych do porozumiewania się z Wykonawcami</w:t>
      </w:r>
    </w:p>
    <w:p w:rsidR="000202C7" w:rsidRPr="000202C7" w:rsidRDefault="000202C7" w:rsidP="00F47C6B">
      <w:pPr>
        <w:widowControl w:val="0"/>
        <w:suppressAutoHyphens/>
        <w:spacing w:after="0" w:line="240" w:lineRule="atLeast"/>
        <w:ind w:left="851" w:hanging="567"/>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13.1. </w:t>
      </w:r>
      <w:r w:rsidRPr="000202C7">
        <w:rPr>
          <w:rFonts w:ascii="Arial Narrow" w:eastAsia="Times New Roman" w:hAnsi="Arial Narrow" w:cs="Times New Roman"/>
          <w:bCs/>
          <w:snapToGrid w:val="0"/>
          <w:color w:val="000000"/>
          <w:sz w:val="24"/>
          <w:szCs w:val="24"/>
          <w:lang w:eastAsia="pl-PL"/>
        </w:rPr>
        <w:t>Postępowanie o udzielenie zamówienia prowadzi się w języku polskim.</w:t>
      </w:r>
    </w:p>
    <w:p w:rsidR="000202C7" w:rsidRPr="000202C7" w:rsidRDefault="000202C7" w:rsidP="00F47C6B">
      <w:pPr>
        <w:autoSpaceDE w:val="0"/>
        <w:autoSpaceDN w:val="0"/>
        <w:adjustRightInd w:val="0"/>
        <w:spacing w:after="0" w:line="240" w:lineRule="auto"/>
        <w:ind w:left="851"/>
        <w:jc w:val="both"/>
        <w:rPr>
          <w:rFonts w:ascii="Arial Narrow" w:eastAsia="Times New Roman" w:hAnsi="Arial Narrow" w:cs="Times New Roman"/>
          <w:bCs/>
          <w:color w:val="000000"/>
          <w:spacing w:val="-2"/>
          <w:sz w:val="24"/>
          <w:szCs w:val="24"/>
          <w:lang w:eastAsia="pl-PL"/>
        </w:rPr>
      </w:pPr>
      <w:r w:rsidRPr="000202C7">
        <w:rPr>
          <w:rFonts w:ascii="Arial Narrow" w:eastAsia="Times New Roman" w:hAnsi="Arial Narrow" w:cs="Times New Roman"/>
          <w:bCs/>
          <w:color w:val="000000"/>
          <w:spacing w:val="-4"/>
          <w:sz w:val="24"/>
          <w:szCs w:val="24"/>
          <w:lang w:eastAsia="pl-PL"/>
        </w:rPr>
        <w:t>Oświadczenia, wnioski, zawiadomienia, pytania oraz informacje dotyczące postępowania</w:t>
      </w:r>
      <w:r w:rsidRPr="000202C7">
        <w:rPr>
          <w:rFonts w:ascii="Arial Narrow" w:eastAsia="Times New Roman" w:hAnsi="Arial Narrow" w:cs="Times New Roman"/>
          <w:bCs/>
          <w:color w:val="000000"/>
          <w:sz w:val="24"/>
          <w:szCs w:val="24"/>
          <w:lang w:eastAsia="pl-PL"/>
        </w:rPr>
        <w:t xml:space="preserve"> </w:t>
      </w:r>
      <w:r w:rsidRPr="000202C7">
        <w:rPr>
          <w:rFonts w:ascii="Arial Narrow" w:eastAsia="Times New Roman" w:hAnsi="Arial Narrow" w:cs="Times New Roman"/>
          <w:bCs/>
          <w:color w:val="000000"/>
          <w:spacing w:val="-2"/>
          <w:sz w:val="24"/>
          <w:szCs w:val="24"/>
          <w:lang w:eastAsia="pl-PL"/>
        </w:rPr>
        <w:t xml:space="preserve">Zamawiający i Wykonawcy </w:t>
      </w:r>
      <w:r w:rsidRPr="000202C7">
        <w:rPr>
          <w:rFonts w:ascii="Arial Narrow" w:eastAsia="Times New Roman" w:hAnsi="Arial Narrow" w:cs="Times New Roman"/>
          <w:bCs/>
          <w:spacing w:val="-2"/>
          <w:sz w:val="24"/>
          <w:szCs w:val="24"/>
          <w:lang w:eastAsia="pl-PL"/>
        </w:rPr>
        <w:t xml:space="preserve">przekazują </w:t>
      </w:r>
      <w:r w:rsidRPr="000202C7">
        <w:rPr>
          <w:rFonts w:ascii="Arial Narrow" w:eastAsia="Times New Roman" w:hAnsi="Arial Narrow" w:cs="Times New Roman"/>
          <w:sz w:val="24"/>
          <w:szCs w:val="24"/>
          <w:lang w:eastAsia="pl-PL"/>
        </w:rPr>
        <w:t xml:space="preserve">za pośrednictwem operatora </w:t>
      </w:r>
      <w:r w:rsidR="00F47C6B">
        <w:rPr>
          <w:rFonts w:ascii="Arial Narrow" w:eastAsia="Times New Roman" w:hAnsi="Arial Narrow" w:cs="Times New Roman"/>
          <w:sz w:val="24"/>
          <w:szCs w:val="24"/>
          <w:lang w:eastAsia="pl-PL"/>
        </w:rPr>
        <w:t xml:space="preserve">pocztowego w rozumieniu ustawy  </w:t>
      </w:r>
      <w:r w:rsidRPr="000202C7">
        <w:rPr>
          <w:rFonts w:ascii="Arial Narrow" w:eastAsia="Times New Roman" w:hAnsi="Arial Narrow" w:cs="Times New Roman"/>
          <w:sz w:val="24"/>
          <w:szCs w:val="24"/>
          <w:lang w:eastAsia="pl-PL"/>
        </w:rPr>
        <w:t>z dnia 23 listopada 2012 r. – Prawo pocztowe (Dz. U. z 2012 r. poz. 1529 oraz z 2015 r. poz. 1830), osobiście, za pośrednictwem posłańca</w:t>
      </w:r>
      <w:r w:rsidRPr="000202C7">
        <w:rPr>
          <w:rFonts w:ascii="Arial Narrow" w:eastAsia="Times New Roman" w:hAnsi="Arial Narrow" w:cs="Times New Roman"/>
          <w:bCs/>
          <w:spacing w:val="-2"/>
          <w:sz w:val="24"/>
          <w:szCs w:val="24"/>
          <w:lang w:eastAsia="pl-PL"/>
        </w:rPr>
        <w:t xml:space="preserve"> (26-</w:t>
      </w:r>
      <w:r w:rsidR="00F47C6B">
        <w:rPr>
          <w:rFonts w:ascii="Arial Narrow" w:eastAsia="Times New Roman" w:hAnsi="Arial Narrow" w:cs="Times New Roman"/>
          <w:bCs/>
          <w:spacing w:val="-2"/>
          <w:sz w:val="24"/>
          <w:szCs w:val="24"/>
          <w:lang w:eastAsia="pl-PL"/>
        </w:rPr>
        <w:t xml:space="preserve">631 Jastrzębia , Jastrzębia 110), faksem  </w:t>
      </w:r>
      <w:r w:rsidRPr="000202C7">
        <w:rPr>
          <w:rFonts w:ascii="Arial Narrow" w:eastAsia="Times New Roman" w:hAnsi="Arial Narrow" w:cs="Times New Roman"/>
          <w:snapToGrid w:val="0"/>
          <w:sz w:val="24"/>
          <w:szCs w:val="24"/>
          <w:lang w:eastAsia="pl-PL"/>
        </w:rPr>
        <w:t>(48</w:t>
      </w:r>
      <w:r w:rsidR="00F47C6B">
        <w:rPr>
          <w:rFonts w:ascii="Arial Narrow" w:eastAsia="Times New Roman" w:hAnsi="Arial Narrow" w:cs="Times New Roman"/>
          <w:snapToGrid w:val="0"/>
          <w:sz w:val="24"/>
          <w:szCs w:val="24"/>
          <w:lang w:eastAsia="pl-PL"/>
        </w:rPr>
        <w:t> 384-05-05</w:t>
      </w:r>
      <w:r w:rsidRPr="000202C7">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sz w:val="24"/>
          <w:szCs w:val="24"/>
          <w:lang w:eastAsia="pl-PL"/>
        </w:rPr>
        <w:t xml:space="preserve">lub przy użyciu środków komunikacji elektronicznej w rozumieniu </w:t>
      </w:r>
      <w:r w:rsidRPr="000202C7">
        <w:rPr>
          <w:rFonts w:ascii="Arial Narrow" w:eastAsia="Times New Roman" w:hAnsi="Arial Narrow" w:cs="Times New Roman"/>
          <w:sz w:val="24"/>
          <w:szCs w:val="24"/>
          <w:lang w:eastAsia="pl-PL"/>
        </w:rPr>
        <w:lastRenderedPageBreak/>
        <w:t>ustawy z dnia 18 lipca 2002 r. o świadczeniu usług drogą elektroniczną (Dz. U. z 2013 r. poz. 1422, z 2015 r. poz. 1844 oraz z 2016 r. poz. 147 i 615)</w:t>
      </w:r>
      <w:r w:rsidRPr="000202C7">
        <w:rPr>
          <w:rFonts w:ascii="Arial Narrow" w:eastAsia="Times New Roman" w:hAnsi="Arial Narrow" w:cs="Times New Roman"/>
          <w:snapToGrid w:val="0"/>
          <w:sz w:val="24"/>
          <w:szCs w:val="24"/>
          <w:lang w:eastAsia="pl-PL"/>
        </w:rPr>
        <w:t xml:space="preserve"> (</w:t>
      </w:r>
      <w:r w:rsidR="00F47C6B">
        <w:rPr>
          <w:rFonts w:ascii="Arial Narrow" w:eastAsia="Times New Roman" w:hAnsi="Arial Narrow" w:cs="Times New Roman"/>
          <w:snapToGrid w:val="0"/>
          <w:sz w:val="24"/>
          <w:szCs w:val="24"/>
          <w:lang w:eastAsia="pl-PL"/>
        </w:rPr>
        <w:t xml:space="preserve">  </w:t>
      </w:r>
      <w:hyperlink r:id="rId6" w:history="1">
        <w:r w:rsidR="00F47C6B" w:rsidRPr="00F26A92">
          <w:rPr>
            <w:rStyle w:val="Hipercze"/>
            <w:rFonts w:ascii="Arial Narrow" w:eastAsia="Times New Roman" w:hAnsi="Arial Narrow" w:cs="Times New Roman"/>
            <w:snapToGrid w:val="0"/>
            <w:sz w:val="24"/>
            <w:szCs w:val="24"/>
            <w:lang w:eastAsia="pl-PL"/>
          </w:rPr>
          <w:t>infrastruktura@jastrzebia.pl</w:t>
        </w:r>
      </w:hyperlink>
      <w:r w:rsidRPr="000202C7">
        <w:rPr>
          <w:rFonts w:ascii="Arial Narrow" w:eastAsia="Times New Roman" w:hAnsi="Arial Narrow" w:cs="Times New Roman"/>
          <w:snapToGrid w:val="0"/>
          <w:sz w:val="24"/>
          <w:szCs w:val="24"/>
          <w:lang w:eastAsia="pl-PL"/>
        </w:rPr>
        <w:t xml:space="preserve">), </w:t>
      </w:r>
      <w:r w:rsidR="00F47C6B">
        <w:rPr>
          <w:rFonts w:ascii="Arial Narrow" w:eastAsia="Times New Roman" w:hAnsi="Arial Narrow" w:cs="Times New Roman"/>
          <w:snapToGrid w:val="0"/>
          <w:sz w:val="24"/>
          <w:szCs w:val="24"/>
          <w:lang w:eastAsia="pl-PL"/>
        </w:rPr>
        <w:t xml:space="preserve">         </w:t>
      </w:r>
      <w:r w:rsidR="00F47C6B">
        <w:rPr>
          <w:rFonts w:ascii="Arial Narrow" w:eastAsia="Times New Roman" w:hAnsi="Arial Narrow" w:cs="Times New Roman"/>
          <w:snapToGrid w:val="0"/>
          <w:sz w:val="24"/>
          <w:szCs w:val="24"/>
          <w:u w:val="single"/>
          <w:lang w:eastAsia="pl-PL"/>
        </w:rPr>
        <w:t xml:space="preserve">z zastrzeżeniem postanowień </w:t>
      </w:r>
      <w:r w:rsidRPr="000202C7">
        <w:rPr>
          <w:rFonts w:ascii="Arial Narrow" w:eastAsia="Times New Roman" w:hAnsi="Arial Narrow" w:cs="Times New Roman"/>
          <w:snapToGrid w:val="0"/>
          <w:sz w:val="24"/>
          <w:szCs w:val="24"/>
          <w:u w:val="single"/>
          <w:lang w:eastAsia="pl-PL"/>
        </w:rPr>
        <w:t>pkt 13.1a</w:t>
      </w:r>
      <w:r w:rsidRPr="000202C7">
        <w:rPr>
          <w:rFonts w:ascii="Arial Narrow" w:eastAsia="Times New Roman" w:hAnsi="Arial Narrow" w:cs="Times New Roman"/>
          <w:bCs/>
          <w:color w:val="000000"/>
          <w:spacing w:val="-2"/>
          <w:sz w:val="24"/>
          <w:szCs w:val="24"/>
          <w:u w:val="single"/>
          <w:lang w:eastAsia="pl-PL"/>
        </w:rPr>
        <w:t>.</w:t>
      </w:r>
      <w:r w:rsidRPr="000202C7">
        <w:rPr>
          <w:rFonts w:ascii="Arial Narrow" w:eastAsia="Times New Roman" w:hAnsi="Arial Narrow" w:cs="Times New Roman"/>
          <w:bCs/>
          <w:color w:val="000000"/>
          <w:spacing w:val="-2"/>
          <w:sz w:val="24"/>
          <w:szCs w:val="24"/>
          <w:lang w:eastAsia="pl-PL"/>
        </w:rPr>
        <w:t xml:space="preserve"> </w:t>
      </w:r>
    </w:p>
    <w:p w:rsidR="000202C7" w:rsidRPr="000202C7" w:rsidRDefault="000202C7" w:rsidP="000202C7">
      <w:pPr>
        <w:autoSpaceDE w:val="0"/>
        <w:autoSpaceDN w:val="0"/>
        <w:adjustRightInd w:val="0"/>
        <w:spacing w:after="0" w:line="240" w:lineRule="auto"/>
        <w:ind w:left="851"/>
        <w:jc w:val="both"/>
        <w:rPr>
          <w:rFonts w:ascii="Arial Narrow" w:eastAsia="Calibri" w:hAnsi="Arial Narrow" w:cs="Times New Roman"/>
          <w:sz w:val="24"/>
          <w:szCs w:val="24"/>
        </w:rPr>
      </w:pPr>
      <w:r w:rsidRPr="000202C7">
        <w:rPr>
          <w:rFonts w:ascii="Arial Narrow" w:eastAsia="Calibri" w:hAnsi="Arial Narrow" w:cs="Times New Roman"/>
          <w:sz w:val="24"/>
          <w:szCs w:val="24"/>
        </w:rPr>
        <w:t xml:space="preserve">W przypadku zawiadomień lub informacji przekazywanych przez Zamawiającego za pomocą faksu </w:t>
      </w:r>
      <w:r w:rsidRPr="000202C7">
        <w:rPr>
          <w:rFonts w:ascii="Arial Narrow" w:eastAsia="Times New Roman" w:hAnsi="Arial Narrow" w:cs="Times New Roman"/>
          <w:sz w:val="24"/>
          <w:szCs w:val="24"/>
          <w:lang w:eastAsia="pl-PL"/>
        </w:rPr>
        <w:t>lub przy użyciu środków komunikacji elektronicznej</w:t>
      </w:r>
      <w:r w:rsidRPr="000202C7">
        <w:rPr>
          <w:rFonts w:ascii="Arial Narrow" w:eastAsia="Calibri" w:hAnsi="Arial Narrow" w:cs="Times New Roman"/>
          <w:sz w:val="24"/>
          <w:szCs w:val="24"/>
        </w:rPr>
        <w:t xml:space="preserve"> Wykonawca niezwłocznie, jednak nie później niż następnego dnia roboczego, potwierdzi fakt ich otrzymania na ww. numer faksu bądź adres e-mail.</w:t>
      </w:r>
    </w:p>
    <w:p w:rsidR="000202C7" w:rsidRPr="000202C7" w:rsidRDefault="000202C7" w:rsidP="000202C7">
      <w:pPr>
        <w:autoSpaceDE w:val="0"/>
        <w:autoSpaceDN w:val="0"/>
        <w:adjustRightInd w:val="0"/>
        <w:spacing w:after="0" w:line="240" w:lineRule="auto"/>
        <w:ind w:left="851"/>
        <w:jc w:val="both"/>
        <w:rPr>
          <w:rFonts w:ascii="Arial Narrow" w:eastAsia="Calibri" w:hAnsi="Arial Narrow" w:cs="Times New Roman"/>
          <w:sz w:val="24"/>
          <w:szCs w:val="24"/>
        </w:rPr>
      </w:pPr>
      <w:r w:rsidRPr="000202C7">
        <w:rPr>
          <w:rFonts w:ascii="Arial Narrow" w:eastAsia="Calibri" w:hAnsi="Arial Narrow" w:cs="Times New Roman"/>
          <w:sz w:val="24"/>
          <w:szCs w:val="24"/>
        </w:rPr>
        <w:t>W przypadku niepotwierdzenia przez Wykonawcę faktu otrzymania przekazanych przez Zamawiającego zawiadomień lub informacji, o których mowa powyżej, Zamawiający uzna, że dotarły one do Wykonawcy w dniu i godzinie ich nadania oraz były czytelne.</w:t>
      </w:r>
    </w:p>
    <w:p w:rsidR="000202C7" w:rsidRPr="000202C7" w:rsidRDefault="000202C7" w:rsidP="000202C7">
      <w:pPr>
        <w:autoSpaceDE w:val="0"/>
        <w:autoSpaceDN w:val="0"/>
        <w:adjustRightInd w:val="0"/>
        <w:spacing w:after="0" w:line="240" w:lineRule="auto"/>
        <w:ind w:left="851"/>
        <w:jc w:val="both"/>
        <w:rPr>
          <w:rFonts w:ascii="Arial Narrow" w:eastAsia="Calibri" w:hAnsi="Arial Narrow" w:cs="Times New Roman"/>
          <w:sz w:val="20"/>
          <w:szCs w:val="20"/>
        </w:rPr>
      </w:pPr>
    </w:p>
    <w:p w:rsidR="000202C7" w:rsidRPr="000202C7" w:rsidRDefault="000202C7" w:rsidP="000202C7">
      <w:pPr>
        <w:widowControl w:val="0"/>
        <w:tabs>
          <w:tab w:val="left" w:pos="851"/>
        </w:tabs>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13.1a. Forma pisemna zastrzeżona jest dla złożenia oferty wraz z załącznikami, zmiany lub </w:t>
      </w:r>
      <w:r w:rsidRPr="000202C7">
        <w:rPr>
          <w:rFonts w:ascii="Arial Narrow" w:eastAsia="Times New Roman" w:hAnsi="Arial Narrow" w:cs="Times New Roman"/>
          <w:b/>
          <w:snapToGrid w:val="0"/>
          <w:color w:val="000000"/>
          <w:sz w:val="24"/>
          <w:szCs w:val="24"/>
          <w:lang w:eastAsia="pl-PL"/>
        </w:rPr>
        <w:br/>
        <w:t xml:space="preserve">  wycofania oferty oraz uzupełniania i wyjaśniania oferty w przypadkach określonych </w:t>
      </w:r>
      <w:r w:rsidRPr="000202C7">
        <w:rPr>
          <w:rFonts w:ascii="Arial Narrow" w:eastAsia="Times New Roman" w:hAnsi="Arial Narrow" w:cs="Times New Roman"/>
          <w:b/>
          <w:snapToGrid w:val="0"/>
          <w:color w:val="000000"/>
          <w:sz w:val="24"/>
          <w:szCs w:val="24"/>
          <w:lang w:eastAsia="pl-PL"/>
        </w:rPr>
        <w:br/>
        <w:t xml:space="preserve">  w ustawie </w:t>
      </w:r>
      <w:proofErr w:type="spellStart"/>
      <w:r w:rsidRPr="000202C7">
        <w:rPr>
          <w:rFonts w:ascii="Arial Narrow" w:eastAsia="Times New Roman" w:hAnsi="Arial Narrow" w:cs="Times New Roman"/>
          <w:b/>
          <w:snapToGrid w:val="0"/>
          <w:color w:val="000000"/>
          <w:sz w:val="24"/>
          <w:szCs w:val="24"/>
          <w:lang w:eastAsia="pl-PL"/>
        </w:rPr>
        <w:t>Pzp</w:t>
      </w:r>
      <w:proofErr w:type="spellEnd"/>
      <w:r w:rsidRPr="000202C7">
        <w:rPr>
          <w:rFonts w:ascii="Arial Narrow" w:eastAsia="Times New Roman" w:hAnsi="Arial Narrow" w:cs="Times New Roman"/>
          <w:b/>
          <w:snapToGrid w:val="0"/>
          <w:color w:val="000000"/>
          <w:sz w:val="24"/>
          <w:szCs w:val="24"/>
          <w:lang w:eastAsia="pl-PL"/>
        </w:rPr>
        <w:t>.</w:t>
      </w:r>
    </w:p>
    <w:p w:rsidR="000202C7" w:rsidRPr="000202C7" w:rsidRDefault="000202C7" w:rsidP="000202C7">
      <w:pPr>
        <w:widowControl w:val="0"/>
        <w:tabs>
          <w:tab w:val="left" w:pos="851"/>
        </w:tabs>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13.2.</w:t>
      </w:r>
      <w:r w:rsidRPr="000202C7">
        <w:rPr>
          <w:rFonts w:ascii="Arial Narrow" w:eastAsia="Times New Roman" w:hAnsi="Arial Narrow" w:cs="Times New Roman"/>
          <w:snapToGrid w:val="0"/>
          <w:color w:val="000000"/>
          <w:sz w:val="24"/>
          <w:szCs w:val="24"/>
          <w:lang w:eastAsia="pl-PL"/>
        </w:rPr>
        <w:t xml:space="preserve"> Wykonawca może zwrócić się na piśmie do Zamawiającego (nie później niż do końca dnia, </w:t>
      </w:r>
      <w:r w:rsidRPr="000202C7">
        <w:rPr>
          <w:rFonts w:ascii="Arial Narrow" w:eastAsia="Times New Roman" w:hAnsi="Arial Narrow" w:cs="Times New Roman"/>
          <w:snapToGrid w:val="0"/>
          <w:color w:val="000000"/>
          <w:sz w:val="24"/>
          <w:szCs w:val="24"/>
          <w:lang w:eastAsia="pl-PL"/>
        </w:rPr>
        <w:br/>
        <w:t xml:space="preserve">w którym upływa połowa wyznaczonego terminu składania ofert) o wyjaśnienie treści specyfikacji istotnych warunków zamówienia.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Treść zapytań wraz z wyjaśnieniami Zamawiający przekaże Wykonawcom, którym przekazał specyfikację istotnych warunków zamówienia, bez ujawniania źródła zapytania oraz udostępni na stronie internetowej, na której jest zamieszczona specyfikacja.</w:t>
      </w:r>
    </w:p>
    <w:p w:rsidR="000202C7" w:rsidRPr="000202C7" w:rsidRDefault="000202C7" w:rsidP="000202C7">
      <w:pPr>
        <w:widowControl w:val="0"/>
        <w:suppressAutoHyphens/>
        <w:spacing w:after="0" w:line="240" w:lineRule="atLeast"/>
        <w:ind w:firstLine="284"/>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4"/>
          <w:lang w:eastAsia="pl-PL"/>
        </w:rPr>
        <w:t xml:space="preserve">13.3. </w:t>
      </w:r>
      <w:r w:rsidRPr="000202C7">
        <w:rPr>
          <w:rFonts w:ascii="Arial Narrow" w:eastAsia="Times New Roman" w:hAnsi="Arial Narrow" w:cs="Times New Roman"/>
          <w:snapToGrid w:val="0"/>
          <w:color w:val="000000"/>
          <w:spacing w:val="-2"/>
          <w:sz w:val="24"/>
          <w:szCs w:val="20"/>
          <w:lang w:eastAsia="pl-PL"/>
        </w:rPr>
        <w:t>Przed upływem terminu do składania ofert Zamawiający może zmien</w:t>
      </w:r>
      <w:r w:rsidR="00F47C6B">
        <w:rPr>
          <w:rFonts w:ascii="Arial Narrow" w:eastAsia="Times New Roman" w:hAnsi="Arial Narrow" w:cs="Times New Roman"/>
          <w:snapToGrid w:val="0"/>
          <w:color w:val="000000"/>
          <w:spacing w:val="-2"/>
          <w:sz w:val="24"/>
          <w:szCs w:val="20"/>
          <w:lang w:eastAsia="pl-PL"/>
        </w:rPr>
        <w:t xml:space="preserve">ić treść specyfikacji istotnych </w:t>
      </w:r>
      <w:r w:rsidRPr="000202C7">
        <w:rPr>
          <w:rFonts w:ascii="Arial Narrow" w:eastAsia="Times New Roman" w:hAnsi="Arial Narrow" w:cs="Times New Roman"/>
          <w:snapToGrid w:val="0"/>
          <w:color w:val="000000"/>
          <w:spacing w:val="-2"/>
          <w:sz w:val="24"/>
          <w:szCs w:val="20"/>
          <w:lang w:eastAsia="pl-PL"/>
        </w:rPr>
        <w:t>warunków zamówienia. Każda, wprowadzona przez Zamawiającego, zmiana spec</w:t>
      </w:r>
      <w:r w:rsidR="00F47C6B">
        <w:rPr>
          <w:rFonts w:ascii="Arial Narrow" w:eastAsia="Times New Roman" w:hAnsi="Arial Narrow" w:cs="Times New Roman"/>
          <w:snapToGrid w:val="0"/>
          <w:color w:val="000000"/>
          <w:spacing w:val="-2"/>
          <w:sz w:val="24"/>
          <w:szCs w:val="20"/>
          <w:lang w:eastAsia="pl-PL"/>
        </w:rPr>
        <w:t xml:space="preserve">yfikacji  </w:t>
      </w:r>
      <w:r w:rsidRPr="000202C7">
        <w:rPr>
          <w:rFonts w:ascii="Arial Narrow" w:eastAsia="Times New Roman" w:hAnsi="Arial Narrow" w:cs="Times New Roman"/>
          <w:snapToGrid w:val="0"/>
          <w:color w:val="000000"/>
          <w:spacing w:val="-2"/>
          <w:sz w:val="24"/>
          <w:szCs w:val="20"/>
          <w:lang w:eastAsia="pl-PL"/>
        </w:rPr>
        <w:t>istotnych warunków zamówienia zostanie udostępniona na stronie internetowej, na której jest zamieszczona specyfikacja.</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ab/>
        <w:t>Jeżeli zmiana treści specyfikacji prowadzi do zmiany treści ogłoszenia o zamówieniu, Zamawiający zamieści w Biuletynie Zamówień Publicznych ogłoszenie o zmianie ogłoszenia.</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0"/>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13.4. </w:t>
      </w:r>
      <w:r w:rsidRPr="000202C7">
        <w:rPr>
          <w:rFonts w:ascii="Arial Narrow" w:eastAsia="Times New Roman" w:hAnsi="Arial Narrow" w:cs="Times New Roman"/>
          <w:snapToGrid w:val="0"/>
          <w:color w:val="000000"/>
          <w:spacing w:val="-4"/>
          <w:sz w:val="24"/>
          <w:szCs w:val="24"/>
          <w:lang w:eastAsia="pl-PL"/>
        </w:rPr>
        <w:t>W przypadku składania oferty przez Wykonawców występujących wspólnie wszelka korespondencja</w:t>
      </w:r>
      <w:r w:rsidRPr="000202C7">
        <w:rPr>
          <w:rFonts w:ascii="Arial Narrow" w:eastAsia="Times New Roman" w:hAnsi="Arial Narrow" w:cs="Times New Roman"/>
          <w:snapToGrid w:val="0"/>
          <w:color w:val="000000"/>
          <w:sz w:val="24"/>
          <w:szCs w:val="24"/>
          <w:lang w:eastAsia="pl-PL"/>
        </w:rPr>
        <w:t xml:space="preserve"> po złożeniu ofert dokonywana będzie wyłącznie z pełnomocnikiem.</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13.5. </w:t>
      </w:r>
      <w:r w:rsidRPr="000202C7">
        <w:rPr>
          <w:rFonts w:ascii="Arial Narrow" w:eastAsia="Times New Roman" w:hAnsi="Arial Narrow" w:cs="Times New Roman"/>
          <w:snapToGrid w:val="0"/>
          <w:color w:val="000000"/>
          <w:sz w:val="24"/>
          <w:szCs w:val="24"/>
          <w:lang w:eastAsia="pl-PL"/>
        </w:rPr>
        <w:t xml:space="preserve">Uprawnionymi do bezpośredniego kontaktowania się z Wykonawcami są: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w:t>
      </w:r>
      <w:r w:rsidRPr="000202C7">
        <w:rPr>
          <w:rFonts w:ascii="Arial Narrow" w:eastAsia="Times New Roman" w:hAnsi="Arial Narrow" w:cs="Times New Roman"/>
          <w:snapToGrid w:val="0"/>
          <w:color w:val="000000"/>
          <w:sz w:val="24"/>
          <w:szCs w:val="24"/>
          <w:lang w:eastAsia="pl-PL"/>
        </w:rPr>
        <w:t xml:space="preserve"> w sprawach merytorycznych: </w:t>
      </w:r>
      <w:r w:rsidR="00CE1F4B">
        <w:rPr>
          <w:rFonts w:ascii="Arial Narrow" w:eastAsia="Times New Roman" w:hAnsi="Arial Narrow" w:cs="Times New Roman"/>
          <w:snapToGrid w:val="0"/>
          <w:sz w:val="24"/>
          <w:szCs w:val="24"/>
          <w:lang w:eastAsia="pl-PL"/>
        </w:rPr>
        <w:t>Łukasz Romaniuk</w:t>
      </w:r>
      <w:r w:rsidRPr="000202C7">
        <w:rPr>
          <w:rFonts w:ascii="Arial Narrow" w:eastAsia="Times New Roman" w:hAnsi="Arial Narrow" w:cs="Times New Roman"/>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 </w:t>
      </w:r>
      <w:r w:rsidRPr="000202C7">
        <w:rPr>
          <w:rFonts w:ascii="Arial Narrow" w:eastAsia="Times New Roman" w:hAnsi="Arial Narrow" w:cs="Times New Roman"/>
          <w:bCs/>
          <w:snapToGrid w:val="0"/>
          <w:color w:val="000000"/>
          <w:sz w:val="24"/>
          <w:szCs w:val="24"/>
          <w:lang w:eastAsia="pl-PL"/>
        </w:rPr>
        <w:t xml:space="preserve">w sprawach procedury przetargowej: </w:t>
      </w:r>
      <w:r w:rsidR="00CE1F4B">
        <w:rPr>
          <w:rFonts w:ascii="Arial Narrow" w:eastAsia="Times New Roman" w:hAnsi="Arial Narrow" w:cs="Times New Roman"/>
          <w:snapToGrid w:val="0"/>
          <w:color w:val="000000"/>
          <w:sz w:val="24"/>
          <w:szCs w:val="24"/>
          <w:lang w:eastAsia="pl-PL"/>
        </w:rPr>
        <w:t>Łukasz Romaniuk</w:t>
      </w:r>
    </w:p>
    <w:p w:rsid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t</w:t>
      </w:r>
      <w:r w:rsidR="00F47C6B">
        <w:rPr>
          <w:rFonts w:ascii="Arial Narrow" w:eastAsia="Times New Roman" w:hAnsi="Arial Narrow" w:cs="Times New Roman"/>
          <w:snapToGrid w:val="0"/>
          <w:color w:val="000000"/>
          <w:sz w:val="24"/>
          <w:szCs w:val="24"/>
          <w:lang w:eastAsia="pl-PL"/>
        </w:rPr>
        <w:t>el. (48) 384-05-11, fax (48) 384-05-05</w:t>
      </w:r>
      <w:r w:rsidRPr="000202C7">
        <w:rPr>
          <w:rFonts w:ascii="Arial Narrow" w:eastAsia="Times New Roman" w:hAnsi="Arial Narrow" w:cs="Times New Roman"/>
          <w:snapToGrid w:val="0"/>
          <w:color w:val="000000"/>
          <w:sz w:val="24"/>
          <w:szCs w:val="24"/>
          <w:lang w:eastAsia="pl-PL"/>
        </w:rPr>
        <w:t>.</w:t>
      </w:r>
    </w:p>
    <w:p w:rsidR="00BC3263" w:rsidRPr="00BC3263" w:rsidRDefault="00BC3263" w:rsidP="00BC3263">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r w:rsidRPr="00BC3263">
        <w:rPr>
          <w:rFonts w:ascii="Arial Narrow" w:eastAsia="Times New Roman" w:hAnsi="Arial Narrow" w:cs="Times New Roman"/>
          <w:b/>
          <w:snapToGrid w:val="0"/>
          <w:color w:val="000000"/>
          <w:sz w:val="24"/>
          <w:szCs w:val="24"/>
          <w:lang w:eastAsia="pl-PL"/>
        </w:rPr>
        <w:t xml:space="preserve">Uwaga: Prowadzący sprawę Referat Infrastruktury Urzędu Gminy Jastrzębia pracuje:    </w:t>
      </w:r>
    </w:p>
    <w:p w:rsidR="00BC3263" w:rsidRPr="00BC3263" w:rsidRDefault="00BC3263" w:rsidP="00BC3263">
      <w:pPr>
        <w:widowControl w:val="0"/>
        <w:suppressAutoHyphens/>
        <w:spacing w:after="0" w:line="240" w:lineRule="atLeast"/>
        <w:ind w:left="851"/>
        <w:jc w:val="both"/>
        <w:rPr>
          <w:rFonts w:ascii="Arial Narrow" w:eastAsia="Times New Roman" w:hAnsi="Arial Narrow" w:cs="Times New Roman"/>
          <w:b/>
          <w:snapToGrid w:val="0"/>
          <w:color w:val="000000"/>
          <w:sz w:val="24"/>
          <w:szCs w:val="24"/>
          <w:u w:val="single"/>
          <w:vertAlign w:val="superscript"/>
          <w:lang w:eastAsia="pl-PL"/>
        </w:rPr>
      </w:pPr>
      <w:r w:rsidRPr="00BC3263">
        <w:rPr>
          <w:rFonts w:ascii="Arial Narrow" w:eastAsia="Times New Roman" w:hAnsi="Arial Narrow" w:cs="Times New Roman"/>
          <w:b/>
          <w:snapToGrid w:val="0"/>
          <w:color w:val="000000"/>
          <w:sz w:val="24"/>
          <w:szCs w:val="24"/>
          <w:lang w:eastAsia="pl-PL"/>
        </w:rPr>
        <w:t>Poniedziałek 8</w:t>
      </w:r>
      <w:r w:rsidRPr="00BC3263">
        <w:rPr>
          <w:rFonts w:ascii="Arial Narrow" w:eastAsia="Times New Roman" w:hAnsi="Arial Narrow" w:cs="Times New Roman"/>
          <w:b/>
          <w:snapToGrid w:val="0"/>
          <w:color w:val="000000"/>
          <w:sz w:val="24"/>
          <w:szCs w:val="24"/>
          <w:u w:val="single"/>
          <w:vertAlign w:val="superscript"/>
          <w:lang w:eastAsia="pl-PL"/>
        </w:rPr>
        <w:t>00</w:t>
      </w:r>
      <w:r w:rsidRPr="00BC3263">
        <w:rPr>
          <w:rFonts w:ascii="Arial Narrow" w:eastAsia="Times New Roman" w:hAnsi="Arial Narrow" w:cs="Times New Roman"/>
          <w:b/>
          <w:snapToGrid w:val="0"/>
          <w:color w:val="000000"/>
          <w:sz w:val="24"/>
          <w:szCs w:val="24"/>
          <w:lang w:eastAsia="pl-PL"/>
        </w:rPr>
        <w:t>– 16</w:t>
      </w:r>
      <w:r w:rsidRPr="00BC3263">
        <w:rPr>
          <w:rFonts w:ascii="Arial Narrow" w:eastAsia="Times New Roman" w:hAnsi="Arial Narrow" w:cs="Times New Roman"/>
          <w:b/>
          <w:snapToGrid w:val="0"/>
          <w:color w:val="000000"/>
          <w:sz w:val="24"/>
          <w:szCs w:val="24"/>
          <w:u w:val="single"/>
          <w:vertAlign w:val="superscript"/>
          <w:lang w:eastAsia="pl-PL"/>
        </w:rPr>
        <w:t>00</w:t>
      </w:r>
      <w:r w:rsidRPr="00BC3263">
        <w:rPr>
          <w:rFonts w:ascii="Arial Narrow" w:eastAsia="Times New Roman" w:hAnsi="Arial Narrow" w:cs="Times New Roman"/>
          <w:b/>
          <w:snapToGrid w:val="0"/>
          <w:color w:val="000000"/>
          <w:sz w:val="24"/>
          <w:szCs w:val="24"/>
          <w:lang w:eastAsia="pl-PL"/>
        </w:rPr>
        <w:t xml:space="preserve"> , Wtorek - Piątek, godz. 7</w:t>
      </w:r>
      <w:r w:rsidRPr="00BC3263">
        <w:rPr>
          <w:rFonts w:ascii="Arial Narrow" w:eastAsia="Times New Roman" w:hAnsi="Arial Narrow" w:cs="Times New Roman"/>
          <w:b/>
          <w:snapToGrid w:val="0"/>
          <w:color w:val="000000"/>
          <w:sz w:val="24"/>
          <w:szCs w:val="24"/>
          <w:u w:val="single"/>
          <w:vertAlign w:val="superscript"/>
          <w:lang w:eastAsia="pl-PL"/>
        </w:rPr>
        <w:t>00</w:t>
      </w:r>
      <w:r w:rsidRPr="00BC3263">
        <w:rPr>
          <w:rFonts w:ascii="Arial Narrow" w:eastAsia="Times New Roman" w:hAnsi="Arial Narrow" w:cs="Times New Roman"/>
          <w:b/>
          <w:snapToGrid w:val="0"/>
          <w:color w:val="000000"/>
          <w:sz w:val="24"/>
          <w:szCs w:val="24"/>
          <w:lang w:eastAsia="pl-PL"/>
        </w:rPr>
        <w:t>– 15</w:t>
      </w:r>
      <w:r w:rsidRPr="00BC3263">
        <w:rPr>
          <w:rFonts w:ascii="Arial Narrow" w:eastAsia="Times New Roman" w:hAnsi="Arial Narrow" w:cs="Times New Roman"/>
          <w:b/>
          <w:snapToGrid w:val="0"/>
          <w:color w:val="000000"/>
          <w:sz w:val="24"/>
          <w:szCs w:val="24"/>
          <w:u w:val="single"/>
          <w:vertAlign w:val="superscript"/>
          <w:lang w:eastAsia="pl-PL"/>
        </w:rPr>
        <w:t>00</w:t>
      </w: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b/>
          <w:bCs/>
          <w:snapToGrid w:val="0"/>
          <w:color w:val="000000"/>
          <w:sz w:val="28"/>
          <w:szCs w:val="28"/>
          <w:lang w:eastAsia="pl-PL"/>
        </w:rPr>
      </w:pP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14. Wymagania dotyczące wadium i zaliczek</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14.1.</w:t>
      </w:r>
      <w:r w:rsidRPr="000202C7">
        <w:rPr>
          <w:rFonts w:ascii="Arial Narrow" w:eastAsia="Times New Roman" w:hAnsi="Arial Narrow" w:cs="Times New Roman"/>
          <w:snapToGrid w:val="0"/>
          <w:color w:val="000000"/>
          <w:sz w:val="24"/>
          <w:szCs w:val="24"/>
          <w:lang w:eastAsia="pl-PL"/>
        </w:rPr>
        <w:t xml:space="preserve"> Wykonawca zapewni jako część swojej oferty </w:t>
      </w:r>
      <w:r w:rsidRPr="000202C7">
        <w:rPr>
          <w:rFonts w:ascii="Arial Narrow" w:eastAsia="Times New Roman" w:hAnsi="Arial Narrow" w:cs="Times New Roman"/>
          <w:b/>
          <w:snapToGrid w:val="0"/>
          <w:color w:val="000000"/>
          <w:sz w:val="24"/>
          <w:szCs w:val="24"/>
          <w:lang w:eastAsia="pl-PL"/>
        </w:rPr>
        <w:t>wadium</w:t>
      </w:r>
      <w:r w:rsidRPr="000202C7">
        <w:rPr>
          <w:rFonts w:ascii="Arial Narrow" w:eastAsia="Times New Roman" w:hAnsi="Arial Narrow" w:cs="Times New Roman"/>
          <w:snapToGrid w:val="0"/>
          <w:color w:val="000000"/>
          <w:sz w:val="24"/>
          <w:szCs w:val="24"/>
          <w:lang w:eastAsia="pl-PL"/>
        </w:rPr>
        <w:t xml:space="preserve"> w wysokości </w:t>
      </w:r>
      <w:r w:rsidR="002467AC">
        <w:rPr>
          <w:rFonts w:ascii="Arial Narrow" w:eastAsia="Times New Roman" w:hAnsi="Arial Narrow" w:cs="Times New Roman"/>
          <w:b/>
          <w:snapToGrid w:val="0"/>
          <w:sz w:val="24"/>
          <w:szCs w:val="24"/>
          <w:lang w:eastAsia="pl-PL"/>
        </w:rPr>
        <w:t>10</w:t>
      </w:r>
      <w:r w:rsidRPr="000202C7">
        <w:rPr>
          <w:rFonts w:ascii="Arial Narrow" w:eastAsia="Times New Roman" w:hAnsi="Arial Narrow" w:cs="Times New Roman"/>
          <w:b/>
          <w:snapToGrid w:val="0"/>
          <w:sz w:val="24"/>
          <w:szCs w:val="24"/>
          <w:lang w:eastAsia="pl-PL"/>
        </w:rPr>
        <w:t>.000,00 PLN</w:t>
      </w:r>
      <w:r w:rsidRPr="000202C7">
        <w:rPr>
          <w:rFonts w:ascii="Arial Narrow" w:eastAsia="Times New Roman" w:hAnsi="Arial Narrow" w:cs="Times New Roman"/>
          <w:snapToGrid w:val="0"/>
          <w:color w:val="000000"/>
          <w:sz w:val="24"/>
          <w:szCs w:val="24"/>
          <w:lang w:eastAsia="pl-PL"/>
        </w:rPr>
        <w:t xml:space="preserve"> (słownie:  </w:t>
      </w:r>
      <w:r w:rsidR="002467AC">
        <w:rPr>
          <w:rFonts w:ascii="Arial Narrow" w:eastAsia="Times New Roman" w:hAnsi="Arial Narrow" w:cs="Times New Roman"/>
          <w:snapToGrid w:val="0"/>
          <w:color w:val="000000"/>
          <w:sz w:val="24"/>
          <w:szCs w:val="24"/>
          <w:lang w:eastAsia="pl-PL"/>
        </w:rPr>
        <w:t>dziesięć</w:t>
      </w:r>
      <w:r w:rsidR="00F47C6B">
        <w:rPr>
          <w:rFonts w:ascii="Arial Narrow" w:eastAsia="Times New Roman" w:hAnsi="Arial Narrow" w:cs="Times New Roman"/>
          <w:snapToGrid w:val="0"/>
          <w:color w:val="000000"/>
          <w:sz w:val="24"/>
          <w:szCs w:val="24"/>
          <w:lang w:eastAsia="pl-PL"/>
        </w:rPr>
        <w:t xml:space="preserve"> tysięcy</w:t>
      </w:r>
      <w:r w:rsidRPr="000202C7">
        <w:rPr>
          <w:rFonts w:ascii="Arial Narrow" w:eastAsia="Times New Roman" w:hAnsi="Arial Narrow" w:cs="Times New Roman"/>
          <w:snapToGrid w:val="0"/>
          <w:color w:val="000000"/>
          <w:sz w:val="24"/>
          <w:szCs w:val="24"/>
          <w:lang w:eastAsia="pl-PL"/>
        </w:rPr>
        <w:t xml:space="preserve"> złotych).</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sz w:val="24"/>
          <w:szCs w:val="24"/>
          <w:lang w:eastAsia="pl-PL"/>
        </w:rPr>
        <w:t>14</w:t>
      </w:r>
      <w:r w:rsidRPr="000202C7">
        <w:rPr>
          <w:rFonts w:ascii="Arial Narrow" w:eastAsia="Times New Roman" w:hAnsi="Arial Narrow" w:cs="Times New Roman"/>
          <w:b/>
          <w:snapToGrid w:val="0"/>
          <w:color w:val="000000"/>
          <w:sz w:val="24"/>
          <w:szCs w:val="24"/>
          <w:lang w:eastAsia="pl-PL"/>
        </w:rPr>
        <w:t>.2.</w:t>
      </w: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b/>
          <w:snapToGrid w:val="0"/>
          <w:color w:val="000000"/>
          <w:sz w:val="24"/>
          <w:szCs w:val="24"/>
          <w:lang w:eastAsia="pl-PL"/>
        </w:rPr>
        <w:t>Wadium</w:t>
      </w:r>
      <w:r w:rsidRPr="000202C7">
        <w:rPr>
          <w:rFonts w:ascii="Arial Narrow" w:eastAsia="Times New Roman" w:hAnsi="Arial Narrow" w:cs="Times New Roman"/>
          <w:snapToGrid w:val="0"/>
          <w:color w:val="000000"/>
          <w:sz w:val="24"/>
          <w:szCs w:val="24"/>
          <w:lang w:eastAsia="pl-PL"/>
        </w:rPr>
        <w:t xml:space="preserve"> należy wnieść na okres związania ofertą </w:t>
      </w:r>
      <w:r w:rsidR="00351177">
        <w:rPr>
          <w:rFonts w:ascii="Arial Narrow" w:eastAsia="Times New Roman" w:hAnsi="Arial Narrow" w:cs="Times New Roman"/>
          <w:snapToGrid w:val="0"/>
          <w:color w:val="000000"/>
          <w:sz w:val="24"/>
          <w:szCs w:val="24"/>
          <w:lang w:eastAsia="pl-PL"/>
        </w:rPr>
        <w:t xml:space="preserve">(30 DNI) </w:t>
      </w:r>
      <w:r w:rsidR="002467AC">
        <w:rPr>
          <w:rFonts w:ascii="Arial Narrow" w:eastAsia="Times New Roman" w:hAnsi="Arial Narrow" w:cs="Times New Roman"/>
          <w:snapToGrid w:val="0"/>
          <w:sz w:val="24"/>
          <w:szCs w:val="24"/>
          <w:lang w:eastAsia="pl-PL"/>
        </w:rPr>
        <w:t>tj. od 07.06.2017r. do 07.07</w:t>
      </w:r>
      <w:r w:rsidRPr="004B7AA3">
        <w:rPr>
          <w:rFonts w:ascii="Arial Narrow" w:eastAsia="Times New Roman" w:hAnsi="Arial Narrow" w:cs="Times New Roman"/>
          <w:snapToGrid w:val="0"/>
          <w:sz w:val="24"/>
          <w:szCs w:val="24"/>
          <w:lang w:eastAsia="pl-PL"/>
        </w:rPr>
        <w:t xml:space="preserve">.2017r., w terminie </w:t>
      </w:r>
      <w:r w:rsidR="002467AC">
        <w:rPr>
          <w:rFonts w:ascii="Arial Narrow" w:eastAsia="Times New Roman" w:hAnsi="Arial Narrow" w:cs="Times New Roman"/>
          <w:b/>
          <w:snapToGrid w:val="0"/>
          <w:sz w:val="24"/>
          <w:szCs w:val="24"/>
          <w:lang w:eastAsia="pl-PL"/>
        </w:rPr>
        <w:t>do dnia 07.06</w:t>
      </w:r>
      <w:r w:rsidR="004B7AA3" w:rsidRPr="004B7AA3">
        <w:rPr>
          <w:rFonts w:ascii="Arial Narrow" w:eastAsia="Times New Roman" w:hAnsi="Arial Narrow" w:cs="Times New Roman"/>
          <w:b/>
          <w:snapToGrid w:val="0"/>
          <w:sz w:val="24"/>
          <w:szCs w:val="24"/>
          <w:lang w:eastAsia="pl-PL"/>
        </w:rPr>
        <w:t>.2017</w:t>
      </w:r>
      <w:r w:rsidRPr="004B7AA3">
        <w:rPr>
          <w:rFonts w:ascii="Arial Narrow" w:eastAsia="Times New Roman" w:hAnsi="Arial Narrow" w:cs="Times New Roman"/>
          <w:b/>
          <w:snapToGrid w:val="0"/>
          <w:sz w:val="24"/>
          <w:szCs w:val="24"/>
          <w:lang w:eastAsia="pl-PL"/>
        </w:rPr>
        <w:t>r. do godz. 10</w:t>
      </w:r>
      <w:r w:rsidRPr="004B7AA3">
        <w:rPr>
          <w:rFonts w:ascii="Arial Narrow" w:eastAsia="Times New Roman" w:hAnsi="Arial Narrow" w:cs="Times New Roman"/>
          <w:b/>
          <w:snapToGrid w:val="0"/>
          <w:position w:val="7"/>
          <w:sz w:val="20"/>
          <w:szCs w:val="20"/>
          <w:lang w:eastAsia="pl-PL"/>
        </w:rPr>
        <w:t>00</w:t>
      </w:r>
      <w:r w:rsidRPr="004B7AA3">
        <w:rPr>
          <w:rFonts w:ascii="Arial Narrow" w:eastAsia="Times New Roman" w:hAnsi="Arial Narrow" w:cs="Times New Roman"/>
          <w:b/>
          <w:snapToGrid w:val="0"/>
          <w:sz w:val="24"/>
          <w:szCs w:val="24"/>
          <w:lang w:eastAsia="pl-PL"/>
        </w:rPr>
        <w:t>.</w:t>
      </w:r>
      <w:r w:rsidRPr="004B7AA3">
        <w:rPr>
          <w:rFonts w:ascii="Arial Narrow" w:eastAsia="Times New Roman" w:hAnsi="Arial Narrow" w:cs="Times New Roman"/>
          <w:snapToGrid w:val="0"/>
          <w:sz w:val="24"/>
          <w:szCs w:val="24"/>
          <w:lang w:eastAsia="pl-PL"/>
        </w:rPr>
        <w:t xml:space="preserve"> </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ab/>
        <w:t>Wadium może być wniesione w pien</w:t>
      </w:r>
      <w:r w:rsidR="00BC3263">
        <w:rPr>
          <w:rFonts w:ascii="Arial Narrow" w:eastAsia="Times New Roman" w:hAnsi="Arial Narrow" w:cs="Times New Roman"/>
          <w:snapToGrid w:val="0"/>
          <w:color w:val="000000"/>
          <w:sz w:val="24"/>
          <w:szCs w:val="24"/>
          <w:lang w:eastAsia="pl-PL"/>
        </w:rPr>
        <w:t xml:space="preserve">iądzu w formie przelewu </w:t>
      </w:r>
      <w:r w:rsidR="00BC3263" w:rsidRPr="00BC3263">
        <w:t xml:space="preserve"> </w:t>
      </w:r>
      <w:r w:rsidR="00BC3263" w:rsidRPr="00BC3263">
        <w:rPr>
          <w:rFonts w:ascii="Arial Narrow" w:eastAsia="Times New Roman" w:hAnsi="Arial Narrow" w:cs="Times New Roman"/>
          <w:snapToGrid w:val="0"/>
          <w:color w:val="000000"/>
          <w:sz w:val="24"/>
          <w:szCs w:val="24"/>
          <w:lang w:eastAsia="pl-PL"/>
        </w:rPr>
        <w:t>na rachunek bankowy - Rachunek pomocniczy, Gmina Jastrzębia – zabezpieczenia Nr 12 9132 0001 0000 3768 2000 0320,</w:t>
      </w:r>
      <w:r w:rsidRPr="000202C7">
        <w:rPr>
          <w:rFonts w:ascii="Arial Narrow" w:eastAsia="Times New Roman" w:hAnsi="Arial Narrow" w:cs="Times New Roman"/>
          <w:snapToGrid w:val="0"/>
          <w:color w:val="000000"/>
          <w:spacing w:val="-4"/>
          <w:sz w:val="24"/>
          <w:szCs w:val="24"/>
          <w:lang w:eastAsia="pl-PL"/>
        </w:rPr>
        <w:t>, poręczeniach bankowych lub poręczeniach spółdzielczej kasy oszczędnościowo -</w:t>
      </w:r>
      <w:r w:rsidRPr="000202C7">
        <w:rPr>
          <w:rFonts w:ascii="Arial Narrow" w:eastAsia="Times New Roman" w:hAnsi="Arial Narrow" w:cs="Times New Roman"/>
          <w:snapToGrid w:val="0"/>
          <w:color w:val="000000"/>
          <w:sz w:val="24"/>
          <w:szCs w:val="24"/>
          <w:lang w:eastAsia="pl-PL"/>
        </w:rPr>
        <w:t xml:space="preserve"> kredytowej (z tym, że poręczenie kasy jest zawsze poręczeniem pieniężnym), gwarancjach bankowych, gwarancjach ubezpieczeniowych, poręczeniach udzielanych przez podmioty, o </w:t>
      </w:r>
      <w:r w:rsidRPr="000202C7">
        <w:rPr>
          <w:rFonts w:ascii="Arial Narrow" w:eastAsia="Times New Roman" w:hAnsi="Arial Narrow" w:cs="Times New Roman"/>
          <w:snapToGrid w:val="0"/>
          <w:color w:val="000000"/>
          <w:sz w:val="24"/>
          <w:szCs w:val="24"/>
          <w:lang w:eastAsia="pl-PL"/>
        </w:rPr>
        <w:lastRenderedPageBreak/>
        <w:t xml:space="preserve">których mowa w art. 6b ust. 5 pkt 2 ustawy z dnia 09.11.2000r. o utworzeniu Polskiej Agencji Rozwoju Przedsiębiorczości (Dz. U. z 2014r., poz. 1804 oraz z 2015r. poz. 978 </w:t>
      </w:r>
      <w:r w:rsidRPr="000202C7">
        <w:rPr>
          <w:rFonts w:ascii="Arial Narrow" w:eastAsia="Times New Roman" w:hAnsi="Arial Narrow" w:cs="Times New Roman"/>
          <w:snapToGrid w:val="0"/>
          <w:color w:val="000000"/>
          <w:sz w:val="24"/>
          <w:szCs w:val="24"/>
          <w:lang w:eastAsia="pl-PL"/>
        </w:rPr>
        <w:br/>
        <w:t>i 1240).</w:t>
      </w:r>
    </w:p>
    <w:p w:rsidR="000202C7" w:rsidRPr="000202C7" w:rsidRDefault="000202C7" w:rsidP="000202C7">
      <w:pPr>
        <w:widowControl w:val="0"/>
        <w:suppressAutoHyphens/>
        <w:spacing w:after="0" w:line="240" w:lineRule="atLeast"/>
        <w:ind w:left="709" w:firstLine="142"/>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Potwierdzenie wniesienia wadium (oryginał dokumentu) należy dołączyć do oferty.</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pacing w:val="-2"/>
          <w:sz w:val="24"/>
          <w:szCs w:val="24"/>
          <w:lang w:eastAsia="pl-PL"/>
        </w:rPr>
        <w:t xml:space="preserve">W przypadku składania wadium w formie przelewu pieniędzy na konto </w:t>
      </w:r>
      <w:r w:rsidR="00BC3263">
        <w:rPr>
          <w:rFonts w:ascii="Arial Narrow" w:eastAsia="Times New Roman" w:hAnsi="Arial Narrow" w:cs="Times New Roman"/>
          <w:b/>
          <w:snapToGrid w:val="0"/>
          <w:color w:val="000000"/>
          <w:spacing w:val="-2"/>
          <w:sz w:val="24"/>
          <w:szCs w:val="24"/>
          <w:lang w:eastAsia="pl-PL"/>
        </w:rPr>
        <w:t>Gminy Jastrzębia</w:t>
      </w:r>
      <w:r w:rsidRPr="000202C7">
        <w:rPr>
          <w:rFonts w:ascii="Arial Narrow" w:eastAsia="Times New Roman" w:hAnsi="Arial Narrow" w:cs="Times New Roman"/>
          <w:b/>
          <w:snapToGrid w:val="0"/>
          <w:color w:val="000000"/>
          <w:spacing w:val="-2"/>
          <w:sz w:val="24"/>
          <w:szCs w:val="24"/>
          <w:lang w:eastAsia="pl-PL"/>
        </w:rPr>
        <w:t>, Wykonawca</w:t>
      </w:r>
      <w:r w:rsidRPr="000202C7">
        <w:rPr>
          <w:rFonts w:ascii="Arial Narrow" w:eastAsia="Times New Roman" w:hAnsi="Arial Narrow" w:cs="Times New Roman"/>
          <w:b/>
          <w:snapToGrid w:val="0"/>
          <w:color w:val="000000"/>
          <w:sz w:val="24"/>
          <w:szCs w:val="24"/>
          <w:lang w:eastAsia="pl-PL"/>
        </w:rPr>
        <w:t xml:space="preserve"> złoży w ofercie oryginał lub kserokopię prz</w:t>
      </w:r>
      <w:r w:rsidR="00BC3263">
        <w:rPr>
          <w:rFonts w:ascii="Arial Narrow" w:eastAsia="Times New Roman" w:hAnsi="Arial Narrow" w:cs="Times New Roman"/>
          <w:b/>
          <w:snapToGrid w:val="0"/>
          <w:color w:val="000000"/>
          <w:sz w:val="24"/>
          <w:szCs w:val="24"/>
          <w:lang w:eastAsia="pl-PL"/>
        </w:rPr>
        <w:t xml:space="preserve">elewu potwierdzoną za zgodność </w:t>
      </w:r>
      <w:r w:rsidRPr="000202C7">
        <w:rPr>
          <w:rFonts w:ascii="Arial Narrow" w:eastAsia="Times New Roman" w:hAnsi="Arial Narrow" w:cs="Times New Roman"/>
          <w:b/>
          <w:snapToGrid w:val="0"/>
          <w:color w:val="000000"/>
          <w:sz w:val="24"/>
          <w:szCs w:val="24"/>
          <w:lang w:eastAsia="pl-PL"/>
        </w:rPr>
        <w:t>z oryginałem przez Wykonawcę.</w:t>
      </w:r>
    </w:p>
    <w:p w:rsidR="000202C7" w:rsidRDefault="000202C7"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Wykonawca, który nie dokona zabezpieczenia oferty akceptowalną formą wadium zostanie przez Zamawiającego wykluczony z postępowania.</w:t>
      </w:r>
    </w:p>
    <w:p w:rsidR="00BC3263" w:rsidRPr="000202C7" w:rsidRDefault="00BC3263"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p>
    <w:p w:rsidR="000202C7" w:rsidRDefault="00BC3263"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r>
        <w:rPr>
          <w:rFonts w:ascii="Arial Narrow" w:eastAsia="Times New Roman" w:hAnsi="Arial Narrow" w:cs="Times New Roman"/>
          <w:b/>
          <w:snapToGrid w:val="0"/>
          <w:color w:val="000000"/>
          <w:sz w:val="24"/>
          <w:szCs w:val="24"/>
          <w:lang w:eastAsia="pl-PL"/>
        </w:rPr>
        <w:t xml:space="preserve"> UWAGA! </w:t>
      </w:r>
      <w:r w:rsidR="000202C7" w:rsidRPr="00BC3263">
        <w:rPr>
          <w:rFonts w:ascii="Arial Narrow" w:eastAsia="Times New Roman" w:hAnsi="Arial Narrow" w:cs="Times New Roman"/>
          <w:b/>
          <w:snapToGrid w:val="0"/>
          <w:color w:val="000000"/>
          <w:sz w:val="24"/>
          <w:szCs w:val="24"/>
          <w:lang w:eastAsia="pl-PL"/>
        </w:rPr>
        <w:t xml:space="preserve">Kasa </w:t>
      </w:r>
      <w:r w:rsidRPr="00BC3263">
        <w:rPr>
          <w:rFonts w:ascii="Arial Narrow" w:eastAsia="Times New Roman" w:hAnsi="Arial Narrow" w:cs="Times New Roman"/>
          <w:b/>
          <w:snapToGrid w:val="0"/>
          <w:color w:val="000000"/>
          <w:sz w:val="24"/>
          <w:szCs w:val="24"/>
          <w:lang w:eastAsia="pl-PL"/>
        </w:rPr>
        <w:t>Urzędu Gminy Jastrzębia</w:t>
      </w:r>
      <w:r w:rsidR="000202C7" w:rsidRPr="00BC3263">
        <w:rPr>
          <w:rFonts w:ascii="Arial Narrow" w:eastAsia="Times New Roman" w:hAnsi="Arial Narrow" w:cs="Times New Roman"/>
          <w:b/>
          <w:snapToGrid w:val="0"/>
          <w:color w:val="000000"/>
          <w:sz w:val="24"/>
          <w:szCs w:val="24"/>
          <w:lang w:eastAsia="pl-PL"/>
        </w:rPr>
        <w:t xml:space="preserve"> nie przyjmuje wpłat gotówkowych.</w:t>
      </w:r>
    </w:p>
    <w:p w:rsidR="00BC3263" w:rsidRPr="00BC3263" w:rsidRDefault="00BC3263"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Gwarancja bankowa lub gwarancja ubezpieczeniowa, stanowiąca formę wniesienia wadium, </w:t>
      </w:r>
      <w:r w:rsidRPr="000202C7">
        <w:rPr>
          <w:rFonts w:ascii="Arial Narrow" w:eastAsia="Times New Roman" w:hAnsi="Arial Narrow" w:cs="Times New Roman"/>
          <w:snapToGrid w:val="0"/>
          <w:color w:val="000000"/>
          <w:sz w:val="24"/>
          <w:szCs w:val="24"/>
          <w:lang w:eastAsia="pl-PL"/>
        </w:rPr>
        <w:br/>
        <w:t>winna spełniać co najmniej następujące wymogi:</w:t>
      </w:r>
    </w:p>
    <w:p w:rsidR="000202C7" w:rsidRPr="000202C7" w:rsidRDefault="000202C7" w:rsidP="000202C7">
      <w:pPr>
        <w:widowControl w:val="0"/>
        <w:tabs>
          <w:tab w:val="num" w:pos="709"/>
          <w:tab w:val="left" w:pos="851"/>
        </w:tabs>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ustalać beneficjenta gwarancji, tj.: jego nazwę i adres,</w:t>
      </w:r>
    </w:p>
    <w:p w:rsidR="000202C7" w:rsidRPr="000202C7" w:rsidRDefault="000202C7" w:rsidP="000202C7">
      <w:pPr>
        <w:widowControl w:val="0"/>
        <w:tabs>
          <w:tab w:val="num" w:pos="709"/>
          <w:tab w:val="left" w:pos="851"/>
        </w:tabs>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określać kwotę gwarantowaną w PLN,</w:t>
      </w:r>
    </w:p>
    <w:p w:rsidR="000202C7" w:rsidRPr="000202C7" w:rsidRDefault="000202C7" w:rsidP="000202C7">
      <w:pPr>
        <w:widowControl w:val="0"/>
        <w:tabs>
          <w:tab w:val="num" w:pos="709"/>
          <w:tab w:val="left" w:pos="851"/>
        </w:tabs>
        <w:suppressAutoHyphens/>
        <w:spacing w:after="0" w:line="240" w:lineRule="atLeast"/>
        <w:ind w:left="851"/>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snapToGrid w:val="0"/>
          <w:color w:val="000000"/>
          <w:sz w:val="24"/>
          <w:szCs w:val="24"/>
          <w:lang w:eastAsia="pl-PL"/>
        </w:rPr>
        <w:t>- określać termin ważności gwarancji,</w:t>
      </w:r>
    </w:p>
    <w:p w:rsidR="000202C7" w:rsidRPr="000202C7" w:rsidRDefault="000202C7" w:rsidP="000202C7">
      <w:pPr>
        <w:widowControl w:val="0"/>
        <w:tabs>
          <w:tab w:val="num" w:pos="567"/>
        </w:tabs>
        <w:suppressAutoHyphens/>
        <w:spacing w:after="0" w:line="240" w:lineRule="atLeast"/>
        <w:ind w:left="851"/>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color w:val="000000"/>
          <w:sz w:val="24"/>
          <w:szCs w:val="24"/>
          <w:lang w:eastAsia="pl-PL"/>
        </w:rPr>
        <w:t>- podać przedmiot gwarancji, nazwę zamówienia wynikającą ze specyfikacji istotnych</w:t>
      </w:r>
      <w:r w:rsidRPr="000202C7">
        <w:rPr>
          <w:rFonts w:ascii="Arial Narrow" w:eastAsia="Times New Roman" w:hAnsi="Arial Narrow" w:cs="Times New Roman"/>
          <w:color w:val="000000"/>
          <w:sz w:val="24"/>
          <w:szCs w:val="24"/>
          <w:lang w:eastAsia="pl-PL"/>
        </w:rPr>
        <w:br/>
        <w:t xml:space="preserve">   warunków zamówienia, </w:t>
      </w:r>
    </w:p>
    <w:p w:rsidR="000202C7" w:rsidRPr="000202C7" w:rsidRDefault="000202C7" w:rsidP="000202C7">
      <w:pPr>
        <w:widowControl w:val="0"/>
        <w:tabs>
          <w:tab w:val="num" w:pos="567"/>
        </w:tabs>
        <w:suppressAutoHyphens/>
        <w:spacing w:after="0" w:line="240" w:lineRule="atLeast"/>
        <w:ind w:left="851"/>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color w:val="000000"/>
          <w:sz w:val="24"/>
          <w:szCs w:val="24"/>
          <w:lang w:eastAsia="pl-PL"/>
        </w:rPr>
        <w:t>- być gwarancją samoistną, nieodwołalną i bezwarunkową, płatną na każde żądanie,</w:t>
      </w:r>
    </w:p>
    <w:p w:rsidR="00BC3263" w:rsidRDefault="000202C7" w:rsidP="000202C7">
      <w:pPr>
        <w:widowControl w:val="0"/>
        <w:tabs>
          <w:tab w:val="num" w:pos="709"/>
        </w:tabs>
        <w:suppressAutoHyphens/>
        <w:spacing w:after="0" w:line="240" w:lineRule="atLeast"/>
        <w:ind w:left="851"/>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color w:val="000000"/>
          <w:sz w:val="24"/>
          <w:szCs w:val="24"/>
          <w:lang w:eastAsia="pl-PL"/>
        </w:rPr>
        <w:t>- przewidywać wszystkie przypadki utraty wadium – zgodnie z art. 4</w:t>
      </w:r>
      <w:r w:rsidR="00BC3263">
        <w:rPr>
          <w:rFonts w:ascii="Arial Narrow" w:eastAsia="Times New Roman" w:hAnsi="Arial Narrow" w:cs="Times New Roman"/>
          <w:color w:val="000000"/>
          <w:sz w:val="24"/>
          <w:szCs w:val="24"/>
          <w:lang w:eastAsia="pl-PL"/>
        </w:rPr>
        <w:t>6 ust. 4a i ust. 5 ustawy</w:t>
      </w:r>
    </w:p>
    <w:p w:rsidR="000202C7" w:rsidRPr="000202C7" w:rsidRDefault="00BC3263" w:rsidP="000202C7">
      <w:pPr>
        <w:widowControl w:val="0"/>
        <w:tabs>
          <w:tab w:val="num" w:pos="709"/>
        </w:tabs>
        <w:suppressAutoHyphens/>
        <w:spacing w:after="0" w:line="240" w:lineRule="atLeast"/>
        <w:ind w:left="851"/>
        <w:jc w:val="both"/>
        <w:rPr>
          <w:rFonts w:ascii="Arial Narrow" w:eastAsia="Times New Roman" w:hAnsi="Arial Narrow" w:cs="Times New Roman"/>
          <w:color w:val="000000"/>
          <w:sz w:val="24"/>
          <w:szCs w:val="24"/>
          <w:lang w:eastAsia="pl-PL"/>
        </w:rPr>
      </w:pPr>
      <w:r>
        <w:rPr>
          <w:rFonts w:ascii="Arial Narrow" w:eastAsia="Times New Roman" w:hAnsi="Arial Narrow" w:cs="Times New Roman"/>
          <w:color w:val="000000"/>
          <w:sz w:val="24"/>
          <w:szCs w:val="24"/>
          <w:lang w:eastAsia="pl-PL"/>
        </w:rPr>
        <w:t xml:space="preserve">  </w:t>
      </w:r>
      <w:proofErr w:type="spellStart"/>
      <w:r>
        <w:rPr>
          <w:rFonts w:ascii="Arial Narrow" w:eastAsia="Times New Roman" w:hAnsi="Arial Narrow" w:cs="Times New Roman"/>
          <w:color w:val="000000"/>
          <w:sz w:val="24"/>
          <w:szCs w:val="24"/>
          <w:lang w:eastAsia="pl-PL"/>
        </w:rPr>
        <w:t>Pzp</w:t>
      </w:r>
      <w:proofErr w:type="spellEnd"/>
      <w:r>
        <w:rPr>
          <w:rFonts w:ascii="Arial Narrow" w:eastAsia="Times New Roman" w:hAnsi="Arial Narrow" w:cs="Times New Roman"/>
          <w:color w:val="000000"/>
          <w:sz w:val="24"/>
          <w:szCs w:val="24"/>
          <w:lang w:eastAsia="pl-PL"/>
        </w:rPr>
        <w:t xml:space="preserve"> </w:t>
      </w:r>
      <w:r w:rsidR="000202C7" w:rsidRPr="000202C7">
        <w:rPr>
          <w:rFonts w:ascii="Arial Narrow" w:eastAsia="Times New Roman" w:hAnsi="Arial Narrow" w:cs="Times New Roman"/>
          <w:color w:val="000000"/>
          <w:sz w:val="24"/>
          <w:szCs w:val="24"/>
          <w:lang w:eastAsia="pl-PL"/>
        </w:rPr>
        <w:t xml:space="preserve">(wymienione w pkt 14.5 </w:t>
      </w:r>
      <w:r w:rsidR="000202C7" w:rsidRPr="000202C7">
        <w:rPr>
          <w:rFonts w:ascii="Arial Narrow" w:eastAsia="Times New Roman" w:hAnsi="Arial Narrow" w:cs="Times New Roman"/>
          <w:bCs/>
          <w:color w:val="000000"/>
          <w:sz w:val="24"/>
          <w:szCs w:val="24"/>
          <w:lang w:eastAsia="pl-PL"/>
        </w:rPr>
        <w:t>niniejszej specyfikacji</w:t>
      </w:r>
      <w:r w:rsidR="000202C7" w:rsidRPr="000202C7">
        <w:rPr>
          <w:rFonts w:ascii="Arial Narrow" w:eastAsia="Times New Roman" w:hAnsi="Arial Narrow" w:cs="Times New Roman"/>
          <w:color w:val="000000"/>
          <w:sz w:val="24"/>
          <w:szCs w:val="24"/>
          <w:lang w:eastAsia="pl-PL"/>
        </w:rPr>
        <w:t xml:space="preserve">), </w:t>
      </w:r>
    </w:p>
    <w:p w:rsidR="000202C7" w:rsidRPr="000202C7" w:rsidRDefault="000202C7" w:rsidP="000202C7">
      <w:pPr>
        <w:widowControl w:val="0"/>
        <w:tabs>
          <w:tab w:val="num" w:pos="709"/>
        </w:tabs>
        <w:suppressAutoHyphens/>
        <w:spacing w:after="0" w:line="240" w:lineRule="atLeast"/>
        <w:ind w:left="993" w:hanging="142"/>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 xml:space="preserve">- w przypadku Wykonawców wspólnie ubiegających się o udzielenie zamówienia, winna </w:t>
      </w:r>
      <w:r w:rsidRPr="000202C7">
        <w:rPr>
          <w:rFonts w:ascii="Arial Narrow" w:eastAsia="Times New Roman" w:hAnsi="Arial Narrow" w:cs="Times New Roman"/>
          <w:sz w:val="24"/>
          <w:szCs w:val="24"/>
          <w:lang w:eastAsia="pl-PL"/>
        </w:rPr>
        <w:br/>
        <w:t>w swej treści, wymienionych mieć wszystkich członków konsorcjum/wspólników spółki cywilnej.</w:t>
      </w:r>
    </w:p>
    <w:p w:rsidR="000202C7" w:rsidRPr="000202C7" w:rsidRDefault="000202C7" w:rsidP="000202C7">
      <w:pPr>
        <w:widowControl w:val="0"/>
        <w:tabs>
          <w:tab w:val="num" w:pos="709"/>
        </w:tabs>
        <w:suppressAutoHyphens/>
        <w:spacing w:after="0" w:line="240" w:lineRule="atLeast"/>
        <w:ind w:left="993" w:hanging="142"/>
        <w:jc w:val="both"/>
        <w:rPr>
          <w:rFonts w:ascii="Arial Narrow" w:eastAsia="Times New Roman" w:hAnsi="Arial Narrow" w:cs="Times New Roman"/>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b/>
          <w:color w:val="000000"/>
          <w:sz w:val="24"/>
          <w:szCs w:val="24"/>
          <w:lang w:eastAsia="pl-PL"/>
        </w:rPr>
        <w:t xml:space="preserve">14.3. </w:t>
      </w:r>
      <w:r w:rsidRPr="000202C7">
        <w:rPr>
          <w:rFonts w:ascii="Arial Narrow" w:eastAsia="Times New Roman" w:hAnsi="Arial Narrow" w:cs="Times New Roman"/>
          <w:color w:val="000000"/>
          <w:sz w:val="24"/>
          <w:szCs w:val="24"/>
          <w:lang w:eastAsia="pl-PL"/>
        </w:rPr>
        <w:t xml:space="preserve">Wadium wniesione w pieniądzu przelewem na rachunek bankowy musi wpłynąć na wskazany </w:t>
      </w:r>
      <w:r w:rsidRPr="000202C7">
        <w:rPr>
          <w:rFonts w:ascii="Arial Narrow" w:eastAsia="Times New Roman" w:hAnsi="Arial Narrow" w:cs="Times New Roman"/>
          <w:color w:val="000000"/>
          <w:sz w:val="24"/>
          <w:szCs w:val="24"/>
          <w:lang w:eastAsia="pl-PL"/>
        </w:rPr>
        <w:br/>
        <w:t xml:space="preserve">w pkt 14.2. </w:t>
      </w:r>
      <w:r w:rsidRPr="000202C7">
        <w:rPr>
          <w:rFonts w:ascii="Arial Narrow" w:eastAsia="Times New Roman" w:hAnsi="Arial Narrow" w:cs="Times New Roman"/>
          <w:bCs/>
          <w:color w:val="000000"/>
          <w:sz w:val="24"/>
          <w:szCs w:val="24"/>
          <w:lang w:eastAsia="pl-PL"/>
        </w:rPr>
        <w:t>niniejszej specyfikacji</w:t>
      </w:r>
      <w:r w:rsidRPr="000202C7">
        <w:rPr>
          <w:rFonts w:ascii="Arial Narrow" w:eastAsia="Times New Roman" w:hAnsi="Arial Narrow" w:cs="Times New Roman"/>
          <w:color w:val="000000"/>
          <w:sz w:val="24"/>
          <w:szCs w:val="24"/>
          <w:lang w:eastAsia="pl-PL"/>
        </w:rPr>
        <w:t xml:space="preserve"> rachunek bankowy Zamawiającego najpóźniej przed upływem terminu składania ofert.</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14.4.</w:t>
      </w:r>
      <w:r w:rsidRPr="000202C7">
        <w:rPr>
          <w:rFonts w:ascii="Arial Narrow" w:eastAsia="Times New Roman" w:hAnsi="Arial Narrow" w:cs="Times New Roman"/>
          <w:snapToGrid w:val="0"/>
          <w:color w:val="000000"/>
          <w:sz w:val="24"/>
          <w:szCs w:val="24"/>
          <w:lang w:eastAsia="pl-PL"/>
        </w:rPr>
        <w:t xml:space="preserve"> Wadium wniesione w pieniądzu będzie przechowywane przez Zamawiającego na rachunku bankowym. Zwrot wadium wniesionego w pieniądzu następuje wraz z odsetkami wynikającymi </w:t>
      </w:r>
      <w:r w:rsidRPr="000202C7">
        <w:rPr>
          <w:rFonts w:ascii="Arial Narrow" w:eastAsia="Times New Roman" w:hAnsi="Arial Narrow" w:cs="Times New Roman"/>
          <w:snapToGrid w:val="0"/>
          <w:color w:val="000000"/>
          <w:sz w:val="24"/>
          <w:szCs w:val="24"/>
          <w:lang w:eastAsia="pl-PL"/>
        </w:rPr>
        <w:br/>
        <w:t>z umowy rachunku bankowego, na którym było ono przechowywane, pomniejszone o koszty prowadzenia rachunku bankowego oraz prowizji bankowej za przelew pieniędzy na rachunek bankowy wskazany przez Wykonawcę.</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uto"/>
        <w:ind w:left="794" w:hanging="510"/>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 xml:space="preserve">14.5. </w:t>
      </w:r>
      <w:r w:rsidRPr="000202C7">
        <w:rPr>
          <w:rFonts w:ascii="Arial Narrow" w:eastAsia="Times New Roman" w:hAnsi="Arial Narrow" w:cs="Times New Roman"/>
          <w:snapToGrid w:val="0"/>
          <w:sz w:val="24"/>
          <w:szCs w:val="24"/>
          <w:lang w:eastAsia="pl-PL"/>
        </w:rPr>
        <w:t xml:space="preserve">Zgodnie z art. 46 ust. 4a i ust. 5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snapToGrid w:val="0"/>
          <w:sz w:val="24"/>
          <w:szCs w:val="24"/>
          <w:lang w:eastAsia="pl-PL"/>
        </w:rPr>
        <w:t xml:space="preserve"> Zamawiający zatrzyma wadium wraz z odsetkami, </w:t>
      </w:r>
      <w:r w:rsidRPr="000202C7">
        <w:rPr>
          <w:rFonts w:ascii="Arial Narrow" w:eastAsia="Times New Roman" w:hAnsi="Arial Narrow" w:cs="Times New Roman"/>
          <w:snapToGrid w:val="0"/>
          <w:sz w:val="24"/>
          <w:szCs w:val="24"/>
          <w:lang w:eastAsia="pl-PL"/>
        </w:rPr>
        <w:br/>
        <w:t>w przypadku gdy:</w:t>
      </w:r>
    </w:p>
    <w:p w:rsidR="000202C7" w:rsidRPr="000202C7" w:rsidRDefault="000202C7" w:rsidP="000202C7">
      <w:pPr>
        <w:widowControl w:val="0"/>
        <w:suppressAutoHyphens/>
        <w:spacing w:after="0" w:line="240" w:lineRule="auto"/>
        <w:ind w:left="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 xml:space="preserve">- </w:t>
      </w:r>
      <w:r w:rsidRPr="000202C7">
        <w:rPr>
          <w:rFonts w:ascii="Arial Narrow" w:eastAsia="Times New Roman" w:hAnsi="Arial Narrow" w:cs="Times New Roman"/>
          <w:snapToGrid w:val="0"/>
          <w:sz w:val="24"/>
          <w:szCs w:val="24"/>
          <w:lang w:eastAsia="pl-PL"/>
        </w:rPr>
        <w:t>Wykonawca, którego oferta zostanie wybrana:</w:t>
      </w:r>
    </w:p>
    <w:p w:rsidR="000202C7" w:rsidRPr="000202C7" w:rsidRDefault="000202C7" w:rsidP="000202C7">
      <w:pPr>
        <w:widowControl w:val="0"/>
        <w:suppressAutoHyphens/>
        <w:spacing w:after="0" w:line="240" w:lineRule="auto"/>
        <w:ind w:left="1134" w:hanging="283"/>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 xml:space="preserve">a) odmówi podpisania umowy w sprawie zamówienia publicznego na warunkach określonych </w:t>
      </w:r>
      <w:r w:rsidRPr="000202C7">
        <w:rPr>
          <w:rFonts w:ascii="Arial Narrow" w:eastAsia="Times New Roman" w:hAnsi="Arial Narrow" w:cs="Times New Roman"/>
          <w:snapToGrid w:val="0"/>
          <w:sz w:val="24"/>
          <w:szCs w:val="24"/>
          <w:lang w:eastAsia="pl-PL"/>
        </w:rPr>
        <w:br/>
        <w:t>w ofercie,</w:t>
      </w:r>
    </w:p>
    <w:p w:rsidR="000202C7" w:rsidRPr="000202C7" w:rsidRDefault="000202C7" w:rsidP="000202C7">
      <w:pPr>
        <w:widowControl w:val="0"/>
        <w:suppressAutoHyphens/>
        <w:spacing w:after="0" w:line="240" w:lineRule="auto"/>
        <w:ind w:left="1134" w:hanging="283"/>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 xml:space="preserve">b) zawarcie umowy w sprawie zamówienia publicznego stało się niemożliwe z przyczyn leżących po stronie Wykonawcy; </w:t>
      </w:r>
    </w:p>
    <w:p w:rsidR="000202C7" w:rsidRPr="000202C7" w:rsidRDefault="000202C7" w:rsidP="000202C7">
      <w:pPr>
        <w:autoSpaceDE w:val="0"/>
        <w:autoSpaceDN w:val="0"/>
        <w:adjustRightInd w:val="0"/>
        <w:spacing w:after="0" w:line="240" w:lineRule="auto"/>
        <w:ind w:left="709"/>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Cs/>
          <w:sz w:val="24"/>
          <w:szCs w:val="24"/>
          <w:lang w:eastAsia="pl-PL"/>
        </w:rPr>
        <w:t>- Wykonawca w odpowiedzi na wezwanie, o którym mowa w art. 26 ust. 3 i 3a</w:t>
      </w:r>
      <w:r w:rsidRPr="000202C7">
        <w:rPr>
          <w:rFonts w:ascii="Arial Narrow" w:eastAsia="Times New Roman" w:hAnsi="Arial Narrow" w:cs="Times New Roman"/>
          <w:snapToGrid w:val="0"/>
          <w:sz w:val="24"/>
          <w:szCs w:val="24"/>
          <w:lang w:eastAsia="pl-PL"/>
        </w:rPr>
        <w:t xml:space="preserve">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bCs/>
          <w:sz w:val="24"/>
          <w:szCs w:val="24"/>
          <w:lang w:eastAsia="pl-PL"/>
        </w:rPr>
        <w:br/>
        <w:t xml:space="preserve">z przyczyn leżących po jego stronie, nie złożył oświadczeń lub dokumentów potwierdzających okoliczności, o których mowa w art. 25 ust. 1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oświadczenia, o którym mowa w art. 25a ust. 1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pełnomocnictw lub nie wyraził zgody na poprawienie omyłki, o której mowa w art. 87 ust. 2 pkt 3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co spowodowało brak możliwości wybrania oferty złożonej przez Wykonawcę jako najkorzystniejszej.</w:t>
      </w:r>
    </w:p>
    <w:p w:rsidR="000202C7" w:rsidRPr="000202C7" w:rsidRDefault="000202C7" w:rsidP="000202C7">
      <w:pPr>
        <w:autoSpaceDE w:val="0"/>
        <w:autoSpaceDN w:val="0"/>
        <w:adjustRightInd w:val="0"/>
        <w:spacing w:after="0" w:line="240" w:lineRule="auto"/>
        <w:ind w:left="709"/>
        <w:jc w:val="both"/>
        <w:rPr>
          <w:rFonts w:ascii="Arial Narrow" w:eastAsia="Times New Roman" w:hAnsi="Arial Narrow" w:cs="Times New Roman"/>
          <w:bCs/>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lastRenderedPageBreak/>
        <w:t xml:space="preserve">14.6. </w:t>
      </w:r>
      <w:r w:rsidRPr="000202C7">
        <w:rPr>
          <w:rFonts w:ascii="Arial Narrow" w:eastAsia="Times New Roman" w:hAnsi="Arial Narrow" w:cs="Times New Roman"/>
          <w:bCs/>
          <w:snapToGrid w:val="0"/>
          <w:color w:val="000000"/>
          <w:sz w:val="24"/>
          <w:szCs w:val="24"/>
          <w:lang w:eastAsia="pl-PL"/>
        </w:rPr>
        <w:t xml:space="preserve">Wadium zostanie zwrócone zgodnie z art. 46 ustawy </w:t>
      </w:r>
      <w:proofErr w:type="spellStart"/>
      <w:r w:rsidRPr="000202C7">
        <w:rPr>
          <w:rFonts w:ascii="Arial Narrow" w:eastAsia="Times New Roman" w:hAnsi="Arial Narrow" w:cs="Times New Roman"/>
          <w:bCs/>
          <w:snapToGrid w:val="0"/>
          <w:color w:val="000000"/>
          <w:sz w:val="24"/>
          <w:szCs w:val="24"/>
          <w:lang w:eastAsia="pl-PL"/>
        </w:rPr>
        <w:t>Pzp</w:t>
      </w:r>
      <w:proofErr w:type="spellEnd"/>
      <w:r w:rsidRPr="000202C7">
        <w:rPr>
          <w:rFonts w:ascii="Arial Narrow" w:eastAsia="Times New Roman" w:hAnsi="Arial Narrow" w:cs="Times New Roman"/>
          <w:bCs/>
          <w:snapToGrid w:val="0"/>
          <w:color w:val="000000"/>
          <w:sz w:val="24"/>
          <w:szCs w:val="24"/>
          <w:lang w:eastAsia="pl-PL"/>
        </w:rPr>
        <w:t>.</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14.7.</w:t>
      </w:r>
      <w:r w:rsidRPr="000202C7">
        <w:rPr>
          <w:rFonts w:ascii="Arial Narrow" w:eastAsia="Times New Roman" w:hAnsi="Arial Narrow" w:cs="Times New Roman"/>
          <w:bCs/>
          <w:snapToGrid w:val="0"/>
          <w:color w:val="000000"/>
          <w:sz w:val="24"/>
          <w:szCs w:val="24"/>
          <w:lang w:eastAsia="pl-PL"/>
        </w:rPr>
        <w:t xml:space="preserve"> Zamawiający nie przewiduje udzielania zaliczek na poczet wykonania zamówienia.</w:t>
      </w: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b/>
          <w:snapToGrid w:val="0"/>
          <w:color w:val="000000"/>
          <w:sz w:val="28"/>
          <w:szCs w:val="28"/>
          <w:lang w:eastAsia="pl-PL"/>
        </w:rPr>
      </w:pP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15. Termin związania ofertą</w:t>
      </w:r>
    </w:p>
    <w:p w:rsidR="000202C7" w:rsidRPr="000202C7" w:rsidRDefault="000202C7" w:rsidP="000202C7">
      <w:pPr>
        <w:widowControl w:val="0"/>
        <w:suppressAutoHyphens/>
        <w:spacing w:after="0" w:line="240" w:lineRule="atLeast"/>
        <w:ind w:left="851" w:hanging="425"/>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snapToGrid w:val="0"/>
          <w:sz w:val="24"/>
          <w:szCs w:val="20"/>
          <w:lang w:eastAsia="pl-PL"/>
        </w:rPr>
        <w:t xml:space="preserve"> Termin związania ofertą wynosi 30 dni.</w:t>
      </w:r>
    </w:p>
    <w:p w:rsidR="000202C7" w:rsidRPr="000202C7" w:rsidRDefault="000202C7" w:rsidP="000202C7">
      <w:pPr>
        <w:widowControl w:val="0"/>
        <w:suppressAutoHyphens/>
        <w:spacing w:after="0" w:line="240" w:lineRule="atLeast"/>
        <w:ind w:left="851" w:hanging="425"/>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snapToGrid w:val="0"/>
          <w:sz w:val="24"/>
          <w:szCs w:val="20"/>
          <w:lang w:eastAsia="pl-PL"/>
        </w:rPr>
        <w:t xml:space="preserve"> Bieg terminu związania ofertą rozpoczyna się wraz z upływem terminu składania ofert.</w:t>
      </w:r>
    </w:p>
    <w:p w:rsidR="000202C7" w:rsidRPr="000202C7" w:rsidRDefault="000202C7" w:rsidP="000202C7">
      <w:pPr>
        <w:widowControl w:val="0"/>
        <w:suppressAutoHyphens/>
        <w:spacing w:after="0" w:line="240" w:lineRule="atLeast"/>
        <w:jc w:val="both"/>
        <w:rPr>
          <w:rFonts w:ascii="Arial Narrow" w:eastAsia="Times New Roman" w:hAnsi="Arial Narrow" w:cs="Times New Roman"/>
          <w:b/>
          <w:snapToGrid w:val="0"/>
          <w:sz w:val="24"/>
          <w:szCs w:val="20"/>
          <w:lang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16. Opis sposobu przygotowywania ofert</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16.1. </w:t>
      </w:r>
      <w:r w:rsidRPr="000202C7">
        <w:rPr>
          <w:rFonts w:ascii="Arial Narrow" w:eastAsia="Times New Roman" w:hAnsi="Arial Narrow" w:cs="Times New Roman"/>
          <w:snapToGrid w:val="0"/>
          <w:color w:val="000000"/>
          <w:sz w:val="24"/>
          <w:szCs w:val="24"/>
          <w:lang w:eastAsia="pl-PL"/>
        </w:rPr>
        <w:t xml:space="preserve">Na zamówienie, o którym mowa w niniejszej specyfikacji Wykonawca składa jedną ofertę, </w:t>
      </w:r>
      <w:r w:rsidRPr="000202C7">
        <w:rPr>
          <w:rFonts w:ascii="Arial Narrow" w:eastAsia="Times New Roman" w:hAnsi="Arial Narrow" w:cs="Times New Roman"/>
          <w:snapToGrid w:val="0"/>
          <w:color w:val="000000"/>
          <w:sz w:val="24"/>
          <w:szCs w:val="24"/>
          <w:lang w:eastAsia="pl-PL"/>
        </w:rPr>
        <w:br/>
        <w:t xml:space="preserve">w jednym egzemplarzu. Jeżeli Wykonawca złoży więcej niż jedną ofertę samodzielnie lub samodzielnie i wspólnie z innymi Wykonawcami, wszystkie złożone przez niego oferty zostaną odrzucone.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pacing w:val="-2"/>
          <w:sz w:val="24"/>
          <w:szCs w:val="24"/>
          <w:lang w:eastAsia="pl-PL"/>
        </w:rPr>
        <w:t>Oferta powinna obejmować całość robót składających się na zamówienie (podanych w kosztorysie</w:t>
      </w:r>
      <w:r w:rsidRPr="000202C7">
        <w:rPr>
          <w:rFonts w:ascii="Arial Narrow" w:eastAsia="Times New Roman" w:hAnsi="Arial Narrow" w:cs="Times New Roman"/>
          <w:snapToGrid w:val="0"/>
          <w:color w:val="000000"/>
          <w:sz w:val="24"/>
          <w:szCs w:val="24"/>
          <w:lang w:eastAsia="pl-PL"/>
        </w:rPr>
        <w:t xml:space="preserve"> ofertowym). </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16.2. </w:t>
      </w:r>
      <w:r w:rsidRPr="000202C7">
        <w:rPr>
          <w:rFonts w:ascii="Arial Narrow" w:eastAsia="Times New Roman" w:hAnsi="Arial Narrow" w:cs="Times New Roman"/>
          <w:snapToGrid w:val="0"/>
          <w:color w:val="000000"/>
          <w:sz w:val="24"/>
          <w:szCs w:val="24"/>
          <w:lang w:eastAsia="pl-PL"/>
        </w:rPr>
        <w:t xml:space="preserve">Wykonawcy przedstawiają oferty zgodne z wymaganiami specyfikacji istotnych warunków zamówienia. </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16.3.</w:t>
      </w:r>
      <w:r w:rsidRPr="000202C7">
        <w:rPr>
          <w:rFonts w:ascii="Arial Narrow" w:eastAsia="Times New Roman" w:hAnsi="Arial Narrow" w:cs="Times New Roman"/>
          <w:snapToGrid w:val="0"/>
          <w:color w:val="000000"/>
          <w:sz w:val="24"/>
          <w:szCs w:val="24"/>
          <w:lang w:eastAsia="pl-PL"/>
        </w:rPr>
        <w:t xml:space="preserve"> Oferta winna być napisana w języku polskim </w:t>
      </w:r>
      <w:r w:rsidRPr="000202C7">
        <w:rPr>
          <w:rFonts w:ascii="Arial Narrow" w:eastAsia="Times New Roman" w:hAnsi="Arial Narrow" w:cs="Times New Roman"/>
          <w:snapToGrid w:val="0"/>
          <w:sz w:val="24"/>
          <w:szCs w:val="24"/>
          <w:lang w:eastAsia="pl-PL"/>
        </w:rPr>
        <w:t>na</w:t>
      </w:r>
      <w:r w:rsidRPr="000202C7">
        <w:rPr>
          <w:rFonts w:ascii="Arial Narrow" w:eastAsia="Times New Roman" w:hAnsi="Arial Narrow" w:cs="Times New Roman"/>
          <w:snapToGrid w:val="0"/>
          <w:color w:val="000000"/>
          <w:sz w:val="24"/>
          <w:szCs w:val="24"/>
          <w:lang w:eastAsia="pl-PL"/>
        </w:rPr>
        <w:t xml:space="preserve"> komputerze lub inną trwałą i czytelną techniką oraz opieczętowana i podpisana. Dokumenty wchodzące w skład oferty muszą być czytelne. Dokumenty sporządzone w innym języku niż język polski winny być złożone wraz </w:t>
      </w:r>
      <w:r w:rsidRPr="000202C7">
        <w:rPr>
          <w:rFonts w:ascii="Arial Narrow" w:eastAsia="Times New Roman" w:hAnsi="Arial Narrow" w:cs="Times New Roman"/>
          <w:snapToGrid w:val="0"/>
          <w:color w:val="000000"/>
          <w:sz w:val="24"/>
          <w:szCs w:val="24"/>
          <w:lang w:eastAsia="pl-PL"/>
        </w:rPr>
        <w:br/>
        <w:t>z tłumaczeniem na język polski.</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pacing w:val="-4"/>
          <w:sz w:val="24"/>
          <w:szCs w:val="24"/>
          <w:lang w:eastAsia="pl-PL"/>
        </w:rPr>
        <w:t xml:space="preserve">Wypełniony druk oferty (zał. nr 1 do SIWZ) i załączniki do oferty powinny być podpisane przez osobę (osoby) upoważnioną/e do składania oświadczeń woli w imieniu Wykonawcy wraz </w:t>
      </w:r>
      <w:r w:rsidRPr="000202C7">
        <w:rPr>
          <w:rFonts w:ascii="Arial Narrow" w:eastAsia="Times New Roman" w:hAnsi="Arial Narrow" w:cs="Times New Roman"/>
          <w:snapToGrid w:val="0"/>
          <w:color w:val="000000"/>
          <w:spacing w:val="-4"/>
          <w:sz w:val="24"/>
          <w:szCs w:val="24"/>
          <w:lang w:eastAsia="pl-PL"/>
        </w:rPr>
        <w:br/>
        <w:t>z pieczęciami imiennymi i pieczęcią firmową</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BC3263">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Dopuszcza się podpisywanie druku oferty i załączników do niej </w:t>
      </w:r>
      <w:r w:rsidR="00BC3263">
        <w:rPr>
          <w:rFonts w:ascii="Arial Narrow" w:eastAsia="Times New Roman" w:hAnsi="Arial Narrow" w:cs="Times New Roman"/>
          <w:snapToGrid w:val="0"/>
          <w:color w:val="000000"/>
          <w:sz w:val="24"/>
          <w:szCs w:val="24"/>
          <w:lang w:eastAsia="pl-PL"/>
        </w:rPr>
        <w:t xml:space="preserve">oraz potwierdzanie za zgodność </w:t>
      </w:r>
      <w:r w:rsidRPr="000202C7">
        <w:rPr>
          <w:rFonts w:ascii="Arial Narrow" w:eastAsia="Times New Roman" w:hAnsi="Arial Narrow" w:cs="Times New Roman"/>
          <w:snapToGrid w:val="0"/>
          <w:color w:val="000000"/>
          <w:sz w:val="24"/>
          <w:szCs w:val="24"/>
          <w:lang w:eastAsia="pl-PL"/>
        </w:rPr>
        <w:t>z oryginałem przez osobę nie wymienioną w dokumencie potwierdzającym uprawnienie do występowania w obrocie prawnym (składania oświadczeń woli w imieniu Wykonawcy) pod warunkiem dołączenia do oferty pełnomocnictwa lub kopii pełnomocnictwa potwierdzonej przez notariusza, dla osoby podpisującej.</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Wszystkie dokonane poprawki lub korekty błędów, muszą być parafowane przez osobę podpisującą ofertę.</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bCs/>
          <w:i/>
          <w:snapToGrid w:val="0"/>
          <w:color w:val="000000"/>
          <w:sz w:val="24"/>
          <w:szCs w:val="24"/>
          <w:lang w:eastAsia="pl-PL"/>
        </w:rPr>
      </w:pPr>
      <w:r w:rsidRPr="000202C7">
        <w:rPr>
          <w:rFonts w:ascii="Arial Narrow" w:eastAsia="Times New Roman" w:hAnsi="Arial Narrow" w:cs="Times New Roman"/>
          <w:bCs/>
          <w:i/>
          <w:snapToGrid w:val="0"/>
          <w:color w:val="000000"/>
          <w:sz w:val="24"/>
          <w:szCs w:val="24"/>
          <w:lang w:eastAsia="pl-PL"/>
        </w:rPr>
        <w:t>Zaleca się, aby wszystkie zapisane strony lub kartki oferty były ponumerowane kolejnymi numerami i ilość stron/kart wpisana do oferty.</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Przy składaniu ofert wspólnych, w miejscu „</w:t>
      </w:r>
      <w:r w:rsidRPr="000202C7">
        <w:rPr>
          <w:rFonts w:ascii="Arial Narrow" w:eastAsia="Times New Roman" w:hAnsi="Arial Narrow" w:cs="Times New Roman"/>
          <w:i/>
          <w:snapToGrid w:val="0"/>
          <w:color w:val="000000"/>
          <w:sz w:val="24"/>
          <w:szCs w:val="24"/>
          <w:lang w:eastAsia="pl-PL"/>
        </w:rPr>
        <w:t xml:space="preserve">Wykonawca” </w:t>
      </w:r>
      <w:r w:rsidRPr="000202C7">
        <w:rPr>
          <w:rFonts w:ascii="Arial Narrow" w:eastAsia="Times New Roman" w:hAnsi="Arial Narrow" w:cs="Times New Roman"/>
          <w:snapToGrid w:val="0"/>
          <w:color w:val="000000"/>
          <w:sz w:val="24"/>
          <w:szCs w:val="24"/>
          <w:lang w:eastAsia="pl-PL"/>
        </w:rPr>
        <w:t xml:space="preserve">należy używać zapisów: </w:t>
      </w:r>
      <w:r w:rsidRPr="000202C7">
        <w:rPr>
          <w:rFonts w:ascii="Arial Narrow" w:eastAsia="Times New Roman" w:hAnsi="Arial Narrow" w:cs="Times New Roman"/>
          <w:i/>
          <w:snapToGrid w:val="0"/>
          <w:color w:val="000000"/>
          <w:sz w:val="24"/>
          <w:szCs w:val="24"/>
          <w:lang w:eastAsia="pl-PL"/>
        </w:rPr>
        <w:t xml:space="preserve">„konsorcjum firm”, „oferta wspólna firm”, itp. </w:t>
      </w:r>
      <w:r w:rsidRPr="000202C7">
        <w:rPr>
          <w:rFonts w:ascii="Arial Narrow" w:eastAsia="Times New Roman" w:hAnsi="Arial Narrow" w:cs="Times New Roman"/>
          <w:snapToGrid w:val="0"/>
          <w:color w:val="000000"/>
          <w:sz w:val="24"/>
          <w:szCs w:val="24"/>
          <w:lang w:eastAsia="pl-PL"/>
        </w:rPr>
        <w:t>oraz podać nazwy i adresy tych firm.</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p>
    <w:p w:rsidR="000202C7" w:rsidRPr="000202C7" w:rsidRDefault="000202C7" w:rsidP="000202C7">
      <w:pPr>
        <w:widowControl w:val="0"/>
        <w:numPr>
          <w:ilvl w:val="1"/>
          <w:numId w:val="0"/>
        </w:numPr>
        <w:tabs>
          <w:tab w:val="num" w:pos="764"/>
        </w:tabs>
        <w:suppressAutoHyphens/>
        <w:spacing w:after="0" w:line="240" w:lineRule="atLeast"/>
        <w:ind w:left="764" w:hanging="480"/>
        <w:jc w:val="both"/>
        <w:rPr>
          <w:rFonts w:ascii="Arial Narrow" w:eastAsia="Times New Roman" w:hAnsi="Arial Narrow" w:cs="Times New Roman"/>
          <w:iCs/>
          <w:snapToGrid w:val="0"/>
          <w:color w:val="000000"/>
          <w:sz w:val="24"/>
          <w:szCs w:val="24"/>
          <w:lang w:eastAsia="pl-PL"/>
        </w:rPr>
      </w:pPr>
      <w:r w:rsidRPr="000202C7">
        <w:rPr>
          <w:rFonts w:ascii="Arial Narrow" w:eastAsia="Times New Roman" w:hAnsi="Arial Narrow" w:cs="Times New Roman"/>
          <w:b/>
          <w:iCs/>
          <w:snapToGrid w:val="0"/>
          <w:color w:val="000000"/>
          <w:sz w:val="24"/>
          <w:szCs w:val="24"/>
          <w:lang w:eastAsia="pl-PL"/>
        </w:rPr>
        <w:t xml:space="preserve">16.4. </w:t>
      </w:r>
      <w:r w:rsidRPr="000202C7">
        <w:rPr>
          <w:rFonts w:ascii="Arial Narrow" w:eastAsia="Times New Roman" w:hAnsi="Arial Narrow" w:cs="Times New Roman"/>
          <w:iCs/>
          <w:snapToGrid w:val="0"/>
          <w:color w:val="000000"/>
          <w:sz w:val="24"/>
          <w:szCs w:val="24"/>
          <w:lang w:eastAsia="pl-PL"/>
        </w:rPr>
        <w:t>Oferta winna zawierać:</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iCs/>
          <w:snapToGrid w:val="0"/>
          <w:color w:val="000000"/>
          <w:sz w:val="24"/>
          <w:szCs w:val="24"/>
          <w:lang w:eastAsia="pl-PL"/>
        </w:rPr>
        <w:t>16.4.1.</w:t>
      </w:r>
      <w:r w:rsidRPr="000202C7">
        <w:rPr>
          <w:rFonts w:ascii="Arial Narrow" w:eastAsia="Times New Roman" w:hAnsi="Arial Narrow" w:cs="Times New Roman"/>
          <w:snapToGrid w:val="0"/>
          <w:color w:val="000000"/>
          <w:sz w:val="24"/>
          <w:szCs w:val="24"/>
          <w:lang w:eastAsia="pl-PL"/>
        </w:rPr>
        <w:t xml:space="preserve"> Wypełniony druk oferty (sporządzić wg wzoru druku stanowiącego zał. nr 1 do niniejszej specyfikacji).</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b/>
          <w:color w:val="000000"/>
          <w:sz w:val="24"/>
          <w:szCs w:val="24"/>
          <w:lang w:eastAsia="pl-PL"/>
        </w:rPr>
        <w:t xml:space="preserve">16.4.2. </w:t>
      </w:r>
      <w:r w:rsidRPr="000202C7">
        <w:rPr>
          <w:rFonts w:ascii="Arial Narrow" w:eastAsia="Times New Roman" w:hAnsi="Arial Narrow" w:cs="Times New Roman"/>
          <w:color w:val="000000"/>
          <w:sz w:val="24"/>
          <w:szCs w:val="24"/>
          <w:lang w:eastAsia="pl-PL"/>
        </w:rPr>
        <w:t>Dokument potwierdzający wniesienie wadium.</w:t>
      </w:r>
    </w:p>
    <w:p w:rsidR="000202C7" w:rsidRPr="000202C7" w:rsidRDefault="000202C7" w:rsidP="00051630">
      <w:pPr>
        <w:widowControl w:val="0"/>
        <w:suppressAutoHyphens/>
        <w:spacing w:after="0" w:line="240" w:lineRule="atLeast"/>
        <w:ind w:left="1418" w:hanging="709"/>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b/>
          <w:color w:val="000000"/>
          <w:sz w:val="24"/>
          <w:szCs w:val="24"/>
          <w:lang w:eastAsia="pl-PL"/>
        </w:rPr>
        <w:t>16.4.3.</w:t>
      </w:r>
      <w:r w:rsidR="00051630">
        <w:rPr>
          <w:rFonts w:ascii="Arial Narrow" w:eastAsia="Times New Roman" w:hAnsi="Arial Narrow" w:cs="Times New Roman"/>
          <w:color w:val="000000"/>
          <w:sz w:val="24"/>
          <w:szCs w:val="24"/>
          <w:lang w:eastAsia="pl-PL"/>
        </w:rPr>
        <w:t xml:space="preserve"> </w:t>
      </w:r>
      <w:r w:rsidR="00051630" w:rsidRPr="00051630">
        <w:rPr>
          <w:rFonts w:ascii="Arial Narrow" w:eastAsia="Times New Roman" w:hAnsi="Arial Narrow" w:cs="Times New Roman"/>
          <w:color w:val="000000"/>
          <w:sz w:val="24"/>
          <w:szCs w:val="24"/>
          <w:lang w:eastAsia="pl-PL"/>
        </w:rPr>
        <w:t>Wypełniony druk kosztorysu ofertowego</w:t>
      </w:r>
      <w:r w:rsidR="00051630">
        <w:rPr>
          <w:rFonts w:ascii="Arial Narrow" w:eastAsia="Times New Roman" w:hAnsi="Arial Narrow" w:cs="Times New Roman"/>
          <w:color w:val="000000"/>
          <w:sz w:val="24"/>
          <w:szCs w:val="24"/>
          <w:lang w:eastAsia="pl-PL"/>
        </w:rPr>
        <w:t xml:space="preserve"> </w:t>
      </w:r>
      <w:r w:rsidR="00051630" w:rsidRPr="00051630">
        <w:rPr>
          <w:rFonts w:ascii="Arial Narrow" w:eastAsia="Times New Roman" w:hAnsi="Arial Narrow" w:cs="Times New Roman"/>
          <w:color w:val="000000"/>
          <w:sz w:val="24"/>
          <w:szCs w:val="24"/>
          <w:lang w:eastAsia="pl-PL"/>
        </w:rPr>
        <w:t>(sporządz</w:t>
      </w:r>
      <w:r w:rsidR="00051630">
        <w:rPr>
          <w:rFonts w:ascii="Arial Narrow" w:eastAsia="Times New Roman" w:hAnsi="Arial Narrow" w:cs="Times New Roman"/>
          <w:color w:val="000000"/>
          <w:sz w:val="24"/>
          <w:szCs w:val="24"/>
          <w:lang w:eastAsia="pl-PL"/>
        </w:rPr>
        <w:t xml:space="preserve">ić wg wzoru druku stanowiącego </w:t>
      </w:r>
      <w:r w:rsidR="00051630" w:rsidRPr="00051630">
        <w:rPr>
          <w:rFonts w:ascii="Arial Narrow" w:eastAsia="Times New Roman" w:hAnsi="Arial Narrow" w:cs="Times New Roman"/>
          <w:color w:val="000000"/>
          <w:sz w:val="24"/>
          <w:szCs w:val="24"/>
          <w:lang w:eastAsia="pl-PL"/>
        </w:rPr>
        <w:t>zał. nr 2 do niniejszej specyfikacji).  można załączyć informacyjnie – nie jest to wymóg konieczny.</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color w:val="000000"/>
          <w:sz w:val="24"/>
          <w:szCs w:val="24"/>
          <w:lang w:eastAsia="pl-PL"/>
        </w:rPr>
        <w:t>16.</w:t>
      </w:r>
      <w:r w:rsidRPr="000202C7">
        <w:rPr>
          <w:rFonts w:ascii="Arial Narrow" w:eastAsia="Times New Roman" w:hAnsi="Arial Narrow" w:cs="Times New Roman"/>
          <w:b/>
          <w:snapToGrid w:val="0"/>
          <w:color w:val="000000"/>
          <w:sz w:val="24"/>
          <w:szCs w:val="24"/>
          <w:lang w:eastAsia="pl-PL"/>
        </w:rPr>
        <w:t xml:space="preserve">4.4. </w:t>
      </w:r>
      <w:r w:rsidRPr="000202C7">
        <w:rPr>
          <w:rFonts w:ascii="Arial Narrow" w:eastAsia="Times New Roman" w:hAnsi="Arial Narrow" w:cs="Times New Roman"/>
          <w:bCs/>
          <w:snapToGrid w:val="0"/>
          <w:color w:val="000000"/>
          <w:sz w:val="24"/>
          <w:szCs w:val="24"/>
          <w:lang w:eastAsia="pl-PL"/>
        </w:rPr>
        <w:t xml:space="preserve">Pełnomocnictwo (oryginał lub kopia poświadczona za zgodność z oryginałem przez notariusza) do reprezentowania wszystkich Wykonawców wspólnie ubiegających się </w:t>
      </w:r>
      <w:r w:rsidRPr="000202C7">
        <w:rPr>
          <w:rFonts w:ascii="Arial Narrow" w:eastAsia="Times New Roman" w:hAnsi="Arial Narrow" w:cs="Times New Roman"/>
          <w:bCs/>
          <w:snapToGrid w:val="0"/>
          <w:color w:val="000000"/>
          <w:sz w:val="24"/>
          <w:szCs w:val="24"/>
          <w:lang w:eastAsia="pl-PL"/>
        </w:rPr>
        <w:br/>
        <w:t>o udzielenie zamówienia. Pełnomocnik może być ustanowiony do reprezentowania Wykonawców w postępowaniu albo reprezentowania w postępowaniu i zawarcia umowy (dotyczy Wykonawców wspólnie ubiegających się o zamówienie).</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color w:val="000000"/>
          <w:sz w:val="24"/>
          <w:szCs w:val="24"/>
          <w:lang w:eastAsia="pl-PL"/>
        </w:rPr>
        <w:lastRenderedPageBreak/>
        <w:t>16.</w:t>
      </w:r>
      <w:r w:rsidRPr="000202C7">
        <w:rPr>
          <w:rFonts w:ascii="Arial Narrow" w:eastAsia="Times New Roman" w:hAnsi="Arial Narrow" w:cs="Times New Roman"/>
          <w:b/>
          <w:snapToGrid w:val="0"/>
          <w:color w:val="000000"/>
          <w:sz w:val="24"/>
          <w:szCs w:val="24"/>
          <w:lang w:eastAsia="pl-PL"/>
        </w:rPr>
        <w:t xml:space="preserve">4.5. </w:t>
      </w:r>
      <w:r w:rsidRPr="000202C7">
        <w:rPr>
          <w:rFonts w:ascii="Arial Narrow" w:eastAsia="Times New Roman" w:hAnsi="Arial Narrow" w:cs="Times New Roman"/>
          <w:bCs/>
          <w:snapToGrid w:val="0"/>
          <w:color w:val="000000"/>
          <w:sz w:val="24"/>
          <w:szCs w:val="24"/>
          <w:lang w:eastAsia="pl-PL"/>
        </w:rPr>
        <w:t>Pełnomocnictwo (oryginał lub kopia poświadczona za zgodność z oryginałem przez notariusza) do podpisania oferty względnie do podpisania innych dokumentów składanych wraz z ofertą (dotyczy Wykonawców, którzy udzielili pełnomocnictw innym osobom).</w:t>
      </w:r>
    </w:p>
    <w:p w:rsidR="000202C7" w:rsidRPr="000202C7" w:rsidRDefault="000202C7" w:rsidP="000202C7">
      <w:pPr>
        <w:widowControl w:val="0"/>
        <w:suppressAutoHyphens/>
        <w:spacing w:after="0" w:line="240" w:lineRule="atLeast"/>
        <w:ind w:left="1843" w:hanging="1134"/>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color w:val="000000"/>
          <w:sz w:val="24"/>
          <w:szCs w:val="24"/>
          <w:lang w:eastAsia="pl-PL"/>
        </w:rPr>
        <w:t>16.</w:t>
      </w:r>
      <w:r w:rsidRPr="000202C7">
        <w:rPr>
          <w:rFonts w:ascii="Arial Narrow" w:eastAsia="Times New Roman" w:hAnsi="Arial Narrow" w:cs="Times New Roman"/>
          <w:b/>
          <w:snapToGrid w:val="0"/>
          <w:color w:val="000000"/>
          <w:sz w:val="24"/>
          <w:szCs w:val="24"/>
          <w:lang w:eastAsia="pl-PL"/>
        </w:rPr>
        <w:t xml:space="preserve">4.6. </w:t>
      </w:r>
      <w:r w:rsidRPr="000202C7">
        <w:rPr>
          <w:rFonts w:ascii="Arial Narrow" w:eastAsia="Times New Roman" w:hAnsi="Arial Narrow" w:cs="Times New Roman"/>
          <w:bCs/>
          <w:snapToGrid w:val="0"/>
          <w:color w:val="000000"/>
          <w:sz w:val="24"/>
          <w:szCs w:val="24"/>
          <w:lang w:eastAsia="pl-PL"/>
        </w:rPr>
        <w:t>Dokumenty i oświadczenia wymienione w pkt 11.1.1, 11.1.2 niniejszej specyfikacji.</w:t>
      </w:r>
    </w:p>
    <w:p w:rsidR="000202C7" w:rsidRPr="000202C7" w:rsidRDefault="000202C7" w:rsidP="000202C7">
      <w:pPr>
        <w:widowControl w:val="0"/>
        <w:suppressAutoHyphens/>
        <w:spacing w:after="0" w:line="240" w:lineRule="atLeast"/>
        <w:ind w:left="1843" w:hanging="1134"/>
        <w:jc w:val="both"/>
        <w:rPr>
          <w:rFonts w:ascii="Arial Narrow" w:eastAsia="Times New Roman" w:hAnsi="Arial Narrow" w:cs="Times New Roman"/>
          <w:bCs/>
          <w:snapToGrid w:val="0"/>
          <w:color w:val="000000"/>
          <w:sz w:val="24"/>
          <w:szCs w:val="24"/>
          <w:lang w:eastAsia="pl-PL"/>
        </w:rPr>
      </w:pPr>
    </w:p>
    <w:p w:rsidR="000202C7" w:rsidRPr="000202C7" w:rsidRDefault="000202C7" w:rsidP="000202C7">
      <w:pPr>
        <w:widowControl w:val="0"/>
        <w:suppressAutoHyphens/>
        <w:spacing w:after="0" w:line="240" w:lineRule="atLeast"/>
        <w:ind w:left="1843" w:hanging="1134"/>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color w:val="000000"/>
          <w:sz w:val="24"/>
          <w:szCs w:val="24"/>
          <w:lang w:eastAsia="pl-PL"/>
        </w:rPr>
        <w:t>Uwaga!</w:t>
      </w:r>
    </w:p>
    <w:p w:rsidR="000202C7" w:rsidRPr="00BC3263" w:rsidRDefault="000202C7" w:rsidP="000202C7">
      <w:pPr>
        <w:widowControl w:val="0"/>
        <w:suppressAutoHyphens/>
        <w:spacing w:after="0" w:line="240" w:lineRule="atLeast"/>
        <w:ind w:left="709"/>
        <w:jc w:val="both"/>
        <w:rPr>
          <w:rFonts w:ascii="Arial Narrow" w:eastAsia="Times New Roman" w:hAnsi="Arial Narrow" w:cs="Times New Roman"/>
          <w:b/>
          <w:bCs/>
          <w:snapToGrid w:val="0"/>
          <w:color w:val="000000"/>
          <w:sz w:val="24"/>
          <w:szCs w:val="24"/>
          <w:lang w:eastAsia="pl-PL"/>
        </w:rPr>
      </w:pPr>
      <w:r w:rsidRPr="00BC3263">
        <w:rPr>
          <w:rFonts w:ascii="Arial Narrow" w:eastAsia="Times New Roman" w:hAnsi="Arial Narrow" w:cs="Times New Roman"/>
          <w:b/>
          <w:bCs/>
          <w:snapToGrid w:val="0"/>
          <w:color w:val="000000"/>
          <w:sz w:val="24"/>
          <w:szCs w:val="24"/>
          <w:lang w:eastAsia="pl-PL"/>
        </w:rPr>
        <w:t>Pozostałe dokumenty i oświadczenia wymienione w pkt 11 S</w:t>
      </w:r>
      <w:r w:rsidR="00BC3263">
        <w:rPr>
          <w:rFonts w:ascii="Arial Narrow" w:eastAsia="Times New Roman" w:hAnsi="Arial Narrow" w:cs="Times New Roman"/>
          <w:b/>
          <w:bCs/>
          <w:snapToGrid w:val="0"/>
          <w:color w:val="000000"/>
          <w:sz w:val="24"/>
          <w:szCs w:val="24"/>
          <w:lang w:eastAsia="pl-PL"/>
        </w:rPr>
        <w:t xml:space="preserve">IWZ Wykonawcy składają zgodnie </w:t>
      </w:r>
      <w:r w:rsidRPr="00BC3263">
        <w:rPr>
          <w:rFonts w:ascii="Arial Narrow" w:eastAsia="Times New Roman" w:hAnsi="Arial Narrow" w:cs="Times New Roman"/>
          <w:b/>
          <w:bCs/>
          <w:snapToGrid w:val="0"/>
          <w:color w:val="000000"/>
          <w:sz w:val="24"/>
          <w:szCs w:val="24"/>
          <w:lang w:eastAsia="pl-PL"/>
        </w:rPr>
        <w:t>z zapisami pkt 11.2 i 11.4 niniejszej specyfikacji.</w:t>
      </w:r>
    </w:p>
    <w:p w:rsidR="000202C7" w:rsidRPr="000202C7" w:rsidRDefault="000202C7" w:rsidP="000202C7">
      <w:pPr>
        <w:widowControl w:val="0"/>
        <w:suppressAutoHyphens/>
        <w:spacing w:after="0" w:line="240" w:lineRule="atLeast"/>
        <w:ind w:left="993" w:hanging="709"/>
        <w:jc w:val="both"/>
        <w:rPr>
          <w:rFonts w:ascii="Arial Narrow" w:eastAsia="Times New Roman" w:hAnsi="Arial Narrow" w:cs="Times New Roman"/>
          <w:b/>
          <w:snapToGrid w:val="0"/>
          <w:color w:val="000000"/>
          <w:sz w:val="16"/>
          <w:szCs w:val="16"/>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16.5.</w:t>
      </w:r>
      <w:r w:rsidRPr="000202C7">
        <w:rPr>
          <w:rFonts w:ascii="Arial Narrow" w:eastAsia="Times New Roman" w:hAnsi="Arial Narrow" w:cs="Times New Roman"/>
          <w:snapToGrid w:val="0"/>
          <w:color w:val="000000"/>
          <w:sz w:val="24"/>
          <w:szCs w:val="24"/>
          <w:lang w:eastAsia="pl-PL"/>
        </w:rPr>
        <w:tab/>
        <w:t xml:space="preserve">Wykonawca ponosi wszelkie koszty związane z przygotowaniem i złożeniem oferty, </w:t>
      </w:r>
      <w:r w:rsidRPr="000202C7">
        <w:rPr>
          <w:rFonts w:ascii="Arial Narrow" w:eastAsia="Times New Roman" w:hAnsi="Arial Narrow" w:cs="Times New Roman"/>
          <w:snapToGrid w:val="0"/>
          <w:color w:val="000000"/>
          <w:sz w:val="24"/>
          <w:szCs w:val="24"/>
          <w:lang w:eastAsia="pl-PL"/>
        </w:rPr>
        <w:br/>
        <w:t xml:space="preserve">z zastrzeżeniem art. 93 ust. 4 ustawy </w:t>
      </w:r>
      <w:proofErr w:type="spellStart"/>
      <w:r w:rsidRPr="000202C7">
        <w:rPr>
          <w:rFonts w:ascii="Arial Narrow" w:eastAsia="Times New Roman" w:hAnsi="Arial Narrow" w:cs="Times New Roman"/>
          <w:snapToGrid w:val="0"/>
          <w:color w:val="000000"/>
          <w:sz w:val="24"/>
          <w:szCs w:val="24"/>
          <w:lang w:eastAsia="pl-PL"/>
        </w:rPr>
        <w:t>Pzp</w:t>
      </w:r>
      <w:proofErr w:type="spellEnd"/>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suppressAutoHyphens/>
        <w:spacing w:after="0" w:line="240" w:lineRule="atLeast"/>
        <w:ind w:left="993" w:hanging="709"/>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16.6. </w:t>
      </w:r>
      <w:r w:rsidRPr="000202C7">
        <w:rPr>
          <w:rFonts w:ascii="Arial Narrow" w:eastAsia="Times New Roman" w:hAnsi="Arial Narrow" w:cs="Times New Roman"/>
          <w:snapToGrid w:val="0"/>
          <w:sz w:val="24"/>
          <w:szCs w:val="24"/>
          <w:lang w:eastAsia="pl-PL"/>
        </w:rPr>
        <w:t>Wykonawca zamieści ofertę w zamkniętym opakowaniu uniemożliwiającym odczytanie jego zawartości bez uszkodzenia tego opakowania. Opakowanie powinno być oznaczone nazwą (firmą) i adresem Wykonawcy oraz opisane:</w:t>
      </w:r>
      <w:r w:rsidRPr="000202C7">
        <w:rPr>
          <w:rFonts w:ascii="Arial Narrow" w:eastAsia="Times New Roman" w:hAnsi="Arial Narrow" w:cs="Times New Roman"/>
          <w:b/>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tbl>
      <w:tblPr>
        <w:tblW w:w="98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25"/>
      </w:tblGrid>
      <w:tr w:rsidR="000202C7" w:rsidRPr="000202C7" w:rsidTr="003D42CB">
        <w:trPr>
          <w:trHeight w:val="1560"/>
          <w:jc w:val="right"/>
        </w:trPr>
        <w:tc>
          <w:tcPr>
            <w:tcW w:w="9825" w:type="dxa"/>
            <w:tcBorders>
              <w:top w:val="single" w:sz="4" w:space="0" w:color="auto"/>
              <w:left w:val="single" w:sz="4" w:space="0" w:color="auto"/>
              <w:bottom w:val="single" w:sz="4" w:space="0" w:color="auto"/>
              <w:right w:val="single" w:sz="4" w:space="0" w:color="auto"/>
            </w:tcBorders>
          </w:tcPr>
          <w:p w:rsidR="000202C7" w:rsidRPr="000202C7" w:rsidRDefault="000202C7" w:rsidP="000202C7">
            <w:pPr>
              <w:suppressAutoHyphens/>
              <w:autoSpaceDE w:val="0"/>
              <w:autoSpaceDN w:val="0"/>
              <w:adjustRightInd w:val="0"/>
              <w:spacing w:before="120" w:after="0" w:line="240" w:lineRule="auto"/>
              <w:rPr>
                <w:rFonts w:ascii="Arial Narrow" w:eastAsia="Times New Roman" w:hAnsi="Arial Narrow" w:cs="Times New Roman"/>
                <w:b/>
                <w:bCs/>
                <w:i/>
                <w:iCs/>
                <w:sz w:val="21"/>
                <w:szCs w:val="21"/>
                <w:lang w:eastAsia="pl-PL"/>
              </w:rPr>
            </w:pPr>
            <w:r w:rsidRPr="000202C7">
              <w:rPr>
                <w:rFonts w:ascii="Arial Narrow" w:eastAsia="Times New Roman" w:hAnsi="Arial Narrow" w:cs="Times New Roman"/>
                <w:b/>
                <w:bCs/>
                <w:i/>
                <w:iCs/>
                <w:sz w:val="21"/>
                <w:szCs w:val="21"/>
                <w:lang w:eastAsia="pl-PL"/>
              </w:rPr>
              <w:t>nazwa (firma) Wykonawcy</w:t>
            </w:r>
          </w:p>
          <w:p w:rsidR="000202C7" w:rsidRPr="000202C7" w:rsidRDefault="000202C7" w:rsidP="000202C7">
            <w:pPr>
              <w:suppressAutoHyphens/>
              <w:spacing w:after="0" w:line="240" w:lineRule="auto"/>
              <w:rPr>
                <w:rFonts w:ascii="Arial Narrow" w:eastAsia="Times New Roman" w:hAnsi="Arial Narrow" w:cs="Times New Roman"/>
                <w:b/>
                <w:sz w:val="28"/>
                <w:szCs w:val="20"/>
                <w:lang w:eastAsia="pl-PL"/>
              </w:rPr>
            </w:pPr>
            <w:r w:rsidRPr="000202C7">
              <w:rPr>
                <w:rFonts w:ascii="Arial Narrow" w:eastAsia="Times New Roman" w:hAnsi="Arial Narrow" w:cs="Times New Roman"/>
                <w:b/>
                <w:bCs/>
                <w:i/>
                <w:iCs/>
                <w:sz w:val="21"/>
                <w:szCs w:val="21"/>
                <w:lang w:eastAsia="pl-PL"/>
              </w:rPr>
              <w:t>adres Wykonawcy</w:t>
            </w:r>
          </w:p>
          <w:p w:rsidR="000202C7" w:rsidRPr="000202C7" w:rsidRDefault="000202C7" w:rsidP="000202C7">
            <w:pPr>
              <w:widowControl w:val="0"/>
              <w:suppressAutoHyphens/>
              <w:spacing w:after="0" w:line="240" w:lineRule="atLeast"/>
              <w:ind w:left="993" w:firstLine="595"/>
              <w:jc w:val="center"/>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z w:val="28"/>
                <w:szCs w:val="20"/>
                <w:lang w:eastAsia="pl-PL"/>
              </w:rPr>
              <w:tab/>
              <w:t xml:space="preserve">                                </w:t>
            </w:r>
            <w:r w:rsidR="00BC3263">
              <w:rPr>
                <w:rFonts w:ascii="Arial Narrow" w:eastAsia="Times New Roman" w:hAnsi="Arial Narrow" w:cs="Times New Roman"/>
                <w:b/>
                <w:snapToGrid w:val="0"/>
                <w:color w:val="000000"/>
                <w:sz w:val="24"/>
                <w:szCs w:val="24"/>
                <w:lang w:eastAsia="pl-PL"/>
              </w:rPr>
              <w:t>Urząd Gminy w Jastrzębi</w:t>
            </w:r>
            <w:r w:rsidRPr="000202C7">
              <w:rPr>
                <w:rFonts w:ascii="Arial Narrow" w:eastAsia="Times New Roman" w:hAnsi="Arial Narrow" w:cs="Times New Roman"/>
                <w:b/>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993" w:hanging="709"/>
              <w:jc w:val="center"/>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w:t>
            </w:r>
            <w:r w:rsidR="00BC3263">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b/>
                <w:snapToGrid w:val="0"/>
                <w:color w:val="000000"/>
                <w:sz w:val="24"/>
                <w:szCs w:val="24"/>
                <w:lang w:eastAsia="pl-PL"/>
              </w:rPr>
              <w:t xml:space="preserve">  </w:t>
            </w:r>
            <w:r w:rsidR="00BC3263">
              <w:rPr>
                <w:rFonts w:ascii="Arial Narrow" w:eastAsia="Times New Roman" w:hAnsi="Arial Narrow" w:cs="Times New Roman"/>
                <w:b/>
                <w:snapToGrid w:val="0"/>
                <w:color w:val="000000"/>
                <w:sz w:val="24"/>
                <w:szCs w:val="24"/>
                <w:lang w:eastAsia="pl-PL"/>
              </w:rPr>
              <w:t>Jastrzębia 110</w:t>
            </w:r>
          </w:p>
          <w:p w:rsidR="000202C7" w:rsidRPr="000202C7" w:rsidRDefault="000202C7" w:rsidP="000202C7">
            <w:pPr>
              <w:widowControl w:val="0"/>
              <w:suppressAutoHyphens/>
              <w:spacing w:after="0" w:line="240" w:lineRule="atLeast"/>
              <w:ind w:left="993" w:hanging="709"/>
              <w:jc w:val="center"/>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w:t>
            </w:r>
            <w:r w:rsidR="00BC3263">
              <w:rPr>
                <w:rFonts w:ascii="Arial Narrow" w:eastAsia="Times New Roman" w:hAnsi="Arial Narrow" w:cs="Times New Roman"/>
                <w:b/>
                <w:snapToGrid w:val="0"/>
                <w:color w:val="000000"/>
                <w:sz w:val="24"/>
                <w:szCs w:val="24"/>
                <w:lang w:eastAsia="pl-PL"/>
              </w:rPr>
              <w:t xml:space="preserve">                                              26-631 Jastrzębia</w:t>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color w:val="000000"/>
                <w:sz w:val="24"/>
                <w:szCs w:val="24"/>
                <w:lang w:eastAsia="pl-PL"/>
              </w:rPr>
            </w:pPr>
          </w:p>
          <w:p w:rsidR="000202C7" w:rsidRPr="000202C7" w:rsidRDefault="000202C7" w:rsidP="000202C7">
            <w:pPr>
              <w:spacing w:after="0" w:line="240" w:lineRule="auto"/>
              <w:jc w:val="center"/>
              <w:rPr>
                <w:rFonts w:ascii="Arial Narrow" w:eastAsia="Times New Roman" w:hAnsi="Arial Narrow" w:cs="Times New Roman"/>
                <w:b/>
                <w:bCs/>
                <w:snapToGrid w:val="0"/>
                <w:color w:val="000000"/>
                <w:sz w:val="24"/>
                <w:szCs w:val="24"/>
                <w:lang w:eastAsia="pl-PL"/>
              </w:rPr>
            </w:pPr>
            <w:r w:rsidRPr="000202C7">
              <w:rPr>
                <w:rFonts w:ascii="Arial Narrow" w:eastAsia="Times New Roman" w:hAnsi="Arial Narrow" w:cs="Times New Roman"/>
                <w:b/>
                <w:color w:val="000000"/>
                <w:sz w:val="24"/>
                <w:szCs w:val="24"/>
                <w:lang w:eastAsia="pl-PL"/>
              </w:rPr>
              <w:t>Oferta na</w:t>
            </w:r>
            <w:r w:rsidRPr="000202C7">
              <w:rPr>
                <w:rFonts w:ascii="Arial Narrow" w:eastAsia="Times New Roman" w:hAnsi="Arial Narrow" w:cs="Times New Roman"/>
                <w:b/>
                <w:bCs/>
                <w:snapToGrid w:val="0"/>
                <w:color w:val="000000"/>
                <w:sz w:val="24"/>
                <w:szCs w:val="24"/>
                <w:lang w:eastAsia="pl-PL"/>
              </w:rPr>
              <w:t xml:space="preserve"> „</w:t>
            </w:r>
            <w:r w:rsidR="00CE1F4B">
              <w:rPr>
                <w:rFonts w:ascii="Arial Narrow" w:eastAsia="Times New Roman" w:hAnsi="Arial Narrow" w:cs="Times New Roman"/>
                <w:b/>
                <w:bCs/>
                <w:snapToGrid w:val="0"/>
                <w:color w:val="000000"/>
                <w:sz w:val="24"/>
                <w:szCs w:val="24"/>
                <w:lang w:eastAsia="pl-PL"/>
              </w:rPr>
              <w:t xml:space="preserve">BUDOWA SIECI </w:t>
            </w:r>
            <w:r w:rsidR="008103A9">
              <w:rPr>
                <w:rFonts w:ascii="Arial Narrow" w:eastAsia="Times New Roman" w:hAnsi="Arial Narrow" w:cs="Times New Roman"/>
                <w:b/>
                <w:bCs/>
                <w:snapToGrid w:val="0"/>
                <w:color w:val="000000"/>
                <w:sz w:val="24"/>
                <w:szCs w:val="24"/>
                <w:lang w:eastAsia="pl-PL"/>
              </w:rPr>
              <w:t>WODOCIĄGOWEJ W MIEJSCOWOŚCI DĄBROWA KOZLOWSKA</w:t>
            </w:r>
            <w:r w:rsidRPr="000202C7">
              <w:rPr>
                <w:rFonts w:ascii="Arial Narrow" w:eastAsia="Times New Roman" w:hAnsi="Arial Narrow" w:cs="Times New Roman"/>
                <w:b/>
                <w:bCs/>
                <w:snapToGrid w:val="0"/>
                <w:color w:val="000000"/>
                <w:sz w:val="24"/>
                <w:szCs w:val="24"/>
                <w:lang w:eastAsia="pl-PL"/>
              </w:rPr>
              <w:t>”</w:t>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24"/>
                <w:szCs w:val="24"/>
                <w:lang w:eastAsia="pl-PL"/>
              </w:rPr>
            </w:pPr>
          </w:p>
          <w:p w:rsidR="000202C7" w:rsidRPr="000202C7" w:rsidRDefault="008103A9" w:rsidP="000202C7">
            <w:pPr>
              <w:widowControl w:val="0"/>
              <w:suppressAutoHyphens/>
              <w:spacing w:after="120" w:line="240" w:lineRule="auto"/>
              <w:jc w:val="center"/>
              <w:rPr>
                <w:rFonts w:ascii="Arial Narrow" w:eastAsia="Times New Roman" w:hAnsi="Arial Narrow" w:cs="Times New Roman"/>
                <w:b/>
                <w:snapToGrid w:val="0"/>
                <w:sz w:val="24"/>
                <w:szCs w:val="24"/>
                <w:lang w:eastAsia="pl-PL"/>
              </w:rPr>
            </w:pPr>
            <w:r>
              <w:rPr>
                <w:rFonts w:ascii="Arial Narrow" w:eastAsia="Times New Roman" w:hAnsi="Arial Narrow" w:cs="Times New Roman"/>
                <w:b/>
                <w:snapToGrid w:val="0"/>
                <w:sz w:val="24"/>
                <w:szCs w:val="24"/>
                <w:lang w:eastAsia="pl-PL"/>
              </w:rPr>
              <w:t>Nie otwierać przed dniem 07.06</w:t>
            </w:r>
            <w:r w:rsidR="00AF769C" w:rsidRPr="00AF769C">
              <w:rPr>
                <w:rFonts w:ascii="Arial Narrow" w:eastAsia="Times New Roman" w:hAnsi="Arial Narrow" w:cs="Times New Roman"/>
                <w:b/>
                <w:snapToGrid w:val="0"/>
                <w:sz w:val="24"/>
                <w:szCs w:val="24"/>
                <w:lang w:eastAsia="pl-PL"/>
              </w:rPr>
              <w:t>.2017r. przed godz. 10:15</w:t>
            </w:r>
          </w:p>
        </w:tc>
      </w:tr>
    </w:tbl>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16.7.</w:t>
      </w:r>
      <w:r w:rsidRPr="000202C7">
        <w:rPr>
          <w:rFonts w:ascii="Arial Narrow" w:eastAsia="Times New Roman" w:hAnsi="Arial Narrow" w:cs="Times New Roman"/>
          <w:snapToGrid w:val="0"/>
          <w:color w:val="000000"/>
          <w:sz w:val="24"/>
          <w:szCs w:val="24"/>
          <w:lang w:eastAsia="pl-PL"/>
        </w:rPr>
        <w:t xml:space="preserve"> Wykonawca może wprowadzić w złożonej ofercie zmiany lub wycofać ofertę z przetargu. </w:t>
      </w:r>
      <w:r w:rsidRPr="000202C7">
        <w:rPr>
          <w:rFonts w:ascii="Arial Narrow" w:eastAsia="Times New Roman" w:hAnsi="Arial Narrow" w:cs="Times New Roman"/>
          <w:b/>
          <w:snapToGrid w:val="0"/>
          <w:color w:val="000000"/>
          <w:sz w:val="24"/>
          <w:szCs w:val="24"/>
          <w:lang w:eastAsia="pl-PL"/>
        </w:rPr>
        <w:t xml:space="preserve">Warunkiem </w:t>
      </w:r>
      <w:r w:rsidRPr="000202C7">
        <w:rPr>
          <w:rFonts w:ascii="Arial Narrow" w:eastAsia="Times New Roman" w:hAnsi="Arial Narrow" w:cs="Times New Roman"/>
          <w:snapToGrid w:val="0"/>
          <w:color w:val="000000"/>
          <w:sz w:val="24"/>
          <w:szCs w:val="24"/>
          <w:lang w:eastAsia="pl-PL"/>
        </w:rPr>
        <w:t>przyjęcia i rozpatrzenia przez Zamawiającego zmian w ofercie lub wycofania oferty z przetargu</w:t>
      </w:r>
      <w:r w:rsidRPr="000202C7">
        <w:rPr>
          <w:rFonts w:ascii="Arial Narrow" w:eastAsia="Times New Roman" w:hAnsi="Arial Narrow" w:cs="Times New Roman"/>
          <w:b/>
          <w:snapToGrid w:val="0"/>
          <w:color w:val="000000"/>
          <w:sz w:val="24"/>
          <w:szCs w:val="24"/>
          <w:lang w:eastAsia="pl-PL"/>
        </w:rPr>
        <w:t xml:space="preserve"> jest pisemne powiadomienie Zamawiającego o tym fakcie</w:t>
      </w:r>
      <w:r w:rsidRPr="000202C7">
        <w:rPr>
          <w:rFonts w:ascii="Arial Narrow" w:eastAsia="Times New Roman" w:hAnsi="Arial Narrow" w:cs="Times New Roman"/>
          <w:snapToGrid w:val="0"/>
          <w:color w:val="000000"/>
          <w:sz w:val="24"/>
          <w:szCs w:val="24"/>
          <w:lang w:eastAsia="pl-PL"/>
        </w:rPr>
        <w:t>,</w:t>
      </w:r>
      <w:r w:rsidRPr="000202C7">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nie później niż w terminie składania ofert określonym w pkt 17.1. niniejszej specyfikacji.</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pacing w:val="-2"/>
          <w:sz w:val="24"/>
          <w:szCs w:val="24"/>
          <w:lang w:eastAsia="pl-PL"/>
        </w:rPr>
        <w:t>W przypadku zmiany ceny ofertowej, Wykonawca zobowiązany jest złożyć ofertę zamienną</w:t>
      </w:r>
      <w:r w:rsidRPr="000202C7">
        <w:rPr>
          <w:rFonts w:ascii="Arial Narrow" w:eastAsia="Times New Roman" w:hAnsi="Arial Narrow" w:cs="Times New Roman"/>
          <w:b/>
          <w:snapToGrid w:val="0"/>
          <w:color w:val="000000"/>
          <w:sz w:val="24"/>
          <w:szCs w:val="24"/>
          <w:lang w:eastAsia="pl-PL"/>
        </w:rPr>
        <w:t xml:space="preserve">, zawierającą wypełniony druk oferty </w:t>
      </w:r>
      <w:r w:rsidRPr="000202C7">
        <w:rPr>
          <w:rFonts w:ascii="Arial Narrow" w:eastAsia="Times New Roman" w:hAnsi="Arial Narrow" w:cs="Times New Roman"/>
          <w:snapToGrid w:val="0"/>
          <w:color w:val="000000"/>
          <w:sz w:val="24"/>
          <w:szCs w:val="24"/>
          <w:lang w:eastAsia="pl-PL"/>
        </w:rPr>
        <w:t xml:space="preserve">(druk stanowiący zał. nr 1 do niniejszej specyfikacji)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snapToGrid w:val="0"/>
          <w:color w:val="000000"/>
          <w:spacing w:val="-4"/>
          <w:sz w:val="24"/>
          <w:szCs w:val="24"/>
          <w:lang w:eastAsia="pl-PL"/>
        </w:rPr>
        <w:t xml:space="preserve">z </w:t>
      </w:r>
      <w:r w:rsidRPr="000202C7">
        <w:rPr>
          <w:rFonts w:ascii="Arial Narrow" w:eastAsia="Times New Roman" w:hAnsi="Arial Narrow" w:cs="Times New Roman"/>
          <w:b/>
          <w:snapToGrid w:val="0"/>
          <w:color w:val="000000"/>
          <w:spacing w:val="-4"/>
          <w:sz w:val="24"/>
          <w:szCs w:val="24"/>
          <w:lang w:eastAsia="pl-PL"/>
        </w:rPr>
        <w:t>adnotacją CENA</w:t>
      </w:r>
      <w:r w:rsidRPr="000202C7">
        <w:rPr>
          <w:rFonts w:ascii="Arial Narrow" w:eastAsia="Times New Roman" w:hAnsi="Arial Narrow" w:cs="Times New Roman"/>
          <w:snapToGrid w:val="0"/>
          <w:color w:val="000000"/>
          <w:spacing w:val="-4"/>
          <w:sz w:val="24"/>
          <w:szCs w:val="24"/>
          <w:lang w:eastAsia="pl-PL"/>
        </w:rPr>
        <w:t xml:space="preserve"> </w:t>
      </w:r>
      <w:r w:rsidRPr="000202C7">
        <w:rPr>
          <w:rFonts w:ascii="Arial Narrow" w:eastAsia="Times New Roman" w:hAnsi="Arial Narrow" w:cs="Times New Roman"/>
          <w:b/>
          <w:snapToGrid w:val="0"/>
          <w:color w:val="000000"/>
          <w:spacing w:val="-4"/>
          <w:sz w:val="24"/>
          <w:szCs w:val="24"/>
          <w:lang w:eastAsia="pl-PL"/>
        </w:rPr>
        <w:t>OFERTOWA ZAMIENNA wraz z uaktualnionym kosztorysem ofertowym</w:t>
      </w:r>
      <w:r w:rsidRPr="000202C7">
        <w:rPr>
          <w:rFonts w:ascii="Arial Narrow" w:eastAsia="Times New Roman" w:hAnsi="Arial Narrow" w:cs="Times New Roman"/>
          <w:b/>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(druk kosztorysu stanowi zał. nr 2 do niniejszej specyfikacji). Cena ofertowa zamienna będzie ceną oferty.</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Powiadomienie o wprowadzeniu zmian lub wycofaniu zostanie przygotowane, opieczętowane </w:t>
      </w:r>
      <w:r w:rsidRPr="000202C7">
        <w:rPr>
          <w:rFonts w:ascii="Arial Narrow" w:eastAsia="Times New Roman" w:hAnsi="Arial Narrow" w:cs="Times New Roman"/>
          <w:snapToGrid w:val="0"/>
          <w:color w:val="000000"/>
          <w:sz w:val="24"/>
          <w:szCs w:val="24"/>
          <w:lang w:eastAsia="pl-PL"/>
        </w:rPr>
        <w:br/>
        <w:t>i oznaczone zgodnie z postanowieniem pkt 16.6. niniejszej specyfikacji i będzie dodatkowo oznaczone określeniami: „ZMIANA” lub „WYCOFANIE”.</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Wykonawca nie może wprowadzić zmian w ofercie po upływie terminu składania ofert. </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color w:val="000000"/>
          <w:sz w:val="24"/>
          <w:szCs w:val="24"/>
          <w:lang w:eastAsia="pl-PL"/>
        </w:rPr>
        <w:t xml:space="preserve">16.8. </w:t>
      </w:r>
      <w:r w:rsidRPr="000202C7">
        <w:rPr>
          <w:rFonts w:ascii="Arial Narrow" w:eastAsia="Times New Roman" w:hAnsi="Arial Narrow" w:cs="Times New Roman"/>
          <w:snapToGrid w:val="0"/>
          <w:color w:val="000000"/>
          <w:sz w:val="24"/>
          <w:szCs w:val="24"/>
          <w:lang w:eastAsia="pl-PL"/>
        </w:rPr>
        <w:t xml:space="preserve">Zamawiający informuje, że zgodnie z art. 96 ust. 3 ustawy </w:t>
      </w:r>
      <w:proofErr w:type="spellStart"/>
      <w:r w:rsidRPr="000202C7">
        <w:rPr>
          <w:rFonts w:ascii="Arial Narrow" w:eastAsia="Times New Roman" w:hAnsi="Arial Narrow" w:cs="Times New Roman"/>
          <w:snapToGrid w:val="0"/>
          <w:color w:val="000000"/>
          <w:sz w:val="24"/>
          <w:szCs w:val="24"/>
          <w:lang w:eastAsia="pl-PL"/>
        </w:rPr>
        <w:t>Pzp</w:t>
      </w:r>
      <w:proofErr w:type="spellEnd"/>
      <w:r w:rsidRPr="000202C7">
        <w:rPr>
          <w:rFonts w:ascii="Arial Narrow" w:eastAsia="Times New Roman" w:hAnsi="Arial Narrow" w:cs="Times New Roman"/>
          <w:snapToGrid w:val="0"/>
          <w:color w:val="000000"/>
          <w:sz w:val="24"/>
          <w:szCs w:val="24"/>
          <w:lang w:eastAsia="pl-PL"/>
        </w:rPr>
        <w:t xml:space="preserve"> oferty składane w postępowaniu </w:t>
      </w:r>
      <w:r w:rsidRPr="000202C7">
        <w:rPr>
          <w:rFonts w:ascii="Arial Narrow" w:eastAsia="Times New Roman" w:hAnsi="Arial Narrow" w:cs="Times New Roman"/>
          <w:snapToGrid w:val="0"/>
          <w:color w:val="000000"/>
          <w:sz w:val="24"/>
          <w:szCs w:val="24"/>
          <w:lang w:eastAsia="pl-PL"/>
        </w:rPr>
        <w:br/>
        <w:t xml:space="preserve">o zamówienie publiczne są jawne i podlegają udostępnieniu od chwili ich otwarcia, z wyjątkiem informacji stanowiących tajemnicę przedsiębiorstwa w rozumieniu przepisów o zwalczaniu nieuczciwej konkurencji, jeżeli Wykonawca, nie później niż w terminie składania ofert, </w:t>
      </w:r>
      <w:r w:rsidRPr="000202C7">
        <w:rPr>
          <w:rFonts w:ascii="Arial Narrow" w:eastAsia="Times New Roman" w:hAnsi="Arial Narrow" w:cs="Times New Roman"/>
          <w:b/>
          <w:snapToGrid w:val="0"/>
          <w:color w:val="000000"/>
          <w:sz w:val="24"/>
          <w:szCs w:val="24"/>
          <w:lang w:eastAsia="pl-PL"/>
        </w:rPr>
        <w:t>zastrzegł</w:t>
      </w:r>
      <w:r w:rsidRPr="000202C7">
        <w:rPr>
          <w:rFonts w:ascii="Arial Narrow" w:eastAsia="Times New Roman" w:hAnsi="Arial Narrow" w:cs="Times New Roman"/>
          <w:snapToGrid w:val="0"/>
          <w:color w:val="000000"/>
          <w:sz w:val="24"/>
          <w:szCs w:val="24"/>
          <w:lang w:eastAsia="pl-PL"/>
        </w:rPr>
        <w:t xml:space="preserve">, że nie mogą być one udostępniane </w:t>
      </w:r>
      <w:r w:rsidRPr="000202C7">
        <w:rPr>
          <w:rFonts w:ascii="Arial Narrow" w:eastAsia="Times New Roman" w:hAnsi="Arial Narrow" w:cs="Times New Roman"/>
          <w:b/>
          <w:snapToGrid w:val="0"/>
          <w:sz w:val="24"/>
          <w:szCs w:val="24"/>
          <w:lang w:eastAsia="pl-PL"/>
        </w:rPr>
        <w:t>oraz wykazał</w:t>
      </w:r>
      <w:r w:rsidRPr="000202C7">
        <w:rPr>
          <w:rFonts w:ascii="Arial Narrow" w:eastAsia="Times New Roman" w:hAnsi="Arial Narrow" w:cs="Times New Roman"/>
          <w:snapToGrid w:val="0"/>
          <w:sz w:val="24"/>
          <w:szCs w:val="24"/>
          <w:lang w:eastAsia="pl-PL"/>
        </w:rPr>
        <w:t>, iż zastrzeżone informacje stanowią tajemnicę przedsiębiorstwa.</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napToGrid w:val="0"/>
          <w:color w:val="000000"/>
          <w:spacing w:val="-6"/>
          <w:sz w:val="24"/>
          <w:szCs w:val="24"/>
          <w:lang w:eastAsia="pl-PL"/>
        </w:rPr>
      </w:pPr>
      <w:r w:rsidRPr="000202C7">
        <w:rPr>
          <w:rFonts w:ascii="Arial Narrow" w:eastAsia="Times New Roman" w:hAnsi="Arial Narrow" w:cs="Times New Roman"/>
          <w:b/>
          <w:snapToGrid w:val="0"/>
          <w:color w:val="000000"/>
          <w:sz w:val="24"/>
          <w:szCs w:val="24"/>
          <w:lang w:eastAsia="pl-PL"/>
        </w:rPr>
        <w:t xml:space="preserve">  16.8.1. </w:t>
      </w:r>
      <w:r w:rsidRPr="000202C7">
        <w:rPr>
          <w:rFonts w:ascii="Arial Narrow" w:eastAsia="Times New Roman" w:hAnsi="Arial Narrow" w:cs="Times New Roman"/>
          <w:snapToGrid w:val="0"/>
          <w:color w:val="000000"/>
          <w:spacing w:val="-6"/>
          <w:sz w:val="24"/>
          <w:szCs w:val="24"/>
          <w:lang w:eastAsia="pl-PL"/>
        </w:rPr>
        <w:t xml:space="preserve">Przez tajemnicę przedsiębiorstwa w rozumieniu art. 11 ust. 4 ustawy z dnia 16.04.1993r. </w:t>
      </w:r>
      <w:r w:rsidRPr="000202C7">
        <w:rPr>
          <w:rFonts w:ascii="Arial Narrow" w:eastAsia="Times New Roman" w:hAnsi="Arial Narrow" w:cs="Times New Roman"/>
          <w:snapToGrid w:val="0"/>
          <w:color w:val="000000"/>
          <w:spacing w:val="-6"/>
          <w:sz w:val="24"/>
          <w:szCs w:val="24"/>
          <w:lang w:eastAsia="pl-PL"/>
        </w:rPr>
        <w:br/>
      </w:r>
      <w:r w:rsidRPr="000202C7">
        <w:rPr>
          <w:rFonts w:ascii="Arial Narrow" w:eastAsia="Times New Roman" w:hAnsi="Arial Narrow" w:cs="Times New Roman"/>
          <w:snapToGrid w:val="0"/>
          <w:color w:val="000000"/>
          <w:spacing w:val="-6"/>
          <w:sz w:val="24"/>
          <w:szCs w:val="24"/>
          <w:lang w:eastAsia="pl-PL"/>
        </w:rPr>
        <w:lastRenderedPageBreak/>
        <w:t>o zwalczaniu nieuczciwej konkurencji (tekst jednolity Dz. U. z 2003r. Nr 153, poz. 1503 ze zm.)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0202C7" w:rsidRPr="000202C7" w:rsidRDefault="000202C7" w:rsidP="000202C7">
      <w:pPr>
        <w:widowControl w:val="0"/>
        <w:tabs>
          <w:tab w:val="left" w:pos="851"/>
        </w:tabs>
        <w:suppressAutoHyphens/>
        <w:spacing w:after="0" w:line="240" w:lineRule="atLeast"/>
        <w:ind w:left="1418" w:hanging="709"/>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16.8.2. </w:t>
      </w:r>
      <w:r w:rsidRPr="000202C7">
        <w:rPr>
          <w:rFonts w:ascii="Arial Narrow" w:eastAsia="Times New Roman" w:hAnsi="Arial Narrow" w:cs="Times New Roman"/>
          <w:snapToGrid w:val="0"/>
          <w:color w:val="000000"/>
          <w:sz w:val="24"/>
          <w:szCs w:val="24"/>
          <w:lang w:eastAsia="pl-PL"/>
        </w:rPr>
        <w:t xml:space="preserve">Wykonawca winien złożyć na formularzu ofertowym stosowne zastrzeżenia dotyczące tajemnicy przedsiębiorstwa zawartej w ofercie. </w:t>
      </w:r>
      <w:r w:rsidRPr="000202C7">
        <w:rPr>
          <w:rFonts w:ascii="Arial Narrow" w:eastAsia="Times New Roman" w:hAnsi="Arial Narrow" w:cs="Times New Roman"/>
          <w:snapToGrid w:val="0"/>
          <w:sz w:val="24"/>
          <w:szCs w:val="20"/>
          <w:lang w:eastAsia="pl-PL"/>
        </w:rPr>
        <w:t>W sytuacji gdy Wykonawca nie wykaże, iż zastrzeżone informacje stanowią tajemnicę przedsiębiorstwa, informacje te będą podlegały udostępnieniu na takich samych zasadach, jak pozostałe niezastrzeżone dokumenty.</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napToGrid w:val="0"/>
          <w:color w:val="000000"/>
          <w:spacing w:val="-4"/>
          <w:sz w:val="24"/>
          <w:szCs w:val="24"/>
          <w:lang w:eastAsia="pl-PL"/>
        </w:rPr>
      </w:pPr>
      <w:r w:rsidRPr="000202C7">
        <w:rPr>
          <w:rFonts w:ascii="Arial Narrow" w:eastAsia="Times New Roman" w:hAnsi="Arial Narrow" w:cs="Times New Roman"/>
          <w:b/>
          <w:snapToGrid w:val="0"/>
          <w:color w:val="000000"/>
          <w:sz w:val="24"/>
          <w:szCs w:val="24"/>
          <w:lang w:eastAsia="pl-PL"/>
        </w:rPr>
        <w:t xml:space="preserve">  16.8.3. </w:t>
      </w:r>
      <w:r w:rsidRPr="000202C7">
        <w:rPr>
          <w:rFonts w:ascii="Arial Narrow" w:eastAsia="Times New Roman" w:hAnsi="Arial Narrow" w:cs="Times New Roman"/>
          <w:snapToGrid w:val="0"/>
          <w:color w:val="000000"/>
          <w:spacing w:val="-4"/>
          <w:sz w:val="24"/>
          <w:szCs w:val="24"/>
          <w:lang w:eastAsia="pl-PL"/>
        </w:rPr>
        <w:t>Zamawiający zaleca, aby informacje zastrzeżone jako tajemnica przedsiębiorstwa były przez Wykonawcę złożone w oddzielnym wewnętrznym opakowaniu z oznakowaniem: „tajemnica przedsiębiorstwa” lub spięte (zszyte) oddzielnie od pozostałych, jawnych elementów oferty.</w:t>
      </w:r>
    </w:p>
    <w:p w:rsidR="000202C7" w:rsidRPr="000202C7" w:rsidRDefault="000202C7" w:rsidP="000202C7">
      <w:pPr>
        <w:widowControl w:val="0"/>
        <w:tabs>
          <w:tab w:val="left" w:pos="1418"/>
        </w:tabs>
        <w:suppressAutoHyphens/>
        <w:spacing w:after="0" w:line="240" w:lineRule="atLeast"/>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color w:val="000000"/>
          <w:sz w:val="24"/>
          <w:szCs w:val="24"/>
          <w:lang w:eastAsia="pl-PL"/>
        </w:rPr>
        <w:t xml:space="preserve"> 16.8.4.</w:t>
      </w:r>
      <w:r w:rsidRPr="000202C7">
        <w:rPr>
          <w:rFonts w:ascii="Arial Narrow" w:eastAsia="Times New Roman" w:hAnsi="Arial Narrow" w:cs="Times New Roman"/>
          <w:color w:val="000000"/>
          <w:sz w:val="24"/>
          <w:szCs w:val="24"/>
          <w:lang w:eastAsia="pl-PL"/>
        </w:rPr>
        <w:t> </w:t>
      </w:r>
      <w:r w:rsidRPr="000202C7">
        <w:rPr>
          <w:rFonts w:ascii="Arial Narrow" w:eastAsia="Times New Roman" w:hAnsi="Arial Narrow" w:cs="Times New Roman"/>
          <w:bCs/>
          <w:color w:val="000000"/>
          <w:sz w:val="24"/>
          <w:szCs w:val="24"/>
          <w:lang w:eastAsia="pl-PL"/>
        </w:rPr>
        <w:t>Wykonawca w szczególności nie może zastrzec informacji dotyczących ceny, terminu</w:t>
      </w:r>
      <w:r w:rsidRPr="000202C7">
        <w:rPr>
          <w:rFonts w:ascii="Arial Narrow" w:eastAsia="Times New Roman" w:hAnsi="Arial Narrow" w:cs="Times New Roman"/>
          <w:b/>
          <w:color w:val="000000"/>
          <w:sz w:val="24"/>
          <w:szCs w:val="24"/>
          <w:lang w:eastAsia="pl-PL"/>
        </w:rPr>
        <w:t xml:space="preserve"> </w:t>
      </w:r>
      <w:r w:rsidRPr="000202C7">
        <w:rPr>
          <w:rFonts w:ascii="Arial Narrow" w:eastAsia="Times New Roman" w:hAnsi="Arial Narrow" w:cs="Times New Roman"/>
          <w:bCs/>
          <w:color w:val="000000"/>
          <w:sz w:val="24"/>
          <w:szCs w:val="24"/>
          <w:lang w:eastAsia="pl-PL"/>
        </w:rPr>
        <w:t>wykonania zamówienia i warunków płatności zawartych w ofercie.</w:t>
      </w:r>
      <w:r w:rsidRPr="000202C7">
        <w:rPr>
          <w:rFonts w:ascii="Arial Narrow" w:eastAsia="Times New Roman" w:hAnsi="Arial Narrow" w:cs="Times New Roman"/>
          <w:b/>
          <w:color w:val="000000"/>
          <w:sz w:val="24"/>
          <w:szCs w:val="24"/>
          <w:lang w:eastAsia="pl-PL"/>
        </w:rPr>
        <w:t xml:space="preserve"> </w:t>
      </w:r>
      <w:r w:rsidRPr="000202C7">
        <w:rPr>
          <w:rFonts w:ascii="Arial Narrow" w:eastAsia="Times New Roman" w:hAnsi="Arial Narrow" w:cs="Times New Roman"/>
          <w:spacing w:val="-4"/>
          <w:sz w:val="24"/>
          <w:szCs w:val="24"/>
          <w:lang w:eastAsia="pl-PL"/>
        </w:rPr>
        <w:t>W sytuacji gdy Wykonawca zastrzeże w ofercie informacje, które nie stanowią tajemnicy przedsiębiorstwa lub są jawne na podstawie odrębnych przepisów, informacje te będą podlegały udostępnieniu na takich samych zasadach, jak pozostałe niezastrzeżone dokumenty.</w:t>
      </w:r>
    </w:p>
    <w:p w:rsidR="000202C7" w:rsidRPr="000202C7" w:rsidRDefault="000202C7" w:rsidP="000202C7">
      <w:pPr>
        <w:widowControl w:val="0"/>
        <w:tabs>
          <w:tab w:val="left" w:pos="1418"/>
        </w:tabs>
        <w:suppressAutoHyphens/>
        <w:spacing w:after="0" w:line="240" w:lineRule="atLeast"/>
        <w:ind w:left="1418" w:hanging="709"/>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tabs>
          <w:tab w:val="left" w:pos="851"/>
        </w:tabs>
        <w:suppressAutoHyphens/>
        <w:spacing w:after="0" w:line="240" w:lineRule="atLeast"/>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17. Miejsce oraz termin składania i otwarcia ofert</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b/>
          <w:snapToGrid w:val="0"/>
          <w:color w:val="000000"/>
          <w:sz w:val="24"/>
          <w:szCs w:val="24"/>
          <w:lang w:eastAsia="pl-PL"/>
        </w:rPr>
        <w:t xml:space="preserve">17.1. </w:t>
      </w:r>
      <w:r w:rsidRPr="000202C7">
        <w:rPr>
          <w:rFonts w:ascii="Arial Narrow" w:eastAsia="Times New Roman" w:hAnsi="Arial Narrow" w:cs="Times New Roman"/>
          <w:bCs/>
          <w:snapToGrid w:val="0"/>
          <w:color w:val="000000"/>
          <w:sz w:val="24"/>
          <w:szCs w:val="24"/>
          <w:lang w:eastAsia="pl-PL"/>
        </w:rPr>
        <w:t>Oferty należy złożyć</w:t>
      </w:r>
      <w:r w:rsidRPr="000202C7">
        <w:rPr>
          <w:rFonts w:ascii="Arial Narrow" w:eastAsia="Times New Roman" w:hAnsi="Arial Narrow" w:cs="Times New Roman"/>
          <w:snapToGrid w:val="0"/>
          <w:color w:val="000000"/>
          <w:sz w:val="24"/>
          <w:szCs w:val="24"/>
          <w:lang w:eastAsia="pl-PL"/>
        </w:rPr>
        <w:t xml:space="preserve"> w </w:t>
      </w:r>
      <w:r w:rsidR="006021FA">
        <w:rPr>
          <w:rFonts w:ascii="Arial Narrow" w:eastAsia="Times New Roman" w:hAnsi="Arial Narrow" w:cs="Times New Roman"/>
          <w:snapToGrid w:val="0"/>
          <w:color w:val="000000"/>
          <w:sz w:val="24"/>
          <w:szCs w:val="24"/>
          <w:lang w:eastAsia="pl-PL"/>
        </w:rPr>
        <w:t>Urzędzie Gminy w Jastrzębi, Jastrzębia 110 w pok.nr 8</w:t>
      </w:r>
      <w:r w:rsidRPr="000202C7">
        <w:rPr>
          <w:rFonts w:ascii="Arial Narrow" w:eastAsia="Times New Roman" w:hAnsi="Arial Narrow" w:cs="Times New Roman"/>
          <w:snapToGrid w:val="0"/>
          <w:color w:val="000000"/>
          <w:sz w:val="24"/>
          <w:szCs w:val="24"/>
          <w:lang w:eastAsia="pl-PL"/>
        </w:rPr>
        <w:t xml:space="preserve"> (sekretariat) nie później </w:t>
      </w:r>
      <w:r w:rsidRPr="000202C7">
        <w:rPr>
          <w:rFonts w:ascii="Arial Narrow" w:eastAsia="Times New Roman" w:hAnsi="Arial Narrow" w:cs="Times New Roman"/>
          <w:snapToGrid w:val="0"/>
          <w:sz w:val="24"/>
          <w:szCs w:val="24"/>
          <w:lang w:eastAsia="pl-PL"/>
        </w:rPr>
        <w:t xml:space="preserve">niż </w:t>
      </w:r>
      <w:r w:rsidR="008103A9">
        <w:rPr>
          <w:rFonts w:ascii="Arial Narrow" w:eastAsia="Times New Roman" w:hAnsi="Arial Narrow" w:cs="Times New Roman"/>
          <w:b/>
          <w:snapToGrid w:val="0"/>
          <w:sz w:val="24"/>
          <w:szCs w:val="24"/>
          <w:lang w:eastAsia="pl-PL"/>
        </w:rPr>
        <w:t>do dnia 07.06</w:t>
      </w:r>
      <w:r w:rsidR="00AF769C" w:rsidRPr="00AF769C">
        <w:rPr>
          <w:rFonts w:ascii="Arial Narrow" w:eastAsia="Times New Roman" w:hAnsi="Arial Narrow" w:cs="Times New Roman"/>
          <w:b/>
          <w:snapToGrid w:val="0"/>
          <w:sz w:val="24"/>
          <w:szCs w:val="24"/>
          <w:lang w:eastAsia="pl-PL"/>
        </w:rPr>
        <w:t>.2017</w:t>
      </w:r>
      <w:r w:rsidRPr="00AF769C">
        <w:rPr>
          <w:rFonts w:ascii="Arial Narrow" w:eastAsia="Times New Roman" w:hAnsi="Arial Narrow" w:cs="Times New Roman"/>
          <w:b/>
          <w:snapToGrid w:val="0"/>
          <w:sz w:val="24"/>
          <w:szCs w:val="24"/>
          <w:lang w:eastAsia="pl-PL"/>
        </w:rPr>
        <w:t>r. do godz. 10</w:t>
      </w:r>
      <w:r w:rsidRPr="00AF769C">
        <w:rPr>
          <w:rFonts w:ascii="Arial Narrow" w:eastAsia="Times New Roman" w:hAnsi="Arial Narrow" w:cs="Times New Roman"/>
          <w:b/>
          <w:snapToGrid w:val="0"/>
          <w:position w:val="7"/>
          <w:sz w:val="20"/>
          <w:szCs w:val="20"/>
          <w:lang w:eastAsia="pl-PL"/>
        </w:rPr>
        <w:t>00</w:t>
      </w:r>
      <w:r w:rsidRPr="006021FA">
        <w:rPr>
          <w:rFonts w:ascii="Arial Narrow" w:eastAsia="Times New Roman" w:hAnsi="Arial Narrow" w:cs="Times New Roman"/>
          <w:b/>
          <w:snapToGrid w:val="0"/>
          <w:color w:val="FF0000"/>
          <w:sz w:val="24"/>
          <w:szCs w:val="24"/>
          <w:lang w:eastAsia="pl-PL"/>
        </w:rPr>
        <w:t>.</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Wszystkie oferty otrzymane przez Zamawiającego po terminie podanym powyżej, w tym również drogą pocztową, zostaną niezwłocznie zwrócone Wykonawcom bez otwierania opakowań.</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17.2.</w:t>
      </w:r>
      <w:r w:rsidRPr="000202C7">
        <w:rPr>
          <w:rFonts w:ascii="Arial Narrow" w:eastAsia="Times New Roman" w:hAnsi="Arial Narrow" w:cs="Times New Roman"/>
          <w:snapToGrid w:val="0"/>
          <w:color w:val="000000"/>
          <w:sz w:val="24"/>
          <w:szCs w:val="24"/>
          <w:lang w:eastAsia="pl-PL"/>
        </w:rPr>
        <w:t xml:space="preserve"> Zamawiający otworzy opakowania z ofertami i zmianami </w:t>
      </w:r>
      <w:r w:rsidR="008103A9">
        <w:rPr>
          <w:rFonts w:ascii="Arial Narrow" w:eastAsia="Times New Roman" w:hAnsi="Arial Narrow" w:cs="Times New Roman"/>
          <w:b/>
          <w:snapToGrid w:val="0"/>
          <w:sz w:val="24"/>
          <w:szCs w:val="24"/>
          <w:lang w:eastAsia="pl-PL"/>
        </w:rPr>
        <w:t>do dnia 07.06</w:t>
      </w:r>
      <w:r w:rsidR="00AF769C" w:rsidRPr="00AF769C">
        <w:rPr>
          <w:rFonts w:ascii="Arial Narrow" w:eastAsia="Times New Roman" w:hAnsi="Arial Narrow" w:cs="Times New Roman"/>
          <w:b/>
          <w:snapToGrid w:val="0"/>
          <w:sz w:val="24"/>
          <w:szCs w:val="24"/>
          <w:lang w:eastAsia="pl-PL"/>
        </w:rPr>
        <w:t xml:space="preserve">.2017r. </w:t>
      </w:r>
      <w:r w:rsidRPr="00AF769C">
        <w:rPr>
          <w:rFonts w:ascii="Arial Narrow" w:eastAsia="Times New Roman" w:hAnsi="Arial Narrow" w:cs="Times New Roman"/>
          <w:b/>
          <w:snapToGrid w:val="0"/>
          <w:sz w:val="24"/>
          <w:szCs w:val="24"/>
          <w:lang w:eastAsia="pl-PL"/>
        </w:rPr>
        <w:t>o godz. 10</w:t>
      </w:r>
      <w:r w:rsidR="00AF769C" w:rsidRPr="00AF769C">
        <w:rPr>
          <w:rFonts w:ascii="Arial Narrow" w:eastAsia="Times New Roman" w:hAnsi="Arial Narrow" w:cs="Times New Roman"/>
          <w:b/>
          <w:snapToGrid w:val="0"/>
          <w:position w:val="7"/>
          <w:sz w:val="20"/>
          <w:szCs w:val="20"/>
          <w:lang w:eastAsia="pl-PL"/>
        </w:rPr>
        <w:t>15</w:t>
      </w:r>
      <w:r w:rsidRPr="000202C7">
        <w:rPr>
          <w:rFonts w:ascii="Arial Narrow" w:eastAsia="Times New Roman" w:hAnsi="Arial Narrow" w:cs="Times New Roman"/>
          <w:snapToGrid w:val="0"/>
          <w:color w:val="000000"/>
          <w:sz w:val="24"/>
          <w:szCs w:val="24"/>
          <w:lang w:eastAsia="pl-PL"/>
        </w:rPr>
        <w:br/>
        <w:t>w obecności Wykonawców, którzy zechcą przybyć na otwarcie ofert. O</w:t>
      </w:r>
      <w:r w:rsidR="006021FA">
        <w:rPr>
          <w:rFonts w:ascii="Arial Narrow" w:eastAsia="Times New Roman" w:hAnsi="Arial Narrow" w:cs="Times New Roman"/>
          <w:snapToGrid w:val="0"/>
          <w:color w:val="000000"/>
          <w:sz w:val="24"/>
          <w:szCs w:val="24"/>
          <w:lang w:eastAsia="pl-PL"/>
        </w:rPr>
        <w:t xml:space="preserve">twarcie ofert nastąpi </w:t>
      </w:r>
      <w:r w:rsidR="006021FA">
        <w:rPr>
          <w:rFonts w:ascii="Arial Narrow" w:eastAsia="Times New Roman" w:hAnsi="Arial Narrow" w:cs="Times New Roman"/>
          <w:snapToGrid w:val="0"/>
          <w:color w:val="000000"/>
          <w:sz w:val="24"/>
          <w:szCs w:val="24"/>
          <w:lang w:eastAsia="pl-PL"/>
        </w:rPr>
        <w:br/>
        <w:t>w pok. Nr 1 (sala konferencyjna)</w:t>
      </w:r>
      <w:r w:rsidRPr="000202C7">
        <w:rPr>
          <w:rFonts w:ascii="Arial Narrow" w:eastAsia="Times New Roman" w:hAnsi="Arial Narrow" w:cs="Times New Roman"/>
          <w:snapToGrid w:val="0"/>
          <w:color w:val="000000"/>
          <w:sz w:val="24"/>
          <w:szCs w:val="24"/>
          <w:lang w:eastAsia="pl-PL"/>
        </w:rPr>
        <w:t xml:space="preserve"> w siedzibie Zamawiającego. Podczas otwierania ofert Zamawiający ogłosi nazwy (firmy) oraz adresy Wykonawców, a także informacje dotyczące ceny, terminu wykonania zamówienia, warunków płatności zawartych w ofertach.</w:t>
      </w:r>
    </w:p>
    <w:p w:rsidR="000202C7" w:rsidRPr="000202C7" w:rsidRDefault="000202C7" w:rsidP="000202C7">
      <w:pPr>
        <w:widowControl w:val="0"/>
        <w:suppressAutoHyphens/>
        <w:spacing w:after="0" w:line="240" w:lineRule="atLeast"/>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Cs/>
          <w:snapToGrid w:val="0"/>
          <w:color w:val="000000"/>
          <w:sz w:val="24"/>
          <w:szCs w:val="24"/>
          <w:lang w:eastAsia="pl-PL"/>
        </w:rPr>
        <w:t xml:space="preserve">              Bezpośrednio przed otwarciem ofert zostanie podana kwota, jaką Zamawiający zamierza </w:t>
      </w:r>
      <w:r w:rsidRPr="000202C7">
        <w:rPr>
          <w:rFonts w:ascii="Arial Narrow" w:eastAsia="Times New Roman" w:hAnsi="Arial Narrow" w:cs="Times New Roman"/>
          <w:bCs/>
          <w:snapToGrid w:val="0"/>
          <w:color w:val="000000"/>
          <w:sz w:val="24"/>
          <w:szCs w:val="24"/>
          <w:lang w:eastAsia="pl-PL"/>
        </w:rPr>
        <w:br/>
        <w:t xml:space="preserve">              przeznaczyć na sfinansowanie zamówienia.</w:t>
      </w:r>
    </w:p>
    <w:p w:rsidR="000202C7" w:rsidRPr="000202C7" w:rsidRDefault="000202C7" w:rsidP="000202C7">
      <w:pPr>
        <w:widowControl w:val="0"/>
        <w:suppressAutoHyphens/>
        <w:spacing w:after="0" w:line="240" w:lineRule="atLeast"/>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Opakowania oznaczone "WYCOFANIE" zostaną otwarte i odczytane w pierwszej kolejności.</w:t>
      </w:r>
    </w:p>
    <w:p w:rsidR="000202C7" w:rsidRPr="000202C7" w:rsidRDefault="000202C7" w:rsidP="000202C7">
      <w:pPr>
        <w:widowControl w:val="0"/>
        <w:suppressAutoHyphens/>
        <w:spacing w:after="0" w:line="240" w:lineRule="atLeast"/>
        <w:jc w:val="both"/>
        <w:rPr>
          <w:rFonts w:ascii="Arial Narrow" w:eastAsia="Times New Roman" w:hAnsi="Arial Narrow" w:cs="Times New Roman"/>
          <w:snapToGrid w:val="0"/>
          <w:color w:val="000000"/>
          <w:sz w:val="24"/>
          <w:szCs w:val="24"/>
          <w:lang w:eastAsia="pl-PL"/>
        </w:rPr>
      </w:pPr>
    </w:p>
    <w:p w:rsidR="000202C7" w:rsidRPr="000202C7" w:rsidRDefault="000202C7" w:rsidP="000202C7">
      <w:pPr>
        <w:suppressAutoHyphens/>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color w:val="000000"/>
          <w:spacing w:val="4"/>
          <w:sz w:val="24"/>
          <w:szCs w:val="24"/>
          <w:lang w:eastAsia="ar-SA"/>
        </w:rPr>
        <w:t>17.3.</w:t>
      </w:r>
      <w:r w:rsidRPr="000202C7">
        <w:rPr>
          <w:rFonts w:ascii="Arial Narrow" w:eastAsia="Times New Roman" w:hAnsi="Arial Narrow" w:cs="Times New Roman"/>
          <w:b/>
          <w:color w:val="000000"/>
          <w:spacing w:val="4"/>
          <w:sz w:val="24"/>
          <w:szCs w:val="24"/>
          <w:lang w:eastAsia="ar-SA"/>
        </w:rPr>
        <w:tab/>
      </w:r>
      <w:r w:rsidRPr="000202C7">
        <w:rPr>
          <w:rFonts w:ascii="Arial Narrow" w:eastAsia="Times New Roman" w:hAnsi="Arial Narrow" w:cs="Times New Roman"/>
          <w:sz w:val="24"/>
          <w:szCs w:val="24"/>
          <w:lang w:eastAsia="pl-PL"/>
        </w:rPr>
        <w:t>Niezwłocznie po otwarciu ofert Zamawiający zamieści na stronie internetowej, na której jest zamieszczona specyfikacja, informacje dotyczące:</w:t>
      </w:r>
    </w:p>
    <w:p w:rsidR="000202C7" w:rsidRPr="000202C7" w:rsidRDefault="000202C7" w:rsidP="000202C7">
      <w:pPr>
        <w:tabs>
          <w:tab w:val="left" w:pos="1134"/>
        </w:tabs>
        <w:spacing w:after="0" w:line="240" w:lineRule="auto"/>
        <w:ind w:left="851"/>
        <w:jc w:val="both"/>
        <w:rPr>
          <w:rFonts w:ascii="Arial Narrow" w:eastAsia="Times New Roman" w:hAnsi="Arial Narrow" w:cs="Times New Roman"/>
          <w:sz w:val="24"/>
          <w:szCs w:val="24"/>
          <w:lang w:eastAsia="pl-PL"/>
        </w:rPr>
      </w:pPr>
      <w:r w:rsidRPr="006021FA">
        <w:rPr>
          <w:rFonts w:ascii="Arial Narrow" w:eastAsia="Times New Roman" w:hAnsi="Arial Narrow" w:cs="Times New Roman"/>
          <w:b/>
          <w:sz w:val="24"/>
          <w:szCs w:val="24"/>
          <w:lang w:eastAsia="pl-PL"/>
        </w:rPr>
        <w:t>1</w:t>
      </w:r>
      <w:r w:rsidRPr="000202C7">
        <w:rPr>
          <w:rFonts w:ascii="Arial Narrow" w:eastAsia="Times New Roman" w:hAnsi="Arial Narrow" w:cs="Times New Roman"/>
          <w:sz w:val="24"/>
          <w:szCs w:val="24"/>
          <w:lang w:eastAsia="pl-PL"/>
        </w:rPr>
        <w:t xml:space="preserve">) kwoty, jaką zamierza przeznaczyć na sfinansowanie zamówienia, </w:t>
      </w:r>
    </w:p>
    <w:p w:rsidR="000202C7" w:rsidRPr="000202C7" w:rsidRDefault="000202C7" w:rsidP="000202C7">
      <w:pPr>
        <w:tabs>
          <w:tab w:val="left" w:pos="1134"/>
        </w:tabs>
        <w:spacing w:after="0" w:line="240" w:lineRule="auto"/>
        <w:ind w:left="851"/>
        <w:jc w:val="both"/>
        <w:rPr>
          <w:rFonts w:ascii="Arial Narrow" w:eastAsia="Times New Roman" w:hAnsi="Arial Narrow" w:cs="Times New Roman"/>
          <w:sz w:val="24"/>
          <w:szCs w:val="24"/>
          <w:lang w:eastAsia="pl-PL"/>
        </w:rPr>
      </w:pPr>
      <w:r w:rsidRPr="006021FA">
        <w:rPr>
          <w:rFonts w:ascii="Arial Narrow" w:eastAsia="Times New Roman" w:hAnsi="Arial Narrow" w:cs="Times New Roman"/>
          <w:b/>
          <w:sz w:val="24"/>
          <w:szCs w:val="24"/>
          <w:lang w:eastAsia="pl-PL"/>
        </w:rPr>
        <w:t>2</w:t>
      </w:r>
      <w:r w:rsidRPr="000202C7">
        <w:rPr>
          <w:rFonts w:ascii="Arial Narrow" w:eastAsia="Times New Roman" w:hAnsi="Arial Narrow" w:cs="Times New Roman"/>
          <w:sz w:val="24"/>
          <w:szCs w:val="24"/>
          <w:lang w:eastAsia="pl-PL"/>
        </w:rPr>
        <w:t xml:space="preserve">) firm oraz adresów Wykonawców, którzy złożyli oferty w terminie, </w:t>
      </w:r>
    </w:p>
    <w:p w:rsidR="000202C7" w:rsidRPr="000202C7" w:rsidRDefault="000202C7" w:rsidP="000202C7">
      <w:pPr>
        <w:tabs>
          <w:tab w:val="left" w:pos="993"/>
        </w:tabs>
        <w:spacing w:after="0" w:line="240" w:lineRule="auto"/>
        <w:ind w:left="1134" w:hanging="283"/>
        <w:jc w:val="both"/>
        <w:rPr>
          <w:rFonts w:ascii="Arial Narrow" w:eastAsia="Times New Roman" w:hAnsi="Arial Narrow" w:cs="Times New Roman"/>
          <w:sz w:val="24"/>
          <w:szCs w:val="24"/>
          <w:lang w:eastAsia="pl-PL"/>
        </w:rPr>
      </w:pPr>
      <w:r w:rsidRPr="006021FA">
        <w:rPr>
          <w:rFonts w:ascii="Arial Narrow" w:eastAsia="Times New Roman" w:hAnsi="Arial Narrow" w:cs="Times New Roman"/>
          <w:b/>
          <w:sz w:val="24"/>
          <w:szCs w:val="24"/>
          <w:lang w:eastAsia="pl-PL"/>
        </w:rPr>
        <w:t>3</w:t>
      </w:r>
      <w:r w:rsidRPr="000202C7">
        <w:rPr>
          <w:rFonts w:ascii="Arial Narrow" w:eastAsia="Times New Roman" w:hAnsi="Arial Narrow" w:cs="Times New Roman"/>
          <w:sz w:val="24"/>
          <w:szCs w:val="24"/>
          <w:lang w:eastAsia="pl-PL"/>
        </w:rPr>
        <w:t>) ceny, terminu wykonania zamówienia i warunków płatności zawartych w ofertach.</w:t>
      </w: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bCs/>
          <w:snapToGrid w:val="0"/>
          <w:color w:val="000000"/>
          <w:sz w:val="24"/>
          <w:szCs w:val="24"/>
          <w:lang w:eastAsia="pl-PL"/>
        </w:rPr>
      </w:pPr>
    </w:p>
    <w:p w:rsidR="000202C7" w:rsidRDefault="000202C7" w:rsidP="000202C7">
      <w:pPr>
        <w:widowControl w:val="0"/>
        <w:suppressAutoHyphens/>
        <w:spacing w:after="0" w:line="240" w:lineRule="atLeast"/>
        <w:ind w:left="426" w:hanging="426"/>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18. Opis sposobu obliczenia ceny</w:t>
      </w:r>
    </w:p>
    <w:p w:rsidR="00051630" w:rsidRPr="000202C7" w:rsidRDefault="00051630" w:rsidP="000202C7">
      <w:pPr>
        <w:widowControl w:val="0"/>
        <w:suppressAutoHyphens/>
        <w:spacing w:after="0" w:line="240" w:lineRule="atLeast"/>
        <w:ind w:left="426" w:hanging="426"/>
        <w:jc w:val="both"/>
        <w:rPr>
          <w:rFonts w:ascii="Arial Narrow" w:eastAsia="Times New Roman" w:hAnsi="Arial Narrow" w:cs="Times New Roman"/>
          <w:b/>
          <w:bCs/>
          <w:snapToGrid w:val="0"/>
          <w:color w:val="000000"/>
          <w:sz w:val="28"/>
          <w:szCs w:val="28"/>
          <w:lang w:eastAsia="pl-PL"/>
        </w:rPr>
      </w:pPr>
    </w:p>
    <w:p w:rsid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r w:rsidRPr="00051630">
        <w:rPr>
          <w:rFonts w:ascii="Arial Narrow" w:eastAsia="Times New Roman" w:hAnsi="Arial Narrow" w:cs="Times New Roman"/>
          <w:b/>
          <w:snapToGrid w:val="0"/>
          <w:color w:val="000000"/>
          <w:sz w:val="24"/>
          <w:szCs w:val="24"/>
          <w:lang w:eastAsia="pl-PL"/>
        </w:rPr>
        <w:t>18.1.</w:t>
      </w:r>
      <w:r w:rsidRPr="00051630">
        <w:rPr>
          <w:rFonts w:ascii="Arial Narrow" w:eastAsia="Times New Roman" w:hAnsi="Arial Narrow" w:cs="Times New Roman"/>
          <w:snapToGrid w:val="0"/>
          <w:color w:val="000000"/>
          <w:sz w:val="24"/>
          <w:szCs w:val="24"/>
          <w:lang w:eastAsia="pl-PL"/>
        </w:rPr>
        <w:t xml:space="preserve"> Wykonawca określi łączną cenę ofertową brutto wraz z podatkiem VAT stanowiącą wynagrodzenie ryczałtowe nie podlegające zmianom. Kwota wynagrodzenia winna być zapisana liczbowo i słownie z dokładnością do grosza do dwóch miejsc po przecinku. </w:t>
      </w:r>
    </w:p>
    <w:p w:rsid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p>
    <w:p w:rsidR="008103A9" w:rsidRPr="00051630" w:rsidRDefault="008103A9"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b/>
          <w:snapToGrid w:val="0"/>
          <w:color w:val="000000"/>
          <w:sz w:val="24"/>
          <w:szCs w:val="24"/>
          <w:lang w:eastAsia="pl-PL"/>
        </w:rPr>
      </w:pPr>
      <w:r w:rsidRPr="00051630">
        <w:rPr>
          <w:rFonts w:ascii="Arial Narrow" w:eastAsia="Times New Roman" w:hAnsi="Arial Narrow" w:cs="Times New Roman"/>
          <w:b/>
          <w:snapToGrid w:val="0"/>
          <w:color w:val="000000"/>
          <w:sz w:val="24"/>
          <w:szCs w:val="24"/>
          <w:lang w:eastAsia="pl-PL"/>
        </w:rPr>
        <w:t xml:space="preserve">Cena ryczałtowa musi uwzględniać wszystkie składniki i koszty niezbędne do zrealizowania </w:t>
      </w:r>
      <w:r w:rsidRPr="00051630">
        <w:rPr>
          <w:rFonts w:ascii="Arial Narrow" w:eastAsia="Times New Roman" w:hAnsi="Arial Narrow" w:cs="Times New Roman"/>
          <w:b/>
          <w:snapToGrid w:val="0"/>
          <w:color w:val="000000"/>
          <w:sz w:val="24"/>
          <w:szCs w:val="24"/>
          <w:lang w:eastAsia="pl-PL"/>
        </w:rPr>
        <w:lastRenderedPageBreak/>
        <w:t>zamówienia wynikające z dokumentacji projektowej, jak również w niej nie ujęte, a bez których  nie można wykonać zamówienia, jak również wszelkie upusty, rabaty.</w:t>
      </w: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r w:rsidRPr="00051630">
        <w:rPr>
          <w:rFonts w:ascii="Arial Narrow" w:eastAsia="Times New Roman" w:hAnsi="Arial Narrow" w:cs="Times New Roman"/>
          <w:b/>
          <w:snapToGrid w:val="0"/>
          <w:color w:val="000000"/>
          <w:sz w:val="24"/>
          <w:szCs w:val="24"/>
          <w:lang w:eastAsia="pl-PL"/>
        </w:rPr>
        <w:t>18.2</w:t>
      </w:r>
      <w:r w:rsidRPr="00051630">
        <w:rPr>
          <w:rFonts w:ascii="Arial Narrow" w:eastAsia="Times New Roman" w:hAnsi="Arial Narrow" w:cs="Times New Roman"/>
          <w:snapToGrid w:val="0"/>
          <w:color w:val="000000"/>
          <w:sz w:val="24"/>
          <w:szCs w:val="24"/>
          <w:lang w:eastAsia="pl-PL"/>
        </w:rPr>
        <w:t xml:space="preserve"> Zaleca się, aby wykonawca dokonał wizji lokalnej na terenie, gdzie ma być wykonywana robota oraz uzyskał na swoją odpowiedzialność i ryzyko, wszelkie istotne informacje, które mogą być konieczne do przygotowania oferty. Wizja lokalna zostanie dokonana na koszt własny wykonawcy. W przypadku rozbieżności pomiędzy załączonym do SIWZ przedmiarem robót  a wizją w terenie w zakres robót wynikających z własnej kalkulacji Wykonawca zobowiązany jest uwzględnić ten zakres w odpowiedniej pozycji kalkulacji cenowej.</w:t>
      </w: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r w:rsidRPr="00051630">
        <w:rPr>
          <w:rFonts w:ascii="Arial Narrow" w:eastAsia="Times New Roman" w:hAnsi="Arial Narrow" w:cs="Times New Roman"/>
          <w:b/>
          <w:snapToGrid w:val="0"/>
          <w:color w:val="000000"/>
          <w:sz w:val="24"/>
          <w:szCs w:val="24"/>
          <w:lang w:eastAsia="pl-PL"/>
        </w:rPr>
        <w:t>18.3</w:t>
      </w:r>
      <w:r w:rsidRPr="00051630">
        <w:rPr>
          <w:rFonts w:ascii="Arial Narrow" w:eastAsia="Times New Roman" w:hAnsi="Arial Narrow" w:cs="Times New Roman"/>
          <w:snapToGrid w:val="0"/>
          <w:color w:val="000000"/>
          <w:sz w:val="24"/>
          <w:szCs w:val="24"/>
          <w:lang w:eastAsia="pl-PL"/>
        </w:rPr>
        <w:t xml:space="preserve"> Rozliczenia miedzy zamawiającym a wykonawcą za zrealizowany zakres prac będący przedmiotem niniejszego zamówienia będą odbywać się w polskich złotych (PLN).</w:t>
      </w: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r w:rsidRPr="00051630">
        <w:rPr>
          <w:rFonts w:ascii="Arial Narrow" w:eastAsia="Times New Roman" w:hAnsi="Arial Narrow" w:cs="Times New Roman"/>
          <w:b/>
          <w:snapToGrid w:val="0"/>
          <w:color w:val="000000"/>
          <w:sz w:val="24"/>
          <w:szCs w:val="24"/>
          <w:lang w:eastAsia="pl-PL"/>
        </w:rPr>
        <w:t>18.4</w:t>
      </w:r>
      <w:r w:rsidRPr="00051630">
        <w:rPr>
          <w:rFonts w:ascii="Arial Narrow" w:eastAsia="Times New Roman" w:hAnsi="Arial Narrow" w:cs="Times New Roman"/>
          <w:snapToGrid w:val="0"/>
          <w:color w:val="000000"/>
          <w:sz w:val="24"/>
          <w:szCs w:val="24"/>
          <w:lang w:eastAsia="pl-PL"/>
        </w:rPr>
        <w:t xml:space="preserve">  Zamawiający nie przewiduje udzielania zaliczek.</w:t>
      </w: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p>
    <w:p w:rsidR="000202C7"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r>
        <w:rPr>
          <w:rFonts w:ascii="Arial Narrow" w:eastAsia="Times New Roman" w:hAnsi="Arial Narrow" w:cs="Times New Roman"/>
          <w:b/>
          <w:snapToGrid w:val="0"/>
          <w:color w:val="000000"/>
          <w:sz w:val="24"/>
          <w:szCs w:val="24"/>
          <w:lang w:eastAsia="pl-PL"/>
        </w:rPr>
        <w:t>18.5</w:t>
      </w:r>
      <w:r w:rsidRPr="00051630">
        <w:rPr>
          <w:rFonts w:ascii="Arial Narrow" w:eastAsia="Times New Roman" w:hAnsi="Arial Narrow" w:cs="Times New Roman"/>
          <w:snapToGrid w:val="0"/>
          <w:color w:val="000000"/>
          <w:sz w:val="24"/>
          <w:szCs w:val="24"/>
          <w:lang w:eastAsia="pl-PL"/>
        </w:rPr>
        <w:t>. Oferowana cena może być tylko jedna, nie dopuszcza się wariantowości cen tak, by wyliczona cena za realizację całości zamówienia była ceną ostateczną</w:t>
      </w: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bCs/>
          <w:color w:val="000000"/>
          <w:sz w:val="28"/>
          <w:szCs w:val="28"/>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bCs/>
          <w:color w:val="000000"/>
          <w:sz w:val="28"/>
          <w:szCs w:val="28"/>
          <w:lang w:eastAsia="pl-PL"/>
        </w:rPr>
      </w:pPr>
      <w:r w:rsidRPr="000202C7">
        <w:rPr>
          <w:rFonts w:ascii="Arial Narrow" w:eastAsia="Times New Roman" w:hAnsi="Arial Narrow" w:cs="Times New Roman"/>
          <w:b/>
          <w:bCs/>
          <w:color w:val="000000"/>
          <w:sz w:val="28"/>
          <w:szCs w:val="28"/>
          <w:lang w:eastAsia="pl-PL"/>
        </w:rPr>
        <w:t>19. Informacje dotyczące walut obcych, w jakich mogą być prowadzone rozliczenia między Zamawiającym a Wykonawcą</w:t>
      </w:r>
    </w:p>
    <w:p w:rsidR="000202C7" w:rsidRPr="000202C7" w:rsidRDefault="000202C7" w:rsidP="000202C7">
      <w:pPr>
        <w:widowControl w:val="0"/>
        <w:numPr>
          <w:ilvl w:val="1"/>
          <w:numId w:val="0"/>
        </w:numPr>
        <w:tabs>
          <w:tab w:val="num" w:pos="884"/>
        </w:tabs>
        <w:suppressAutoHyphens/>
        <w:spacing w:after="0" w:line="240" w:lineRule="atLeast"/>
        <w:ind w:left="884" w:hanging="600"/>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Zamawiający nie przewiduje prowadzenia rozliczeń z Wykonawcami w walutach obcych.</w:t>
      </w:r>
    </w:p>
    <w:p w:rsidR="000202C7" w:rsidRPr="000202C7" w:rsidRDefault="000202C7" w:rsidP="000202C7">
      <w:pPr>
        <w:widowControl w:val="0"/>
        <w:numPr>
          <w:ilvl w:val="1"/>
          <w:numId w:val="0"/>
        </w:numPr>
        <w:tabs>
          <w:tab w:val="num" w:pos="884"/>
        </w:tabs>
        <w:suppressAutoHyphens/>
        <w:spacing w:after="0" w:line="240" w:lineRule="atLeast"/>
        <w:ind w:left="884" w:hanging="600"/>
        <w:jc w:val="both"/>
        <w:rPr>
          <w:rFonts w:ascii="Arial Narrow" w:eastAsia="Times New Roman" w:hAnsi="Arial Narrow" w:cs="Times New Roman"/>
          <w:snapToGrid w:val="0"/>
          <w:color w:val="000000"/>
          <w:sz w:val="24"/>
          <w:szCs w:val="24"/>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color w:val="000000"/>
          <w:sz w:val="28"/>
          <w:szCs w:val="28"/>
          <w:lang w:eastAsia="pl-PL"/>
        </w:rPr>
      </w:pPr>
      <w:r w:rsidRPr="000202C7">
        <w:rPr>
          <w:rFonts w:ascii="Arial Narrow" w:eastAsia="Times New Roman" w:hAnsi="Arial Narrow" w:cs="Times New Roman"/>
          <w:b/>
          <w:color w:val="000000"/>
          <w:sz w:val="28"/>
          <w:szCs w:val="28"/>
          <w:lang w:eastAsia="pl-PL"/>
        </w:rPr>
        <w:t>20. Opis kryteriów, którymi Zamawiający będzie się kierował przy wyborze oferty, wraz z podaniem znaczenia tych kryteriów i sposobu oceny ofert</w:t>
      </w:r>
    </w:p>
    <w:p w:rsidR="000202C7" w:rsidRPr="000202C7" w:rsidRDefault="000202C7" w:rsidP="000202C7">
      <w:pPr>
        <w:widowControl w:val="0"/>
        <w:spacing w:after="0" w:line="240" w:lineRule="atLeast"/>
        <w:ind w:left="993" w:hanging="567"/>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20.1.</w:t>
      </w:r>
      <w:r w:rsidRPr="000202C7">
        <w:rPr>
          <w:rFonts w:ascii="Arial Narrow" w:eastAsia="Times New Roman" w:hAnsi="Arial Narrow" w:cs="Times New Roman"/>
          <w:snapToGrid w:val="0"/>
          <w:color w:val="000000"/>
          <w:sz w:val="24"/>
          <w:szCs w:val="20"/>
          <w:lang w:eastAsia="pl-PL"/>
        </w:rPr>
        <w:t xml:space="preserve"> Zamawiający dokona wyboru najkorzystniejszej oferty na podstawie niżej wymienionych </w:t>
      </w:r>
      <w:r w:rsidRPr="000202C7">
        <w:rPr>
          <w:rFonts w:ascii="Arial Narrow" w:eastAsia="Times New Roman" w:hAnsi="Arial Narrow" w:cs="Times New Roman"/>
          <w:snapToGrid w:val="0"/>
          <w:color w:val="000000"/>
          <w:sz w:val="24"/>
          <w:szCs w:val="20"/>
          <w:lang w:eastAsia="pl-PL"/>
        </w:rPr>
        <w:br/>
        <w:t>kryteriów oceny ofert:</w:t>
      </w:r>
    </w:p>
    <w:p w:rsidR="000202C7" w:rsidRPr="000202C7" w:rsidRDefault="000202C7" w:rsidP="000202C7">
      <w:pPr>
        <w:widowControl w:val="0"/>
        <w:spacing w:after="0" w:line="240" w:lineRule="atLeast"/>
        <w:ind w:left="993" w:hanging="567"/>
        <w:jc w:val="both"/>
        <w:rPr>
          <w:rFonts w:ascii="Arial Narrow" w:eastAsia="Times New Roman" w:hAnsi="Arial Narrow" w:cs="Times New Roman"/>
          <w:b/>
          <w:bCs/>
          <w:snapToGrid w:val="0"/>
          <w:color w:val="000000"/>
          <w:sz w:val="24"/>
          <w:szCs w:val="24"/>
          <w:lang w:eastAsia="pl-PL"/>
        </w:rPr>
      </w:pPr>
      <w:r w:rsidRPr="000202C7">
        <w:rPr>
          <w:rFonts w:ascii="Arial Narrow" w:eastAsia="Times New Roman" w:hAnsi="Arial Narrow" w:cs="Times New Roman"/>
          <w:b/>
          <w:snapToGrid w:val="0"/>
          <w:color w:val="000000"/>
          <w:sz w:val="24"/>
          <w:szCs w:val="20"/>
          <w:lang w:eastAsia="pl-PL"/>
        </w:rPr>
        <w:tab/>
        <w:t xml:space="preserve">-  </w:t>
      </w:r>
      <w:r w:rsidRPr="000202C7">
        <w:rPr>
          <w:rFonts w:ascii="Arial Narrow" w:eastAsia="Times New Roman" w:hAnsi="Arial Narrow" w:cs="Times New Roman"/>
          <w:b/>
          <w:snapToGrid w:val="0"/>
          <w:color w:val="000000"/>
          <w:sz w:val="24"/>
          <w:szCs w:val="24"/>
          <w:lang w:eastAsia="pl-PL"/>
        </w:rPr>
        <w:t>cena oferty  –</w:t>
      </w:r>
      <w:r w:rsidRPr="000202C7">
        <w:rPr>
          <w:rFonts w:ascii="Arial Narrow" w:eastAsia="Times New Roman" w:hAnsi="Arial Narrow" w:cs="Times New Roman"/>
          <w:b/>
          <w:bCs/>
          <w:snapToGrid w:val="0"/>
          <w:color w:val="000000"/>
          <w:sz w:val="24"/>
          <w:szCs w:val="24"/>
          <w:lang w:eastAsia="pl-PL"/>
        </w:rPr>
        <w:t xml:space="preserve"> 60 % (max 60 pkt)</w:t>
      </w:r>
    </w:p>
    <w:p w:rsidR="000202C7" w:rsidRPr="000202C7" w:rsidRDefault="000202C7" w:rsidP="000202C7">
      <w:pPr>
        <w:widowControl w:val="0"/>
        <w:spacing w:after="0" w:line="240" w:lineRule="atLeast"/>
        <w:ind w:left="993" w:hanging="567"/>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bCs/>
          <w:snapToGrid w:val="0"/>
          <w:color w:val="000000"/>
          <w:sz w:val="24"/>
          <w:szCs w:val="24"/>
          <w:lang w:eastAsia="pl-PL"/>
        </w:rPr>
        <w:tab/>
      </w:r>
      <w:r w:rsidRPr="000202C7">
        <w:rPr>
          <w:rFonts w:ascii="Arial Narrow" w:eastAsia="Times New Roman" w:hAnsi="Arial Narrow" w:cs="Times New Roman"/>
          <w:b/>
          <w:bCs/>
          <w:sz w:val="20"/>
          <w:szCs w:val="24"/>
          <w:lang w:eastAsia="pl-PL"/>
        </w:rPr>
        <w:t xml:space="preserve">-  </w:t>
      </w:r>
      <w:r w:rsidRPr="000202C7">
        <w:rPr>
          <w:rFonts w:ascii="Arial Narrow" w:eastAsia="Times New Roman" w:hAnsi="Arial Narrow" w:cs="Times New Roman"/>
          <w:b/>
          <w:bCs/>
          <w:sz w:val="24"/>
          <w:szCs w:val="24"/>
          <w:lang w:eastAsia="pl-PL"/>
        </w:rPr>
        <w:t xml:space="preserve">zatrudnienie osób bezrobotnych </w:t>
      </w:r>
      <w:r w:rsidR="006021FA">
        <w:rPr>
          <w:rFonts w:ascii="Arial Narrow" w:eastAsia="Times New Roman" w:hAnsi="Arial Narrow" w:cs="Times New Roman"/>
          <w:b/>
          <w:bCs/>
          <w:sz w:val="24"/>
          <w:szCs w:val="24"/>
          <w:lang w:eastAsia="pl-PL"/>
        </w:rPr>
        <w:t>przy realizacji zamówienia –  20 % (max 20</w:t>
      </w:r>
      <w:r w:rsidRPr="000202C7">
        <w:rPr>
          <w:rFonts w:ascii="Arial Narrow" w:eastAsia="Times New Roman" w:hAnsi="Arial Narrow" w:cs="Times New Roman"/>
          <w:b/>
          <w:bCs/>
          <w:sz w:val="24"/>
          <w:szCs w:val="24"/>
          <w:lang w:eastAsia="pl-PL"/>
        </w:rPr>
        <w:t xml:space="preserve"> pkt)</w:t>
      </w:r>
    </w:p>
    <w:p w:rsidR="000202C7" w:rsidRPr="000202C7" w:rsidRDefault="000202C7" w:rsidP="000202C7">
      <w:pPr>
        <w:widowControl w:val="0"/>
        <w:spacing w:after="0" w:line="240" w:lineRule="atLeast"/>
        <w:ind w:left="993" w:hanging="284"/>
        <w:jc w:val="both"/>
        <w:rPr>
          <w:rFonts w:ascii="Arial Narrow" w:eastAsia="Times New Roman" w:hAnsi="Arial Narrow" w:cs="Times New Roman"/>
          <w:b/>
          <w:sz w:val="24"/>
          <w:szCs w:val="24"/>
          <w:lang w:eastAsia="pl-PL"/>
        </w:rPr>
      </w:pP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b/>
          <w:snapToGrid w:val="0"/>
          <w:color w:val="000000"/>
          <w:sz w:val="24"/>
          <w:szCs w:val="24"/>
          <w:lang w:eastAsia="pl-PL"/>
        </w:rPr>
        <w:t>-</w:t>
      </w:r>
      <w:r w:rsidRPr="000202C7">
        <w:rPr>
          <w:rFonts w:ascii="Arial Narrow" w:eastAsia="Times New Roman" w:hAnsi="Arial Narrow" w:cs="Times New Roman"/>
          <w:b/>
          <w:bCs/>
          <w:snapToGrid w:val="0"/>
          <w:color w:val="000000"/>
          <w:sz w:val="24"/>
          <w:szCs w:val="24"/>
          <w:lang w:eastAsia="pl-PL"/>
        </w:rPr>
        <w:t xml:space="preserve">  </w:t>
      </w:r>
      <w:r w:rsidR="00051630">
        <w:rPr>
          <w:rFonts w:ascii="Arial Narrow" w:eastAsia="Times New Roman" w:hAnsi="Arial Narrow" w:cs="Times New Roman"/>
          <w:b/>
          <w:bCs/>
          <w:snapToGrid w:val="0"/>
          <w:color w:val="000000"/>
          <w:sz w:val="24"/>
          <w:szCs w:val="24"/>
          <w:lang w:eastAsia="pl-PL"/>
        </w:rPr>
        <w:t>gwarancja</w:t>
      </w:r>
      <w:r w:rsidRPr="000202C7">
        <w:rPr>
          <w:rFonts w:ascii="Arial Narrow" w:eastAsia="Times New Roman" w:hAnsi="Arial Narrow" w:cs="Times New Roman"/>
          <w:b/>
          <w:bCs/>
          <w:snapToGrid w:val="0"/>
          <w:color w:val="000000"/>
          <w:sz w:val="24"/>
          <w:szCs w:val="24"/>
          <w:lang w:eastAsia="pl-PL"/>
        </w:rPr>
        <w:t xml:space="preserve"> </w:t>
      </w:r>
      <w:r w:rsidRPr="000202C7">
        <w:rPr>
          <w:rFonts w:ascii="Arial Narrow" w:eastAsia="Times New Roman" w:hAnsi="Arial Narrow" w:cs="Times New Roman"/>
          <w:b/>
          <w:bCs/>
          <w:snapToGrid w:val="0"/>
          <w:sz w:val="24"/>
          <w:szCs w:val="24"/>
          <w:lang w:eastAsia="pl-PL"/>
        </w:rPr>
        <w:t xml:space="preserve">– </w:t>
      </w:r>
      <w:r w:rsidR="006021FA">
        <w:rPr>
          <w:rFonts w:ascii="Arial Narrow" w:eastAsia="Times New Roman" w:hAnsi="Arial Narrow" w:cs="Times New Roman"/>
          <w:b/>
          <w:bCs/>
          <w:snapToGrid w:val="0"/>
          <w:color w:val="000000"/>
          <w:sz w:val="24"/>
          <w:szCs w:val="24"/>
          <w:lang w:eastAsia="pl-PL"/>
        </w:rPr>
        <w:t>20% (max 20</w:t>
      </w:r>
      <w:r w:rsidRPr="000202C7">
        <w:rPr>
          <w:rFonts w:ascii="Arial Narrow" w:eastAsia="Times New Roman" w:hAnsi="Arial Narrow" w:cs="Times New Roman"/>
          <w:b/>
          <w:bCs/>
          <w:snapToGrid w:val="0"/>
          <w:color w:val="000000"/>
          <w:sz w:val="24"/>
          <w:szCs w:val="24"/>
          <w:lang w:eastAsia="pl-PL"/>
        </w:rPr>
        <w:t xml:space="preserve"> pkt)</w:t>
      </w:r>
    </w:p>
    <w:p w:rsidR="000202C7" w:rsidRPr="000202C7" w:rsidRDefault="000202C7" w:rsidP="000202C7">
      <w:pPr>
        <w:widowControl w:val="0"/>
        <w:spacing w:after="0" w:line="240" w:lineRule="atLeast"/>
        <w:jc w:val="both"/>
        <w:rPr>
          <w:rFonts w:ascii="Arial Narrow" w:eastAsia="Times New Roman" w:hAnsi="Arial Narrow" w:cs="Times New Roman"/>
          <w:b/>
          <w:bCs/>
          <w:snapToGrid w:val="0"/>
          <w:color w:val="000000"/>
          <w:sz w:val="24"/>
          <w:szCs w:val="20"/>
          <w:lang w:eastAsia="pl-PL"/>
        </w:rPr>
      </w:pP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napToGrid w:val="0"/>
          <w:color w:val="000000"/>
          <w:sz w:val="24"/>
          <w:szCs w:val="20"/>
          <w:lang w:eastAsia="pl-PL"/>
        </w:rPr>
      </w:pPr>
      <w:r w:rsidRPr="000202C7">
        <w:rPr>
          <w:rFonts w:ascii="Arial Narrow" w:eastAsia="Times New Roman" w:hAnsi="Arial Narrow" w:cs="Times New Roman"/>
          <w:bCs/>
          <w:snapToGrid w:val="0"/>
          <w:color w:val="000000"/>
          <w:sz w:val="24"/>
          <w:szCs w:val="20"/>
          <w:lang w:eastAsia="pl-PL"/>
        </w:rPr>
        <w:t xml:space="preserve">       Ocena oferty będzie dokonywana wg poniższych zasad:</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napToGrid w:val="0"/>
          <w:color w:val="000000"/>
          <w:sz w:val="24"/>
          <w:szCs w:val="20"/>
          <w:lang w:eastAsia="pl-PL"/>
        </w:rPr>
      </w:pPr>
      <w:r w:rsidRPr="000202C7">
        <w:rPr>
          <w:rFonts w:ascii="Arial Narrow" w:eastAsia="Times New Roman" w:hAnsi="Arial Narrow" w:cs="Times New Roman"/>
          <w:bCs/>
          <w:snapToGrid w:val="0"/>
          <w:color w:val="000000"/>
          <w:sz w:val="24"/>
          <w:szCs w:val="20"/>
          <w:lang w:eastAsia="pl-PL"/>
        </w:rPr>
        <w:t xml:space="preserve">       </w:t>
      </w:r>
    </w:p>
    <w:p w:rsidR="000202C7" w:rsidRPr="000202C7" w:rsidRDefault="000202C7" w:rsidP="000202C7">
      <w:pPr>
        <w:widowControl w:val="0"/>
        <w:spacing w:after="0" w:line="240" w:lineRule="atLeast"/>
        <w:ind w:left="709" w:hanging="425"/>
        <w:jc w:val="both"/>
        <w:rPr>
          <w:rFonts w:ascii="Arial Narrow" w:eastAsia="Times New Roman" w:hAnsi="Arial Narrow" w:cs="Times New Roman"/>
          <w:b/>
          <w:bCs/>
          <w:snapToGrid w:val="0"/>
          <w:color w:val="000000"/>
          <w:sz w:val="24"/>
          <w:szCs w:val="20"/>
          <w:u w:val="single"/>
          <w:lang w:eastAsia="pl-PL"/>
        </w:rPr>
      </w:pPr>
      <w:r w:rsidRPr="000202C7">
        <w:rPr>
          <w:rFonts w:ascii="Arial Narrow" w:eastAsia="Times New Roman" w:hAnsi="Arial Narrow" w:cs="Times New Roman"/>
          <w:bCs/>
          <w:snapToGrid w:val="0"/>
          <w:color w:val="000000"/>
          <w:sz w:val="24"/>
          <w:szCs w:val="20"/>
          <w:lang w:eastAsia="pl-PL"/>
        </w:rPr>
        <w:t xml:space="preserve">       </w:t>
      </w:r>
      <w:r w:rsidRPr="000202C7">
        <w:rPr>
          <w:rFonts w:ascii="Arial Narrow" w:eastAsia="Times New Roman" w:hAnsi="Arial Narrow" w:cs="Times New Roman"/>
          <w:b/>
          <w:bCs/>
          <w:snapToGrid w:val="0"/>
          <w:color w:val="000000"/>
          <w:sz w:val="24"/>
          <w:szCs w:val="20"/>
          <w:u w:val="single"/>
          <w:lang w:eastAsia="pl-PL"/>
        </w:rPr>
        <w:t>Ocena kryterium „cena oferty”</w:t>
      </w:r>
      <w:r w:rsidRPr="000202C7">
        <w:rPr>
          <w:rFonts w:ascii="Arial Narrow" w:eastAsia="Times New Roman" w:hAnsi="Arial Narrow" w:cs="Times New Roman"/>
          <w:bCs/>
          <w:snapToGrid w:val="0"/>
          <w:color w:val="000000"/>
          <w:sz w:val="24"/>
          <w:szCs w:val="20"/>
          <w:lang w:eastAsia="pl-PL"/>
        </w:rPr>
        <w:t xml:space="preserve"> – będzie przeprowadzana wg następującego wzoru matematycznego:</w:t>
      </w:r>
      <w:r w:rsidRPr="000202C7">
        <w:rPr>
          <w:rFonts w:ascii="Arial Narrow" w:eastAsia="Times New Roman" w:hAnsi="Arial Narrow" w:cs="Times New Roman"/>
          <w:b/>
          <w:bCs/>
          <w:snapToGrid w:val="0"/>
          <w:color w:val="000000"/>
          <w:sz w:val="24"/>
          <w:szCs w:val="20"/>
          <w:u w:val="single"/>
          <w:lang w:eastAsia="pl-PL"/>
        </w:rPr>
        <w:t xml:space="preserve">                 </w:t>
      </w:r>
    </w:p>
    <w:p w:rsidR="000202C7" w:rsidRPr="000202C7" w:rsidRDefault="000202C7" w:rsidP="000202C7">
      <w:pPr>
        <w:widowControl w:val="0"/>
        <w:spacing w:after="0" w:line="240" w:lineRule="exact"/>
        <w:ind w:left="720" w:firstLine="720"/>
        <w:jc w:val="both"/>
        <w:rPr>
          <w:rFonts w:ascii="Arial Narrow" w:eastAsia="Times New Roman" w:hAnsi="Arial Narrow" w:cs="Times New Roman"/>
          <w:b/>
          <w:snapToGrid w:val="0"/>
          <w:sz w:val="24"/>
          <w:szCs w:val="20"/>
          <w:lang w:eastAsia="pl-PL"/>
        </w:rPr>
      </w:pPr>
      <w:r w:rsidRPr="000202C7">
        <w:rPr>
          <w:rFonts w:ascii="Arial Narrow" w:eastAsia="Times New Roman" w:hAnsi="Arial Narrow" w:cs="Times New Roman"/>
          <w:b/>
          <w:bCs/>
          <w:snapToGrid w:val="0"/>
          <w:color w:val="000000"/>
          <w:sz w:val="24"/>
          <w:szCs w:val="20"/>
          <w:lang w:eastAsia="pl-PL"/>
        </w:rPr>
        <w:tab/>
      </w:r>
      <w:r w:rsidRPr="000202C7">
        <w:rPr>
          <w:rFonts w:ascii="Arial Narrow" w:eastAsia="Times New Roman" w:hAnsi="Arial Narrow" w:cs="Times New Roman"/>
          <w:b/>
          <w:sz w:val="24"/>
          <w:szCs w:val="20"/>
          <w:lang w:eastAsia="pl-PL"/>
        </w:rPr>
        <w:t xml:space="preserve">                                         </w:t>
      </w:r>
      <w:proofErr w:type="spellStart"/>
      <w:r w:rsidRPr="000202C7">
        <w:rPr>
          <w:rFonts w:ascii="Arial Narrow" w:eastAsia="Times New Roman" w:hAnsi="Arial Narrow" w:cs="Times New Roman"/>
          <w:b/>
          <w:sz w:val="28"/>
          <w:szCs w:val="28"/>
          <w:lang w:eastAsia="pl-PL"/>
        </w:rPr>
        <w:t>C</w:t>
      </w:r>
      <w:r w:rsidRPr="000202C7">
        <w:rPr>
          <w:rFonts w:ascii="Arial Narrow" w:eastAsia="Times New Roman" w:hAnsi="Arial Narrow" w:cs="Times New Roman"/>
          <w:b/>
          <w:sz w:val="24"/>
          <w:szCs w:val="20"/>
          <w:lang w:eastAsia="pl-PL"/>
        </w:rPr>
        <w:t>min</w:t>
      </w:r>
      <w:proofErr w:type="spellEnd"/>
    </w:p>
    <w:p w:rsidR="000202C7" w:rsidRPr="000202C7" w:rsidRDefault="000202C7" w:rsidP="000202C7">
      <w:pPr>
        <w:widowControl w:val="0"/>
        <w:spacing w:after="0" w:line="240" w:lineRule="exact"/>
        <w:ind w:left="2160" w:firstLine="720"/>
        <w:jc w:val="both"/>
        <w:rPr>
          <w:rFonts w:ascii="Arial Narrow" w:eastAsia="Times New Roman" w:hAnsi="Arial Narrow" w:cs="Times New Roman"/>
          <w:b/>
          <w:snapToGrid w:val="0"/>
          <w:sz w:val="20"/>
          <w:szCs w:val="20"/>
          <w:lang w:eastAsia="pl-PL"/>
        </w:rPr>
      </w:pPr>
      <w:r w:rsidRPr="000202C7">
        <w:rPr>
          <w:rFonts w:ascii="Arial Narrow" w:eastAsia="Times New Roman" w:hAnsi="Arial Narrow" w:cs="Times New Roman"/>
          <w:b/>
          <w:snapToGrid w:val="0"/>
          <w:sz w:val="28"/>
          <w:szCs w:val="28"/>
          <w:lang w:eastAsia="pl-PL"/>
        </w:rPr>
        <w:t>P</w:t>
      </w:r>
      <w:r w:rsidRPr="000202C7">
        <w:rPr>
          <w:rFonts w:ascii="Arial Narrow" w:eastAsia="Times New Roman" w:hAnsi="Arial Narrow" w:cs="Times New Roman"/>
          <w:b/>
          <w:snapToGrid w:val="0"/>
          <w:sz w:val="24"/>
          <w:szCs w:val="20"/>
          <w:lang w:eastAsia="pl-PL"/>
        </w:rPr>
        <w:t xml:space="preserve">(Co) = </w:t>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t xml:space="preserve">     x  60 pkt</w:t>
      </w:r>
    </w:p>
    <w:p w:rsidR="000202C7" w:rsidRPr="000202C7" w:rsidRDefault="000202C7" w:rsidP="000202C7">
      <w:pPr>
        <w:widowControl w:val="0"/>
        <w:spacing w:after="0" w:line="240" w:lineRule="exact"/>
        <w:ind w:left="720" w:firstLine="720"/>
        <w:jc w:val="both"/>
        <w:rPr>
          <w:rFonts w:ascii="Arial Narrow" w:eastAsia="Times New Roman" w:hAnsi="Arial Narrow" w:cs="Times New Roman"/>
          <w:b/>
          <w:snapToGrid w:val="0"/>
          <w:sz w:val="24"/>
          <w:szCs w:val="20"/>
          <w:lang w:eastAsia="pl-PL"/>
        </w:rPr>
      </w:pPr>
      <w:r w:rsidRPr="000202C7">
        <w:rPr>
          <w:rFonts w:ascii="Arial Narrow" w:eastAsia="Times New Roman" w:hAnsi="Arial Narrow" w:cs="Times New Roman"/>
          <w:b/>
          <w:snapToGrid w:val="0"/>
          <w:sz w:val="24"/>
          <w:szCs w:val="20"/>
          <w:lang w:eastAsia="pl-PL"/>
        </w:rPr>
        <w:t xml:space="preserve"> </w:t>
      </w:r>
      <w:r w:rsidRPr="000202C7">
        <w:rPr>
          <w:rFonts w:ascii="Arial Narrow" w:eastAsia="Times New Roman" w:hAnsi="Arial Narrow" w:cs="Times New Roman"/>
          <w:b/>
          <w:snapToGrid w:val="0"/>
          <w:sz w:val="24"/>
          <w:szCs w:val="20"/>
          <w:lang w:eastAsia="pl-PL"/>
        </w:rPr>
        <w:tab/>
      </w:r>
      <w:r w:rsidRPr="000202C7">
        <w:rPr>
          <w:rFonts w:ascii="Arial Narrow" w:eastAsia="Times New Roman" w:hAnsi="Arial Narrow" w:cs="Times New Roman"/>
          <w:b/>
          <w:snapToGrid w:val="0"/>
          <w:sz w:val="24"/>
          <w:szCs w:val="20"/>
          <w:lang w:eastAsia="pl-PL"/>
        </w:rPr>
        <w:tab/>
        <w:t xml:space="preserve">                             </w:t>
      </w:r>
      <w:r w:rsidRPr="000202C7">
        <w:rPr>
          <w:rFonts w:ascii="Arial Narrow" w:eastAsia="Times New Roman" w:hAnsi="Arial Narrow" w:cs="Times New Roman"/>
          <w:b/>
          <w:snapToGrid w:val="0"/>
          <w:sz w:val="28"/>
          <w:szCs w:val="28"/>
          <w:lang w:eastAsia="pl-PL"/>
        </w:rPr>
        <w:t>C</w:t>
      </w:r>
      <w:r w:rsidRPr="000202C7">
        <w:rPr>
          <w:rFonts w:ascii="Arial Narrow" w:eastAsia="Times New Roman" w:hAnsi="Arial Narrow" w:cs="Times New Roman"/>
          <w:b/>
          <w:snapToGrid w:val="0"/>
          <w:sz w:val="24"/>
          <w:szCs w:val="20"/>
          <w:lang w:eastAsia="pl-PL"/>
        </w:rPr>
        <w:t>o</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
          <w:bCs/>
          <w:snapToGrid w:val="0"/>
          <w:color w:val="000000"/>
          <w:sz w:val="24"/>
          <w:szCs w:val="24"/>
          <w:lang w:eastAsia="pl-PL"/>
        </w:rPr>
      </w:pPr>
      <w:r w:rsidRPr="000202C7">
        <w:rPr>
          <w:rFonts w:ascii="Arial Narrow" w:eastAsia="Times New Roman" w:hAnsi="Arial Narrow" w:cs="Times New Roman"/>
          <w:b/>
          <w:bCs/>
          <w:snapToGrid w:val="0"/>
          <w:color w:val="000000"/>
          <w:sz w:val="24"/>
          <w:szCs w:val="20"/>
          <w:lang w:eastAsia="pl-PL"/>
        </w:rPr>
        <w:t xml:space="preserve">      </w:t>
      </w:r>
      <w:r w:rsidRPr="000202C7">
        <w:rPr>
          <w:rFonts w:ascii="Arial Narrow" w:eastAsia="Times New Roman" w:hAnsi="Arial Narrow" w:cs="Times New Roman"/>
          <w:b/>
          <w:bCs/>
          <w:snapToGrid w:val="0"/>
          <w:color w:val="000000"/>
          <w:sz w:val="24"/>
          <w:szCs w:val="24"/>
          <w:lang w:eastAsia="pl-PL"/>
        </w:rPr>
        <w:t xml:space="preserve"> gdzie:</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       </w:t>
      </w:r>
      <w:proofErr w:type="spellStart"/>
      <w:r w:rsidRPr="000202C7">
        <w:rPr>
          <w:rFonts w:ascii="Arial Narrow" w:eastAsia="Times New Roman" w:hAnsi="Arial Narrow" w:cs="Times New Roman"/>
          <w:b/>
          <w:bCs/>
          <w:snapToGrid w:val="0"/>
          <w:color w:val="000000"/>
          <w:sz w:val="24"/>
          <w:szCs w:val="24"/>
          <w:lang w:eastAsia="pl-PL"/>
        </w:rPr>
        <w:t>C</w:t>
      </w:r>
      <w:r w:rsidRPr="000202C7">
        <w:rPr>
          <w:rFonts w:ascii="Arial Narrow" w:eastAsia="Times New Roman" w:hAnsi="Arial Narrow" w:cs="Times New Roman"/>
          <w:b/>
          <w:bCs/>
          <w:snapToGrid w:val="0"/>
          <w:color w:val="000000"/>
          <w:sz w:val="20"/>
          <w:szCs w:val="20"/>
          <w:lang w:eastAsia="pl-PL"/>
        </w:rPr>
        <w:t>min</w:t>
      </w:r>
      <w:proofErr w:type="spellEnd"/>
      <w:r w:rsidRPr="000202C7">
        <w:rPr>
          <w:rFonts w:ascii="Arial Narrow" w:eastAsia="Times New Roman" w:hAnsi="Arial Narrow" w:cs="Times New Roman"/>
          <w:b/>
          <w:bCs/>
          <w:snapToGrid w:val="0"/>
          <w:color w:val="000000"/>
          <w:sz w:val="20"/>
          <w:szCs w:val="20"/>
          <w:lang w:eastAsia="pl-PL"/>
        </w:rPr>
        <w:t xml:space="preserve">  – </w:t>
      </w:r>
      <w:r w:rsidRPr="000202C7">
        <w:rPr>
          <w:rFonts w:ascii="Arial Narrow" w:eastAsia="Times New Roman" w:hAnsi="Arial Narrow" w:cs="Times New Roman"/>
          <w:bCs/>
          <w:snapToGrid w:val="0"/>
          <w:color w:val="000000"/>
          <w:sz w:val="24"/>
          <w:szCs w:val="24"/>
          <w:lang w:eastAsia="pl-PL"/>
        </w:rPr>
        <w:t>najniższa cena spośród wszystkich ważnych ofert i nie odrzuconych,</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       C</w:t>
      </w:r>
      <w:r w:rsidRPr="000202C7">
        <w:rPr>
          <w:rFonts w:ascii="Arial Narrow" w:eastAsia="Times New Roman" w:hAnsi="Arial Narrow" w:cs="Times New Roman"/>
          <w:b/>
          <w:bCs/>
          <w:snapToGrid w:val="0"/>
          <w:color w:val="000000"/>
          <w:sz w:val="20"/>
          <w:szCs w:val="20"/>
          <w:lang w:eastAsia="pl-PL"/>
        </w:rPr>
        <w:t>o       -</w:t>
      </w:r>
      <w:r w:rsidRPr="000202C7">
        <w:rPr>
          <w:rFonts w:ascii="Arial Narrow" w:eastAsia="Times New Roman" w:hAnsi="Arial Narrow" w:cs="Times New Roman"/>
          <w:bCs/>
          <w:snapToGrid w:val="0"/>
          <w:color w:val="000000"/>
          <w:sz w:val="24"/>
          <w:szCs w:val="24"/>
          <w:lang w:eastAsia="pl-PL"/>
        </w:rPr>
        <w:t xml:space="preserve"> cena ocenianej oferty,</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4"/>
          <w:szCs w:val="20"/>
          <w:lang w:eastAsia="pl-PL"/>
        </w:rPr>
        <w:t xml:space="preserve">       P(C</w:t>
      </w:r>
      <w:r w:rsidRPr="000202C7">
        <w:rPr>
          <w:rFonts w:ascii="Arial Narrow" w:eastAsia="Times New Roman" w:hAnsi="Arial Narrow" w:cs="Times New Roman"/>
          <w:b/>
          <w:bCs/>
          <w:snapToGrid w:val="0"/>
          <w:color w:val="000000"/>
          <w:sz w:val="20"/>
          <w:szCs w:val="20"/>
          <w:lang w:eastAsia="pl-PL"/>
        </w:rPr>
        <w:t xml:space="preserve">o) – </w:t>
      </w:r>
      <w:r w:rsidRPr="000202C7">
        <w:rPr>
          <w:rFonts w:ascii="Arial Narrow" w:eastAsia="Times New Roman" w:hAnsi="Arial Narrow" w:cs="Times New Roman"/>
          <w:bCs/>
          <w:snapToGrid w:val="0"/>
          <w:color w:val="000000"/>
          <w:sz w:val="24"/>
          <w:szCs w:val="24"/>
          <w:lang w:eastAsia="pl-PL"/>
        </w:rPr>
        <w:t>liczba punktów za kryterium ceny.</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pacing w:after="0" w:line="240" w:lineRule="atLeast"/>
        <w:ind w:left="709" w:hanging="425"/>
        <w:jc w:val="both"/>
        <w:rPr>
          <w:rFonts w:ascii="Arial Narrow" w:eastAsia="Times New Roman" w:hAnsi="Arial Narrow" w:cs="Times New Roman"/>
          <w:b/>
          <w:bCs/>
          <w:snapToGrid w:val="0"/>
          <w:color w:val="000000"/>
          <w:sz w:val="24"/>
          <w:szCs w:val="20"/>
          <w:lang w:eastAsia="pl-PL"/>
        </w:rPr>
      </w:pPr>
      <w:r w:rsidRPr="000202C7">
        <w:rPr>
          <w:rFonts w:ascii="Arial Narrow" w:eastAsia="Times New Roman" w:hAnsi="Arial Narrow" w:cs="Times New Roman"/>
          <w:b/>
          <w:bCs/>
          <w:snapToGrid w:val="0"/>
          <w:color w:val="000000"/>
          <w:sz w:val="24"/>
          <w:szCs w:val="20"/>
          <w:lang w:eastAsia="pl-PL"/>
        </w:rPr>
        <w:t xml:space="preserve">       </w:t>
      </w:r>
      <w:r w:rsidRPr="000202C7">
        <w:rPr>
          <w:rFonts w:ascii="Arial Narrow" w:eastAsia="Times New Roman" w:hAnsi="Arial Narrow" w:cs="Times New Roman"/>
          <w:b/>
          <w:bCs/>
          <w:color w:val="000000"/>
          <w:sz w:val="24"/>
          <w:szCs w:val="24"/>
          <w:lang w:eastAsia="pl-PL"/>
        </w:rPr>
        <w:t xml:space="preserve">W tym kryterium można uzyskać maksymalnie 60 punktów. </w:t>
      </w:r>
      <w:r w:rsidRPr="000202C7">
        <w:rPr>
          <w:rFonts w:ascii="Arial Narrow" w:eastAsia="Times New Roman" w:hAnsi="Arial Narrow" w:cs="Times New Roman"/>
          <w:b/>
          <w:bCs/>
          <w:snapToGrid w:val="0"/>
          <w:color w:val="000000"/>
          <w:sz w:val="24"/>
          <w:szCs w:val="20"/>
          <w:lang w:eastAsia="pl-PL"/>
        </w:rPr>
        <w:t>Liczba punktów zostanie wyliczona do dwóch miejsc po przecinku, bez zaokrąglania.</w:t>
      </w:r>
    </w:p>
    <w:p w:rsidR="000202C7" w:rsidRPr="000202C7" w:rsidRDefault="000202C7" w:rsidP="000202C7">
      <w:pPr>
        <w:widowControl w:val="0"/>
        <w:spacing w:after="0" w:line="240" w:lineRule="atLeast"/>
        <w:ind w:left="709" w:hanging="425"/>
        <w:jc w:val="both"/>
        <w:rPr>
          <w:rFonts w:ascii="Arial Narrow" w:eastAsia="Times New Roman" w:hAnsi="Arial Narrow" w:cs="Times New Roman"/>
          <w:b/>
          <w:bCs/>
          <w:snapToGrid w:val="0"/>
          <w:color w:val="000000"/>
          <w:sz w:val="24"/>
          <w:szCs w:val="20"/>
          <w:lang w:eastAsia="pl-PL"/>
        </w:rPr>
      </w:pPr>
    </w:p>
    <w:p w:rsidR="000202C7" w:rsidRPr="000202C7" w:rsidRDefault="000202C7" w:rsidP="000202C7">
      <w:pPr>
        <w:spacing w:after="0" w:line="240" w:lineRule="atLeast"/>
        <w:ind w:left="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u w:val="single"/>
          <w:lang w:eastAsia="pl-PL"/>
        </w:rPr>
        <w:t>Ocena kryterium</w:t>
      </w:r>
      <w:r w:rsidRPr="000202C7">
        <w:rPr>
          <w:rFonts w:ascii="Arial Narrow" w:eastAsia="Times New Roman" w:hAnsi="Arial Narrow" w:cs="Times New Roman"/>
          <w:b/>
          <w:sz w:val="24"/>
          <w:szCs w:val="24"/>
          <w:u w:val="single"/>
          <w:lang w:eastAsia="pl-PL"/>
        </w:rPr>
        <w:t xml:space="preserve"> „</w:t>
      </w:r>
      <w:r w:rsidRPr="000202C7">
        <w:rPr>
          <w:rFonts w:ascii="Arial Narrow" w:eastAsia="Times New Roman" w:hAnsi="Arial Narrow" w:cs="Times New Roman"/>
          <w:b/>
          <w:bCs/>
          <w:sz w:val="24"/>
          <w:szCs w:val="24"/>
          <w:u w:val="single"/>
          <w:lang w:eastAsia="pl-PL"/>
        </w:rPr>
        <w:t>zatrudnienie osób bezrobotnych przy realizacji zamówienia</w:t>
      </w:r>
      <w:r w:rsidRPr="000202C7">
        <w:rPr>
          <w:rFonts w:ascii="Arial Narrow" w:eastAsia="Times New Roman" w:hAnsi="Arial Narrow" w:cs="Times New Roman"/>
          <w:b/>
          <w:sz w:val="24"/>
          <w:szCs w:val="24"/>
          <w:u w:val="single"/>
          <w:lang w:eastAsia="pl-PL"/>
        </w:rPr>
        <w:t>”</w:t>
      </w:r>
      <w:r w:rsidRPr="000202C7">
        <w:rPr>
          <w:rFonts w:ascii="Arial Narrow" w:eastAsia="Times New Roman" w:hAnsi="Arial Narrow" w:cs="Times New Roman"/>
          <w:b/>
          <w:sz w:val="24"/>
          <w:szCs w:val="24"/>
          <w:lang w:eastAsia="pl-PL"/>
        </w:rPr>
        <w:t xml:space="preserve"> - </w:t>
      </w:r>
      <w:r w:rsidRPr="000202C7">
        <w:rPr>
          <w:rFonts w:ascii="Arial Narrow" w:eastAsia="Times New Roman" w:hAnsi="Arial Narrow" w:cs="Times New Roman"/>
          <w:sz w:val="24"/>
          <w:szCs w:val="24"/>
          <w:lang w:eastAsia="pl-PL"/>
        </w:rPr>
        <w:t xml:space="preserve">będzie przeprowadzona na podstawie podanej przez Wykonawcę </w:t>
      </w:r>
      <w:r w:rsidRPr="000202C7">
        <w:rPr>
          <w:rFonts w:ascii="Arial Narrow" w:eastAsia="Times New Roman" w:hAnsi="Arial Narrow" w:cs="Times New Roman"/>
          <w:bCs/>
          <w:sz w:val="24"/>
          <w:szCs w:val="24"/>
          <w:lang w:eastAsia="pl-PL"/>
        </w:rPr>
        <w:t>w ofercie</w:t>
      </w:r>
      <w:r w:rsidRPr="000202C7">
        <w:rPr>
          <w:rFonts w:ascii="Arial Narrow" w:eastAsia="Times New Roman" w:hAnsi="Arial Narrow" w:cs="Times New Roman"/>
          <w:sz w:val="24"/>
          <w:szCs w:val="24"/>
          <w:lang w:eastAsia="pl-PL"/>
        </w:rPr>
        <w:t xml:space="preserve"> ilości osób bezrobotnych  </w:t>
      </w:r>
      <w:r w:rsidRPr="000202C7">
        <w:rPr>
          <w:rFonts w:ascii="Arial Narrow" w:eastAsia="Times New Roman" w:hAnsi="Arial Narrow" w:cs="Times New Roman"/>
          <w:sz w:val="24"/>
          <w:szCs w:val="24"/>
          <w:lang w:eastAsia="pl-PL"/>
        </w:rPr>
        <w:br/>
        <w:t>(w  rozumieniu ustawy z dnia 20 kwietnia 2004r. o promocji zatrudnienia i instytucjach rynku pracy) zatrudnionych przy realizacji zamówienia.</w:t>
      </w:r>
    </w:p>
    <w:p w:rsidR="000202C7" w:rsidRPr="000202C7" w:rsidRDefault="000202C7" w:rsidP="000202C7">
      <w:pPr>
        <w:spacing w:after="0" w:line="240" w:lineRule="atLeast"/>
        <w:jc w:val="both"/>
        <w:rPr>
          <w:rFonts w:ascii="Arial Narrow" w:eastAsia="Times New Roman" w:hAnsi="Arial Narrow" w:cs="Times New Roman"/>
          <w:b/>
          <w:sz w:val="24"/>
          <w:szCs w:val="24"/>
          <w:lang w:eastAsia="pl-PL"/>
        </w:rPr>
      </w:pPr>
      <w:r w:rsidRPr="000202C7">
        <w:rPr>
          <w:rFonts w:ascii="Arial Narrow" w:eastAsia="Times New Roman" w:hAnsi="Arial Narrow" w:cs="Times New Roman"/>
          <w:b/>
          <w:sz w:val="24"/>
          <w:szCs w:val="24"/>
          <w:lang w:eastAsia="pl-PL"/>
        </w:rPr>
        <w:t xml:space="preserve">           </w:t>
      </w:r>
    </w:p>
    <w:p w:rsidR="000202C7" w:rsidRPr="000202C7" w:rsidRDefault="000202C7" w:rsidP="000202C7">
      <w:pPr>
        <w:widowControl w:val="0"/>
        <w:spacing w:after="0" w:line="240" w:lineRule="atLeast"/>
        <w:ind w:left="1701" w:hanging="992"/>
        <w:jc w:val="both"/>
        <w:rPr>
          <w:rFonts w:ascii="Arial Narrow" w:eastAsia="Times New Roman" w:hAnsi="Arial Narrow" w:cs="Times New Roman"/>
          <w:color w:val="000000"/>
          <w:spacing w:val="-2"/>
          <w:sz w:val="24"/>
          <w:szCs w:val="24"/>
          <w:lang w:eastAsia="pl-PL"/>
        </w:rPr>
      </w:pPr>
      <w:r w:rsidRPr="000202C7">
        <w:rPr>
          <w:rFonts w:ascii="Arial Narrow" w:eastAsia="Times New Roman" w:hAnsi="Arial Narrow" w:cs="Times New Roman"/>
          <w:b/>
          <w:bCs/>
          <w:sz w:val="24"/>
          <w:szCs w:val="24"/>
          <w:lang w:eastAsia="pl-PL"/>
        </w:rPr>
        <w:lastRenderedPageBreak/>
        <w:t>P(</w:t>
      </w:r>
      <w:proofErr w:type="spellStart"/>
      <w:r w:rsidRPr="000202C7">
        <w:rPr>
          <w:rFonts w:ascii="Arial Narrow" w:eastAsia="Times New Roman" w:hAnsi="Arial Narrow" w:cs="Times New Roman"/>
          <w:b/>
          <w:bCs/>
          <w:sz w:val="24"/>
          <w:szCs w:val="24"/>
          <w:lang w:eastAsia="pl-PL"/>
        </w:rPr>
        <w:t>Zob</w:t>
      </w:r>
      <w:proofErr w:type="spellEnd"/>
      <w:r w:rsidRPr="000202C7">
        <w:rPr>
          <w:rFonts w:ascii="Arial Narrow" w:eastAsia="Times New Roman" w:hAnsi="Arial Narrow" w:cs="Times New Roman"/>
          <w:b/>
          <w:bCs/>
          <w:sz w:val="24"/>
          <w:szCs w:val="24"/>
          <w:lang w:eastAsia="pl-PL"/>
        </w:rPr>
        <w:t xml:space="preserve">) – </w:t>
      </w:r>
      <w:r w:rsidRPr="000202C7">
        <w:rPr>
          <w:rFonts w:ascii="Arial Narrow" w:eastAsia="Times New Roman" w:hAnsi="Arial Narrow" w:cs="Times New Roman"/>
          <w:bCs/>
          <w:spacing w:val="-2"/>
          <w:sz w:val="24"/>
          <w:szCs w:val="24"/>
          <w:lang w:eastAsia="pl-PL"/>
        </w:rPr>
        <w:t>liczba punktów za kryterium „zatrudnienie osób bezrobotnych przy realizacji zamówienia</w:t>
      </w:r>
      <w:r w:rsidRPr="000202C7">
        <w:rPr>
          <w:rFonts w:ascii="Arial Narrow" w:eastAsia="Times New Roman" w:hAnsi="Arial Narrow" w:cs="Times New Roman"/>
          <w:color w:val="000000"/>
          <w:spacing w:val="-2"/>
          <w:sz w:val="24"/>
          <w:szCs w:val="24"/>
          <w:lang w:eastAsia="pl-PL"/>
        </w:rPr>
        <w:t>”</w:t>
      </w:r>
    </w:p>
    <w:p w:rsidR="000202C7" w:rsidRPr="000202C7" w:rsidRDefault="000202C7" w:rsidP="000202C7">
      <w:pPr>
        <w:widowControl w:val="0"/>
        <w:spacing w:after="0" w:line="240" w:lineRule="atLeast"/>
        <w:ind w:left="1701" w:hanging="992"/>
        <w:jc w:val="both"/>
        <w:rPr>
          <w:rFonts w:ascii="Arial Narrow" w:eastAsia="Times New Roman" w:hAnsi="Arial Narrow" w:cs="Times New Roman"/>
          <w:color w:val="000000"/>
          <w:spacing w:val="-2"/>
          <w:sz w:val="24"/>
          <w:szCs w:val="24"/>
          <w:lang w:eastAsia="pl-PL"/>
        </w:rPr>
      </w:pPr>
    </w:p>
    <w:p w:rsidR="000202C7" w:rsidRPr="000202C7" w:rsidRDefault="000202C7" w:rsidP="000202C7">
      <w:pPr>
        <w:widowControl w:val="0"/>
        <w:spacing w:after="0" w:line="240" w:lineRule="atLeast"/>
        <w:ind w:left="851" w:hanging="142"/>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Cs/>
          <w:sz w:val="24"/>
          <w:szCs w:val="24"/>
          <w:lang w:eastAsia="pl-PL"/>
        </w:rPr>
        <w:t xml:space="preserve">- Wykonawca, który </w:t>
      </w:r>
      <w:r w:rsidRPr="000202C7">
        <w:rPr>
          <w:rFonts w:ascii="Arial Narrow" w:eastAsia="Times New Roman" w:hAnsi="Arial Narrow" w:cs="Times New Roman"/>
          <w:color w:val="000000"/>
          <w:sz w:val="24"/>
          <w:szCs w:val="24"/>
          <w:lang w:eastAsia="pl-PL"/>
        </w:rPr>
        <w:t>przy realizacji zamówienia</w:t>
      </w:r>
      <w:r w:rsidRPr="000202C7">
        <w:rPr>
          <w:rFonts w:ascii="Arial Narrow" w:eastAsia="Times New Roman" w:hAnsi="Arial Narrow" w:cs="Times New Roman"/>
          <w:bCs/>
          <w:sz w:val="24"/>
          <w:szCs w:val="24"/>
          <w:lang w:eastAsia="pl-PL"/>
        </w:rPr>
        <w:t xml:space="preserve">: </w:t>
      </w:r>
    </w:p>
    <w:p w:rsidR="000202C7" w:rsidRPr="000202C7" w:rsidRDefault="000202C7" w:rsidP="000202C7">
      <w:pPr>
        <w:widowControl w:val="0"/>
        <w:numPr>
          <w:ilvl w:val="0"/>
          <w:numId w:val="17"/>
        </w:numPr>
        <w:spacing w:after="0" w:line="240" w:lineRule="atLeast"/>
        <w:jc w:val="both"/>
        <w:rPr>
          <w:rFonts w:ascii="Arial Narrow" w:eastAsia="Times New Roman" w:hAnsi="Arial Narrow" w:cs="Times New Roman"/>
          <w:b/>
          <w:bCs/>
          <w:sz w:val="24"/>
          <w:szCs w:val="24"/>
          <w:lang w:eastAsia="pl-PL"/>
        </w:rPr>
      </w:pPr>
      <w:r w:rsidRPr="000202C7">
        <w:rPr>
          <w:rFonts w:ascii="Arial Narrow" w:eastAsia="Times New Roman" w:hAnsi="Arial Narrow" w:cs="Times New Roman"/>
          <w:b/>
          <w:bCs/>
          <w:sz w:val="24"/>
          <w:szCs w:val="24"/>
          <w:lang w:eastAsia="pl-PL"/>
        </w:rPr>
        <w:t>nie zatrudni żadnej osoby bezrobotnej  – otrzyma 0 punktów P(</w:t>
      </w:r>
      <w:proofErr w:type="spellStart"/>
      <w:r w:rsidRPr="000202C7">
        <w:rPr>
          <w:rFonts w:ascii="Arial Narrow" w:eastAsia="Times New Roman" w:hAnsi="Arial Narrow" w:cs="Times New Roman"/>
          <w:b/>
          <w:bCs/>
          <w:sz w:val="24"/>
          <w:szCs w:val="24"/>
          <w:lang w:eastAsia="pl-PL"/>
        </w:rPr>
        <w:t>Zob</w:t>
      </w:r>
      <w:proofErr w:type="spellEnd"/>
      <w:r w:rsidRPr="000202C7">
        <w:rPr>
          <w:rFonts w:ascii="Arial Narrow" w:eastAsia="Times New Roman" w:hAnsi="Arial Narrow" w:cs="Times New Roman"/>
          <w:b/>
          <w:bCs/>
          <w:sz w:val="24"/>
          <w:szCs w:val="24"/>
          <w:lang w:eastAsia="pl-PL"/>
        </w:rPr>
        <w:t>)</w:t>
      </w:r>
    </w:p>
    <w:p w:rsidR="000202C7" w:rsidRPr="000202C7" w:rsidRDefault="000202C7" w:rsidP="000202C7">
      <w:pPr>
        <w:widowControl w:val="0"/>
        <w:numPr>
          <w:ilvl w:val="0"/>
          <w:numId w:val="17"/>
        </w:numPr>
        <w:spacing w:after="0" w:line="240" w:lineRule="atLeast"/>
        <w:jc w:val="both"/>
        <w:rPr>
          <w:rFonts w:ascii="Arial Narrow" w:eastAsia="Times New Roman" w:hAnsi="Arial Narrow" w:cs="Times New Roman"/>
          <w:b/>
          <w:bCs/>
          <w:sz w:val="24"/>
          <w:szCs w:val="24"/>
          <w:lang w:eastAsia="pl-PL"/>
        </w:rPr>
      </w:pPr>
      <w:r w:rsidRPr="000202C7">
        <w:rPr>
          <w:rFonts w:ascii="Arial Narrow" w:eastAsia="Times New Roman" w:hAnsi="Arial Narrow" w:cs="Times New Roman"/>
          <w:b/>
          <w:iCs/>
          <w:sz w:val="24"/>
          <w:szCs w:val="24"/>
          <w:lang w:eastAsia="pl-PL"/>
        </w:rPr>
        <w:t xml:space="preserve">zatrudni </w:t>
      </w:r>
      <w:r w:rsidR="006021FA">
        <w:rPr>
          <w:rFonts w:ascii="Arial Narrow" w:eastAsia="Times New Roman" w:hAnsi="Arial Narrow" w:cs="Times New Roman"/>
          <w:b/>
          <w:iCs/>
          <w:sz w:val="24"/>
          <w:szCs w:val="24"/>
          <w:lang w:eastAsia="pl-PL"/>
        </w:rPr>
        <w:t xml:space="preserve"> minimum </w:t>
      </w:r>
      <w:r w:rsidRPr="000202C7">
        <w:rPr>
          <w:rFonts w:ascii="Arial Narrow" w:eastAsia="Times New Roman" w:hAnsi="Arial Narrow" w:cs="Times New Roman"/>
          <w:b/>
          <w:iCs/>
          <w:sz w:val="24"/>
          <w:szCs w:val="24"/>
          <w:lang w:eastAsia="pl-PL"/>
        </w:rPr>
        <w:t>1 osobę bezrobotną</w:t>
      </w:r>
      <w:r w:rsidR="006021FA">
        <w:rPr>
          <w:rFonts w:ascii="Arial Narrow" w:eastAsia="Times New Roman" w:hAnsi="Arial Narrow" w:cs="Times New Roman"/>
          <w:b/>
          <w:bCs/>
          <w:sz w:val="24"/>
          <w:szCs w:val="24"/>
          <w:lang w:eastAsia="pl-PL"/>
        </w:rPr>
        <w:t xml:space="preserve"> –  otrzyma 20</w:t>
      </w:r>
      <w:r w:rsidRPr="000202C7">
        <w:rPr>
          <w:rFonts w:ascii="Arial Narrow" w:eastAsia="Times New Roman" w:hAnsi="Arial Narrow" w:cs="Times New Roman"/>
          <w:b/>
          <w:bCs/>
          <w:sz w:val="24"/>
          <w:szCs w:val="24"/>
          <w:lang w:eastAsia="pl-PL"/>
        </w:rPr>
        <w:t xml:space="preserve"> punktów  P(</w:t>
      </w:r>
      <w:proofErr w:type="spellStart"/>
      <w:r w:rsidRPr="000202C7">
        <w:rPr>
          <w:rFonts w:ascii="Arial Narrow" w:eastAsia="Times New Roman" w:hAnsi="Arial Narrow" w:cs="Times New Roman"/>
          <w:b/>
          <w:bCs/>
          <w:sz w:val="24"/>
          <w:szCs w:val="24"/>
          <w:lang w:eastAsia="pl-PL"/>
        </w:rPr>
        <w:t>Zob</w:t>
      </w:r>
      <w:proofErr w:type="spellEnd"/>
      <w:r w:rsidRPr="000202C7">
        <w:rPr>
          <w:rFonts w:ascii="Arial Narrow" w:eastAsia="Times New Roman" w:hAnsi="Arial Narrow" w:cs="Times New Roman"/>
          <w:b/>
          <w:bCs/>
          <w:sz w:val="24"/>
          <w:szCs w:val="24"/>
          <w:lang w:eastAsia="pl-PL"/>
        </w:rPr>
        <w:t>)</w:t>
      </w:r>
    </w:p>
    <w:p w:rsidR="000202C7" w:rsidRPr="000202C7" w:rsidRDefault="000202C7" w:rsidP="000202C7">
      <w:pPr>
        <w:spacing w:after="0" w:line="240" w:lineRule="atLeast"/>
        <w:ind w:left="1509"/>
        <w:jc w:val="both"/>
        <w:rPr>
          <w:rFonts w:ascii="Arial Narrow" w:eastAsia="Times New Roman" w:hAnsi="Arial Narrow" w:cs="Times New Roman"/>
          <w:b/>
          <w:bCs/>
          <w:sz w:val="24"/>
          <w:szCs w:val="24"/>
          <w:lang w:eastAsia="pl-PL"/>
        </w:rPr>
      </w:pPr>
    </w:p>
    <w:p w:rsidR="000202C7" w:rsidRPr="000202C7" w:rsidRDefault="000202C7" w:rsidP="000202C7">
      <w:pPr>
        <w:spacing w:after="0" w:line="240" w:lineRule="atLeast"/>
        <w:ind w:left="851" w:hanging="142"/>
        <w:jc w:val="both"/>
        <w:rPr>
          <w:rFonts w:ascii="Arial Narrow" w:eastAsia="Times New Roman" w:hAnsi="Arial Narrow" w:cs="Times New Roman"/>
          <w:b/>
          <w:bCs/>
          <w:sz w:val="24"/>
          <w:szCs w:val="24"/>
          <w:lang w:eastAsia="pl-PL"/>
        </w:rPr>
      </w:pPr>
      <w:r w:rsidRPr="000202C7">
        <w:rPr>
          <w:rFonts w:ascii="Arial Narrow" w:eastAsia="Times New Roman" w:hAnsi="Arial Narrow" w:cs="Times New Roman"/>
          <w:b/>
          <w:bCs/>
          <w:sz w:val="24"/>
          <w:szCs w:val="24"/>
          <w:lang w:eastAsia="pl-PL"/>
        </w:rPr>
        <w:t>W tym kryter</w:t>
      </w:r>
      <w:r w:rsidR="006021FA">
        <w:rPr>
          <w:rFonts w:ascii="Arial Narrow" w:eastAsia="Times New Roman" w:hAnsi="Arial Narrow" w:cs="Times New Roman"/>
          <w:b/>
          <w:bCs/>
          <w:sz w:val="24"/>
          <w:szCs w:val="24"/>
          <w:lang w:eastAsia="pl-PL"/>
        </w:rPr>
        <w:t>ium można uzyskać maksymalnie 20</w:t>
      </w:r>
      <w:r w:rsidRPr="000202C7">
        <w:rPr>
          <w:rFonts w:ascii="Arial Narrow" w:eastAsia="Times New Roman" w:hAnsi="Arial Narrow" w:cs="Times New Roman"/>
          <w:b/>
          <w:bCs/>
          <w:sz w:val="24"/>
          <w:szCs w:val="24"/>
          <w:lang w:eastAsia="pl-PL"/>
        </w:rPr>
        <w:t xml:space="preserve"> punktów.</w:t>
      </w:r>
    </w:p>
    <w:p w:rsidR="000202C7" w:rsidRPr="000202C7" w:rsidRDefault="000202C7" w:rsidP="000202C7">
      <w:pPr>
        <w:spacing w:after="0" w:line="240" w:lineRule="atLeast"/>
        <w:ind w:left="851" w:hanging="142"/>
        <w:jc w:val="both"/>
        <w:rPr>
          <w:rFonts w:ascii="Arial Narrow" w:eastAsia="Times New Roman" w:hAnsi="Arial Narrow" w:cs="Times New Roman"/>
          <w:b/>
          <w:bCs/>
          <w:sz w:val="24"/>
          <w:szCs w:val="24"/>
          <w:lang w:eastAsia="pl-PL"/>
        </w:rPr>
      </w:pPr>
    </w:p>
    <w:p w:rsidR="000202C7" w:rsidRPr="000202C7" w:rsidRDefault="000202C7" w:rsidP="000202C7">
      <w:pPr>
        <w:spacing w:after="0" w:line="240" w:lineRule="atLeast"/>
        <w:ind w:left="709"/>
        <w:jc w:val="both"/>
        <w:rPr>
          <w:rFonts w:ascii="Arial Narrow" w:eastAsia="Times New Roman" w:hAnsi="Arial Narrow" w:cs="Times New Roman"/>
          <w:bCs/>
          <w:i/>
          <w:sz w:val="24"/>
          <w:szCs w:val="24"/>
          <w:lang w:eastAsia="pl-PL"/>
        </w:rPr>
      </w:pPr>
      <w:r w:rsidRPr="000202C7">
        <w:rPr>
          <w:rFonts w:ascii="Arial Narrow" w:eastAsia="Times New Roman" w:hAnsi="Arial Narrow" w:cs="Times New Roman"/>
          <w:b/>
          <w:i/>
          <w:sz w:val="28"/>
          <w:szCs w:val="28"/>
          <w:lang w:eastAsia="pl-PL"/>
        </w:rPr>
        <w:t>UWAGA!</w:t>
      </w:r>
      <w:r w:rsidRPr="000202C7">
        <w:rPr>
          <w:rFonts w:ascii="Arial Narrow" w:eastAsia="Times New Roman" w:hAnsi="Arial Narrow" w:cs="Times New Roman"/>
          <w:b/>
          <w:bCs/>
          <w:i/>
          <w:sz w:val="24"/>
          <w:szCs w:val="24"/>
          <w:lang w:eastAsia="pl-PL"/>
        </w:rPr>
        <w:t xml:space="preserve"> </w:t>
      </w:r>
      <w:r w:rsidRPr="000202C7">
        <w:rPr>
          <w:rFonts w:ascii="Arial Narrow" w:eastAsia="Times New Roman" w:hAnsi="Arial Narrow" w:cs="Times New Roman"/>
          <w:bCs/>
          <w:i/>
          <w:sz w:val="24"/>
          <w:szCs w:val="24"/>
          <w:lang w:eastAsia="pl-PL"/>
        </w:rPr>
        <w:t>W przypadku zadeklarowania przez Wykonawcę zatrudnienia osób bezrobotnych, Zamawiający na każdym etapie realizacji przedmiotu umowy będzie miał prawo żądania potwierdzenia przez Wykonawcę faktu ich zatrudnienia, zgodnie z zapisami § 6 projektu umowy stanowiącego załącznik do niniejszej specyfikacji.</w:t>
      </w:r>
    </w:p>
    <w:p w:rsidR="000202C7" w:rsidRPr="000202C7" w:rsidRDefault="000202C7" w:rsidP="000202C7">
      <w:pPr>
        <w:widowControl w:val="0"/>
        <w:spacing w:after="0" w:line="240" w:lineRule="atLeast"/>
        <w:ind w:left="709"/>
        <w:jc w:val="both"/>
        <w:rPr>
          <w:rFonts w:ascii="Arial Narrow" w:eastAsia="Times New Roman" w:hAnsi="Arial Narrow" w:cs="Times New Roman"/>
          <w:b/>
          <w:bCs/>
          <w:snapToGrid w:val="0"/>
          <w:color w:val="000000"/>
          <w:sz w:val="24"/>
          <w:szCs w:val="24"/>
          <w:u w:val="single"/>
          <w:lang w:eastAsia="pl-PL"/>
        </w:rPr>
      </w:pPr>
    </w:p>
    <w:p w:rsidR="000202C7" w:rsidRPr="000202C7" w:rsidRDefault="000202C7" w:rsidP="000202C7">
      <w:pPr>
        <w:spacing w:after="0" w:line="240" w:lineRule="atLeast"/>
        <w:ind w:left="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u w:val="single"/>
          <w:lang w:eastAsia="pl-PL"/>
        </w:rPr>
        <w:t>Ocena kryterium</w:t>
      </w:r>
      <w:r w:rsidRPr="000202C7">
        <w:rPr>
          <w:rFonts w:ascii="Arial Narrow" w:eastAsia="Times New Roman" w:hAnsi="Arial Narrow" w:cs="Times New Roman"/>
          <w:b/>
          <w:sz w:val="24"/>
          <w:szCs w:val="24"/>
          <w:u w:val="single"/>
          <w:lang w:eastAsia="pl-PL"/>
        </w:rPr>
        <w:t xml:space="preserve"> „</w:t>
      </w:r>
      <w:r w:rsidR="00051630">
        <w:rPr>
          <w:rFonts w:ascii="Arial Narrow" w:eastAsia="Times New Roman" w:hAnsi="Arial Narrow" w:cs="Times New Roman"/>
          <w:b/>
          <w:sz w:val="24"/>
          <w:szCs w:val="24"/>
          <w:u w:val="single"/>
          <w:lang w:eastAsia="pl-PL"/>
        </w:rPr>
        <w:t>gwarancja</w:t>
      </w:r>
      <w:r w:rsidRPr="000202C7">
        <w:rPr>
          <w:rFonts w:ascii="Arial Narrow" w:eastAsia="Times New Roman" w:hAnsi="Arial Narrow" w:cs="Times New Roman"/>
          <w:b/>
          <w:sz w:val="24"/>
          <w:szCs w:val="24"/>
          <w:u w:val="single"/>
          <w:lang w:eastAsia="pl-PL"/>
        </w:rPr>
        <w:t>”</w:t>
      </w:r>
      <w:r w:rsidRPr="000202C7">
        <w:rPr>
          <w:rFonts w:ascii="Arial Narrow" w:eastAsia="Times New Roman" w:hAnsi="Arial Narrow" w:cs="Times New Roman"/>
          <w:b/>
          <w:sz w:val="24"/>
          <w:szCs w:val="24"/>
          <w:lang w:eastAsia="pl-PL"/>
        </w:rPr>
        <w:t xml:space="preserve"> - </w:t>
      </w:r>
      <w:r w:rsidRPr="000202C7">
        <w:rPr>
          <w:rFonts w:ascii="Arial Narrow" w:eastAsia="Times New Roman" w:hAnsi="Arial Narrow" w:cs="Times New Roman"/>
          <w:sz w:val="24"/>
          <w:szCs w:val="24"/>
          <w:lang w:eastAsia="pl-PL"/>
        </w:rPr>
        <w:t xml:space="preserve">będzie przeprowadzana na podstawie podanego przez Wykonawcę </w:t>
      </w:r>
      <w:r w:rsidRPr="000202C7">
        <w:rPr>
          <w:rFonts w:ascii="Arial Narrow" w:eastAsia="Times New Roman" w:hAnsi="Arial Narrow" w:cs="Times New Roman"/>
          <w:bCs/>
          <w:sz w:val="24"/>
          <w:szCs w:val="24"/>
          <w:lang w:eastAsia="pl-PL"/>
        </w:rPr>
        <w:t>w ofercie</w:t>
      </w:r>
      <w:r w:rsidR="00051630">
        <w:rPr>
          <w:rFonts w:ascii="Arial Narrow" w:eastAsia="Times New Roman" w:hAnsi="Arial Narrow" w:cs="Times New Roman"/>
          <w:sz w:val="24"/>
          <w:szCs w:val="24"/>
          <w:lang w:eastAsia="pl-PL"/>
        </w:rPr>
        <w:t xml:space="preserve"> okresu gwarancji</w:t>
      </w:r>
      <w:r w:rsidRPr="000202C7">
        <w:rPr>
          <w:rFonts w:ascii="Arial Narrow" w:eastAsia="Times New Roman" w:hAnsi="Arial Narrow" w:cs="Times New Roman"/>
          <w:spacing w:val="-2"/>
          <w:sz w:val="24"/>
          <w:szCs w:val="24"/>
          <w:lang w:eastAsia="pl-PL"/>
        </w:rPr>
        <w:t xml:space="preserve"> </w:t>
      </w:r>
      <w:r w:rsidRPr="000202C7">
        <w:rPr>
          <w:rFonts w:ascii="Arial Narrow" w:eastAsia="Times New Roman" w:hAnsi="Arial Narrow" w:cs="Times New Roman"/>
          <w:sz w:val="24"/>
          <w:szCs w:val="24"/>
          <w:lang w:eastAsia="pl-PL"/>
        </w:rPr>
        <w:t>.</w:t>
      </w:r>
    </w:p>
    <w:p w:rsidR="000202C7" w:rsidRPr="000202C7" w:rsidRDefault="000202C7" w:rsidP="000202C7">
      <w:pPr>
        <w:spacing w:after="0" w:line="240" w:lineRule="atLeast"/>
        <w:jc w:val="both"/>
        <w:rPr>
          <w:rFonts w:ascii="Arial Narrow" w:eastAsia="Times New Roman" w:hAnsi="Arial Narrow" w:cs="Times New Roman"/>
          <w:b/>
          <w:sz w:val="24"/>
          <w:szCs w:val="24"/>
          <w:lang w:eastAsia="pl-PL"/>
        </w:rPr>
      </w:pPr>
      <w:r w:rsidRPr="000202C7">
        <w:rPr>
          <w:rFonts w:ascii="Arial Narrow" w:eastAsia="Times New Roman" w:hAnsi="Arial Narrow" w:cs="Times New Roman"/>
          <w:b/>
          <w:sz w:val="24"/>
          <w:szCs w:val="24"/>
          <w:lang w:eastAsia="pl-PL"/>
        </w:rPr>
        <w:t xml:space="preserve">           </w:t>
      </w:r>
    </w:p>
    <w:p w:rsidR="000202C7" w:rsidRPr="000202C7" w:rsidRDefault="00051630" w:rsidP="000202C7">
      <w:pPr>
        <w:widowControl w:val="0"/>
        <w:spacing w:after="0" w:line="240" w:lineRule="atLeast"/>
        <w:ind w:left="1701" w:hanging="992"/>
        <w:jc w:val="both"/>
        <w:rPr>
          <w:rFonts w:ascii="Arial Narrow" w:eastAsia="Times New Roman" w:hAnsi="Arial Narrow" w:cs="Times New Roman"/>
          <w:bCs/>
          <w:sz w:val="24"/>
          <w:szCs w:val="24"/>
          <w:lang w:eastAsia="pl-PL"/>
        </w:rPr>
      </w:pPr>
      <w:r>
        <w:rPr>
          <w:rFonts w:ascii="Arial Narrow" w:eastAsia="Times New Roman" w:hAnsi="Arial Narrow" w:cs="Times New Roman"/>
          <w:b/>
          <w:bCs/>
          <w:sz w:val="24"/>
          <w:szCs w:val="24"/>
          <w:lang w:eastAsia="pl-PL"/>
        </w:rPr>
        <w:t>P(G</w:t>
      </w:r>
      <w:r w:rsidR="000202C7" w:rsidRPr="000202C7">
        <w:rPr>
          <w:rFonts w:ascii="Arial Narrow" w:eastAsia="Times New Roman" w:hAnsi="Arial Narrow" w:cs="Times New Roman"/>
          <w:b/>
          <w:bCs/>
          <w:sz w:val="24"/>
          <w:szCs w:val="24"/>
          <w:lang w:eastAsia="pl-PL"/>
        </w:rPr>
        <w:t xml:space="preserve">) – </w:t>
      </w:r>
      <w:r w:rsidR="000202C7" w:rsidRPr="000202C7">
        <w:rPr>
          <w:rFonts w:ascii="Arial Narrow" w:eastAsia="Times New Roman" w:hAnsi="Arial Narrow" w:cs="Times New Roman"/>
          <w:bCs/>
          <w:sz w:val="24"/>
          <w:szCs w:val="24"/>
          <w:lang w:eastAsia="pl-PL"/>
        </w:rPr>
        <w:t>liczba punktów za kryterium „</w:t>
      </w:r>
      <w:r>
        <w:rPr>
          <w:rFonts w:ascii="Arial Narrow" w:eastAsia="Times New Roman" w:hAnsi="Arial Narrow" w:cs="Times New Roman"/>
          <w:color w:val="000000"/>
          <w:sz w:val="24"/>
          <w:szCs w:val="24"/>
          <w:lang w:eastAsia="pl-PL"/>
        </w:rPr>
        <w:t>gwarancja</w:t>
      </w:r>
      <w:r w:rsidR="000202C7" w:rsidRPr="000202C7">
        <w:rPr>
          <w:rFonts w:ascii="Arial Narrow" w:eastAsia="Times New Roman" w:hAnsi="Arial Narrow" w:cs="Times New Roman"/>
          <w:color w:val="000000"/>
          <w:sz w:val="24"/>
          <w:szCs w:val="24"/>
          <w:lang w:eastAsia="pl-PL"/>
        </w:rPr>
        <w:t>”</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z w:val="24"/>
          <w:szCs w:val="24"/>
          <w:lang w:eastAsia="pl-PL"/>
        </w:rPr>
      </w:pPr>
    </w:p>
    <w:p w:rsidR="000202C7" w:rsidRPr="000202C7" w:rsidRDefault="000202C7" w:rsidP="000202C7">
      <w:pPr>
        <w:widowControl w:val="0"/>
        <w:spacing w:after="0" w:line="240" w:lineRule="atLeast"/>
        <w:ind w:left="851" w:hanging="142"/>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Cs/>
          <w:sz w:val="24"/>
          <w:szCs w:val="24"/>
          <w:lang w:eastAsia="pl-PL"/>
        </w:rPr>
        <w:t xml:space="preserve">- Wykonawca, który przedstawi w swojej ofercie </w:t>
      </w:r>
      <w:r w:rsidR="00051630">
        <w:rPr>
          <w:rFonts w:ascii="Arial Narrow" w:eastAsia="Times New Roman" w:hAnsi="Arial Narrow" w:cs="Times New Roman"/>
          <w:color w:val="000000"/>
          <w:sz w:val="24"/>
          <w:szCs w:val="24"/>
          <w:lang w:eastAsia="pl-PL"/>
        </w:rPr>
        <w:t>okres gwarancji w</w:t>
      </w:r>
      <w:r w:rsidRPr="000202C7">
        <w:rPr>
          <w:rFonts w:ascii="Arial Narrow" w:eastAsia="Times New Roman" w:hAnsi="Arial Narrow" w:cs="Times New Roman"/>
          <w:color w:val="000000"/>
          <w:sz w:val="24"/>
          <w:szCs w:val="24"/>
          <w:lang w:eastAsia="pl-PL"/>
        </w:rPr>
        <w:t xml:space="preserve"> przedziale</w:t>
      </w:r>
      <w:r w:rsidRPr="000202C7">
        <w:rPr>
          <w:rFonts w:ascii="Arial Narrow" w:eastAsia="Times New Roman" w:hAnsi="Arial Narrow" w:cs="Times New Roman"/>
          <w:bCs/>
          <w:sz w:val="24"/>
          <w:szCs w:val="24"/>
          <w:lang w:eastAsia="pl-PL"/>
        </w:rPr>
        <w:t xml:space="preserve">: </w:t>
      </w:r>
    </w:p>
    <w:p w:rsidR="000202C7" w:rsidRPr="000202C7" w:rsidRDefault="006021FA" w:rsidP="000202C7">
      <w:pPr>
        <w:widowControl w:val="0"/>
        <w:spacing w:after="0" w:line="240" w:lineRule="atLeast"/>
        <w:ind w:left="851" w:hanging="567"/>
        <w:jc w:val="both"/>
        <w:rPr>
          <w:rFonts w:ascii="Arial Narrow" w:eastAsia="Times New Roman" w:hAnsi="Arial Narrow" w:cs="Times New Roman"/>
          <w:b/>
          <w:bCs/>
          <w:sz w:val="24"/>
          <w:szCs w:val="24"/>
          <w:lang w:eastAsia="pl-PL"/>
        </w:rPr>
      </w:pPr>
      <w:r>
        <w:rPr>
          <w:rFonts w:ascii="Arial Narrow" w:eastAsia="Times New Roman" w:hAnsi="Arial Narrow" w:cs="Times New Roman"/>
          <w:b/>
          <w:bCs/>
          <w:sz w:val="24"/>
          <w:szCs w:val="24"/>
          <w:lang w:eastAsia="pl-PL"/>
        </w:rPr>
        <w:t xml:space="preserve">          </w:t>
      </w:r>
      <w:r w:rsidR="00051630">
        <w:rPr>
          <w:rFonts w:ascii="Arial Narrow" w:eastAsia="Times New Roman" w:hAnsi="Arial Narrow" w:cs="Times New Roman"/>
          <w:b/>
          <w:bCs/>
          <w:sz w:val="24"/>
          <w:szCs w:val="24"/>
          <w:lang w:eastAsia="pl-PL"/>
        </w:rPr>
        <w:t>Wymagany minimalny okres gwarancji 36 miesięcy   –  otrzyma 0 punktów  P(G</w:t>
      </w:r>
      <w:r w:rsidR="000202C7" w:rsidRPr="000202C7">
        <w:rPr>
          <w:rFonts w:ascii="Arial Narrow" w:eastAsia="Times New Roman" w:hAnsi="Arial Narrow" w:cs="Times New Roman"/>
          <w:b/>
          <w:bCs/>
          <w:sz w:val="24"/>
          <w:szCs w:val="24"/>
          <w:lang w:eastAsia="pl-PL"/>
        </w:rPr>
        <w:t>)</w:t>
      </w:r>
    </w:p>
    <w:p w:rsidR="000202C7" w:rsidRDefault="006021FA" w:rsidP="000202C7">
      <w:pPr>
        <w:spacing w:after="0" w:line="240" w:lineRule="atLeast"/>
        <w:jc w:val="both"/>
        <w:rPr>
          <w:rFonts w:ascii="Arial Narrow" w:eastAsia="Times New Roman" w:hAnsi="Arial Narrow" w:cs="Times New Roman"/>
          <w:b/>
          <w:bCs/>
          <w:sz w:val="24"/>
          <w:szCs w:val="24"/>
          <w:lang w:eastAsia="pl-PL"/>
        </w:rPr>
      </w:pPr>
      <w:r>
        <w:rPr>
          <w:rFonts w:ascii="Arial Narrow" w:eastAsia="Times New Roman" w:hAnsi="Arial Narrow" w:cs="Times New Roman"/>
          <w:b/>
          <w:bCs/>
          <w:sz w:val="24"/>
          <w:szCs w:val="24"/>
          <w:lang w:eastAsia="pl-PL"/>
        </w:rPr>
        <w:t xml:space="preserve">              </w:t>
      </w:r>
      <w:r w:rsidR="004B79A1">
        <w:rPr>
          <w:rFonts w:ascii="Arial Narrow" w:eastAsia="Times New Roman" w:hAnsi="Arial Narrow" w:cs="Times New Roman"/>
          <w:b/>
          <w:bCs/>
          <w:sz w:val="24"/>
          <w:szCs w:val="24"/>
          <w:lang w:eastAsia="pl-PL"/>
        </w:rPr>
        <w:t xml:space="preserve"> </w:t>
      </w:r>
      <w:r w:rsidR="00876842">
        <w:rPr>
          <w:rFonts w:ascii="Arial Narrow" w:eastAsia="Times New Roman" w:hAnsi="Arial Narrow" w:cs="Times New Roman"/>
          <w:b/>
          <w:bCs/>
          <w:sz w:val="24"/>
          <w:szCs w:val="24"/>
          <w:lang w:eastAsia="pl-PL"/>
        </w:rPr>
        <w:t>Okres gwarancji 48 miesięcy</w:t>
      </w:r>
      <w:r w:rsidR="004B79A1">
        <w:rPr>
          <w:rFonts w:ascii="Arial Narrow" w:eastAsia="Times New Roman" w:hAnsi="Arial Narrow" w:cs="Times New Roman"/>
          <w:b/>
          <w:bCs/>
          <w:sz w:val="24"/>
          <w:szCs w:val="24"/>
          <w:lang w:eastAsia="pl-PL"/>
        </w:rPr>
        <w:t xml:space="preserve">   –  otrzyma 10 punków</w:t>
      </w:r>
      <w:r w:rsidR="00876842">
        <w:rPr>
          <w:rFonts w:ascii="Arial Narrow" w:eastAsia="Times New Roman" w:hAnsi="Arial Narrow" w:cs="Times New Roman"/>
          <w:b/>
          <w:bCs/>
          <w:sz w:val="24"/>
          <w:szCs w:val="24"/>
          <w:lang w:eastAsia="pl-PL"/>
        </w:rPr>
        <w:t xml:space="preserve">  P(G</w:t>
      </w:r>
      <w:r w:rsidR="000202C7" w:rsidRPr="000202C7">
        <w:rPr>
          <w:rFonts w:ascii="Arial Narrow" w:eastAsia="Times New Roman" w:hAnsi="Arial Narrow" w:cs="Times New Roman"/>
          <w:b/>
          <w:bCs/>
          <w:sz w:val="24"/>
          <w:szCs w:val="24"/>
          <w:lang w:eastAsia="pl-PL"/>
        </w:rPr>
        <w:t>)</w:t>
      </w:r>
    </w:p>
    <w:p w:rsidR="004B79A1" w:rsidRPr="000202C7" w:rsidRDefault="004B79A1" w:rsidP="004B79A1">
      <w:pPr>
        <w:spacing w:after="0" w:line="240" w:lineRule="atLeast"/>
        <w:jc w:val="both"/>
        <w:rPr>
          <w:rFonts w:ascii="Arial Narrow" w:eastAsia="Times New Roman" w:hAnsi="Arial Narrow" w:cs="Times New Roman"/>
          <w:b/>
          <w:bCs/>
          <w:sz w:val="24"/>
          <w:szCs w:val="24"/>
          <w:lang w:eastAsia="pl-PL"/>
        </w:rPr>
      </w:pPr>
      <w:r>
        <w:rPr>
          <w:rFonts w:ascii="Arial Narrow" w:eastAsia="Times New Roman" w:hAnsi="Arial Narrow" w:cs="Times New Roman"/>
          <w:b/>
          <w:bCs/>
          <w:sz w:val="24"/>
          <w:szCs w:val="24"/>
          <w:lang w:eastAsia="pl-PL"/>
        </w:rPr>
        <w:t xml:space="preserve">               </w:t>
      </w:r>
      <w:r w:rsidR="00876842">
        <w:rPr>
          <w:rFonts w:ascii="Arial Narrow" w:eastAsia="Times New Roman" w:hAnsi="Arial Narrow" w:cs="Times New Roman"/>
          <w:b/>
          <w:bCs/>
          <w:sz w:val="24"/>
          <w:szCs w:val="24"/>
          <w:lang w:eastAsia="pl-PL"/>
        </w:rPr>
        <w:t>Okres gwarancji 60</w:t>
      </w:r>
      <w:r w:rsidR="00876842" w:rsidRPr="00876842">
        <w:rPr>
          <w:rFonts w:ascii="Arial Narrow" w:eastAsia="Times New Roman" w:hAnsi="Arial Narrow" w:cs="Times New Roman"/>
          <w:b/>
          <w:bCs/>
          <w:sz w:val="24"/>
          <w:szCs w:val="24"/>
          <w:lang w:eastAsia="pl-PL"/>
        </w:rPr>
        <w:t xml:space="preserve"> miesięcy   </w:t>
      </w:r>
      <w:r>
        <w:rPr>
          <w:rFonts w:ascii="Arial Narrow" w:eastAsia="Times New Roman" w:hAnsi="Arial Narrow" w:cs="Times New Roman"/>
          <w:b/>
          <w:bCs/>
          <w:sz w:val="24"/>
          <w:szCs w:val="24"/>
          <w:lang w:eastAsia="pl-PL"/>
        </w:rPr>
        <w:t>–  otrzyma 20 punków</w:t>
      </w:r>
      <w:r w:rsidR="00876842">
        <w:rPr>
          <w:rFonts w:ascii="Arial Narrow" w:eastAsia="Times New Roman" w:hAnsi="Arial Narrow" w:cs="Times New Roman"/>
          <w:b/>
          <w:bCs/>
          <w:sz w:val="24"/>
          <w:szCs w:val="24"/>
          <w:lang w:eastAsia="pl-PL"/>
        </w:rPr>
        <w:t xml:space="preserve">  P(G</w:t>
      </w:r>
      <w:r w:rsidRPr="000202C7">
        <w:rPr>
          <w:rFonts w:ascii="Arial Narrow" w:eastAsia="Times New Roman" w:hAnsi="Arial Narrow" w:cs="Times New Roman"/>
          <w:b/>
          <w:bCs/>
          <w:sz w:val="24"/>
          <w:szCs w:val="24"/>
          <w:lang w:eastAsia="pl-PL"/>
        </w:rPr>
        <w:t>)</w:t>
      </w:r>
    </w:p>
    <w:p w:rsidR="000202C7" w:rsidRPr="000202C7" w:rsidRDefault="000202C7" w:rsidP="00876842">
      <w:pPr>
        <w:spacing w:after="0" w:line="240" w:lineRule="atLeast"/>
        <w:jc w:val="both"/>
        <w:rPr>
          <w:rFonts w:ascii="Arial Narrow" w:eastAsia="Times New Roman" w:hAnsi="Arial Narrow" w:cs="Times New Roman"/>
          <w:b/>
          <w:bCs/>
          <w:color w:val="000000"/>
          <w:sz w:val="24"/>
          <w:szCs w:val="24"/>
          <w:lang w:eastAsia="pl-PL"/>
        </w:rPr>
      </w:pPr>
    </w:p>
    <w:p w:rsidR="000202C7" w:rsidRPr="000202C7" w:rsidRDefault="000202C7" w:rsidP="000202C7">
      <w:pPr>
        <w:spacing w:after="0" w:line="240" w:lineRule="atLeast"/>
        <w:ind w:left="851" w:hanging="142"/>
        <w:jc w:val="both"/>
        <w:rPr>
          <w:rFonts w:ascii="Arial Narrow" w:eastAsia="Times New Roman" w:hAnsi="Arial Narrow" w:cs="Times New Roman"/>
          <w:b/>
          <w:bCs/>
          <w:sz w:val="24"/>
          <w:szCs w:val="24"/>
          <w:lang w:eastAsia="pl-PL"/>
        </w:rPr>
      </w:pPr>
      <w:r w:rsidRPr="000202C7">
        <w:rPr>
          <w:rFonts w:ascii="Arial Narrow" w:eastAsia="Times New Roman" w:hAnsi="Arial Narrow" w:cs="Times New Roman"/>
          <w:b/>
          <w:bCs/>
          <w:color w:val="000000"/>
          <w:sz w:val="24"/>
          <w:szCs w:val="24"/>
          <w:lang w:eastAsia="pl-PL"/>
        </w:rPr>
        <w:t>W tym kryte</w:t>
      </w:r>
      <w:r w:rsidR="004B79A1">
        <w:rPr>
          <w:rFonts w:ascii="Arial Narrow" w:eastAsia="Times New Roman" w:hAnsi="Arial Narrow" w:cs="Times New Roman"/>
          <w:b/>
          <w:bCs/>
          <w:color w:val="000000"/>
          <w:sz w:val="24"/>
          <w:szCs w:val="24"/>
          <w:lang w:eastAsia="pl-PL"/>
        </w:rPr>
        <w:t>rium można uzyskać maksymalnie 20 punktów</w:t>
      </w:r>
      <w:r w:rsidRPr="000202C7">
        <w:rPr>
          <w:rFonts w:ascii="Arial Narrow" w:eastAsia="Times New Roman" w:hAnsi="Arial Narrow" w:cs="Times New Roman"/>
          <w:b/>
          <w:bCs/>
          <w:color w:val="000000"/>
          <w:sz w:val="24"/>
          <w:szCs w:val="24"/>
          <w:lang w:eastAsia="pl-PL"/>
        </w:rPr>
        <w:t>.</w:t>
      </w:r>
    </w:p>
    <w:p w:rsidR="000202C7" w:rsidRPr="000202C7" w:rsidRDefault="000202C7" w:rsidP="000202C7">
      <w:pPr>
        <w:widowControl w:val="0"/>
        <w:spacing w:after="0" w:line="240" w:lineRule="atLeast"/>
        <w:ind w:left="709"/>
        <w:jc w:val="both"/>
        <w:rPr>
          <w:rFonts w:ascii="Arial Narrow" w:eastAsia="Times New Roman" w:hAnsi="Arial Narrow" w:cs="Times New Roman"/>
          <w:b/>
          <w:bCs/>
          <w:sz w:val="24"/>
          <w:szCs w:val="24"/>
          <w:lang w:eastAsia="pl-PL"/>
        </w:rPr>
      </w:pPr>
    </w:p>
    <w:p w:rsidR="000202C7" w:rsidRPr="000202C7" w:rsidRDefault="000202C7" w:rsidP="000202C7">
      <w:pPr>
        <w:spacing w:after="0" w:line="240" w:lineRule="atLeast"/>
        <w:ind w:left="709" w:hanging="709"/>
        <w:jc w:val="both"/>
        <w:rPr>
          <w:rFonts w:ascii="Arial Narrow" w:eastAsia="Times New Roman" w:hAnsi="Arial Narrow" w:cs="Times New Roman"/>
          <w:b/>
          <w:bCs/>
          <w:color w:val="000000"/>
          <w:sz w:val="24"/>
          <w:szCs w:val="24"/>
          <w:u w:val="single"/>
          <w:lang w:eastAsia="pl-PL"/>
        </w:rPr>
      </w:pPr>
      <w:r w:rsidRPr="000202C7">
        <w:rPr>
          <w:rFonts w:ascii="Arial Narrow" w:eastAsia="Times New Roman" w:hAnsi="Arial Narrow" w:cs="Times New Roman"/>
          <w:bCs/>
          <w:color w:val="000000"/>
          <w:sz w:val="24"/>
          <w:szCs w:val="24"/>
          <w:lang w:eastAsia="pl-PL"/>
        </w:rPr>
        <w:tab/>
      </w:r>
      <w:r w:rsidRPr="000202C7">
        <w:rPr>
          <w:rFonts w:ascii="Arial Narrow" w:eastAsia="Times New Roman" w:hAnsi="Arial Narrow" w:cs="Times New Roman"/>
          <w:b/>
          <w:bCs/>
          <w:color w:val="000000"/>
          <w:sz w:val="24"/>
          <w:szCs w:val="24"/>
          <w:u w:val="single"/>
          <w:lang w:eastAsia="pl-PL"/>
        </w:rPr>
        <w:t>Za najkorzystniejszą zostanie uznana oferta, która uzyska łącznie największą liczbę punktów (P) wyliczoną zgodnie z poniższym wzorem:</w:t>
      </w:r>
    </w:p>
    <w:p w:rsidR="000202C7" w:rsidRPr="000202C7" w:rsidRDefault="000202C7" w:rsidP="000202C7">
      <w:pPr>
        <w:spacing w:after="0" w:line="240" w:lineRule="atLeast"/>
        <w:ind w:left="709" w:hanging="709"/>
        <w:jc w:val="both"/>
        <w:rPr>
          <w:rFonts w:ascii="Arial Narrow" w:eastAsia="Times New Roman" w:hAnsi="Arial Narrow" w:cs="Times New Roman"/>
          <w:b/>
          <w:bCs/>
          <w:color w:val="000000"/>
          <w:sz w:val="24"/>
          <w:szCs w:val="24"/>
          <w:lang w:eastAsia="pl-PL"/>
        </w:rPr>
      </w:pPr>
    </w:p>
    <w:p w:rsidR="000202C7" w:rsidRPr="000202C7" w:rsidRDefault="000202C7" w:rsidP="000202C7">
      <w:pPr>
        <w:spacing w:after="0" w:line="240" w:lineRule="atLeast"/>
        <w:ind w:left="709"/>
        <w:jc w:val="center"/>
        <w:rPr>
          <w:rFonts w:ascii="Arial Narrow" w:eastAsia="Times New Roman" w:hAnsi="Arial Narrow" w:cs="Times New Roman"/>
          <w:b/>
          <w:bCs/>
          <w:color w:val="000000"/>
          <w:sz w:val="24"/>
          <w:szCs w:val="24"/>
          <w:lang w:eastAsia="pl-PL"/>
        </w:rPr>
      </w:pPr>
      <w:r w:rsidRPr="000202C7">
        <w:rPr>
          <w:rFonts w:ascii="Arial Narrow" w:eastAsia="Times New Roman" w:hAnsi="Arial Narrow" w:cs="Times New Roman"/>
          <w:b/>
          <w:bCs/>
          <w:color w:val="000000"/>
          <w:sz w:val="24"/>
          <w:szCs w:val="24"/>
          <w:lang w:eastAsia="pl-PL"/>
        </w:rPr>
        <w:t>P = P(Co)  + P</w:t>
      </w:r>
      <w:r w:rsidR="00876842">
        <w:rPr>
          <w:rFonts w:ascii="Arial Narrow" w:eastAsia="Times New Roman" w:hAnsi="Arial Narrow" w:cs="Times New Roman"/>
          <w:b/>
          <w:bCs/>
          <w:color w:val="000000"/>
          <w:sz w:val="24"/>
          <w:szCs w:val="24"/>
          <w:lang w:eastAsia="pl-PL"/>
        </w:rPr>
        <w:t>(</w:t>
      </w:r>
      <w:proofErr w:type="spellStart"/>
      <w:r w:rsidR="00876842">
        <w:rPr>
          <w:rFonts w:ascii="Arial Narrow" w:eastAsia="Times New Roman" w:hAnsi="Arial Narrow" w:cs="Times New Roman"/>
          <w:b/>
          <w:bCs/>
          <w:color w:val="000000"/>
          <w:sz w:val="24"/>
          <w:szCs w:val="24"/>
          <w:lang w:eastAsia="pl-PL"/>
        </w:rPr>
        <w:t>Zob</w:t>
      </w:r>
      <w:proofErr w:type="spellEnd"/>
      <w:r w:rsidR="00876842">
        <w:rPr>
          <w:rFonts w:ascii="Arial Narrow" w:eastAsia="Times New Roman" w:hAnsi="Arial Narrow" w:cs="Times New Roman"/>
          <w:b/>
          <w:bCs/>
          <w:color w:val="000000"/>
          <w:sz w:val="24"/>
          <w:szCs w:val="24"/>
          <w:lang w:eastAsia="pl-PL"/>
        </w:rPr>
        <w:t>) + P(G</w:t>
      </w:r>
      <w:r w:rsidRPr="000202C7">
        <w:rPr>
          <w:rFonts w:ascii="Arial Narrow" w:eastAsia="Times New Roman" w:hAnsi="Arial Narrow" w:cs="Times New Roman"/>
          <w:b/>
          <w:bCs/>
          <w:color w:val="000000"/>
          <w:sz w:val="24"/>
          <w:szCs w:val="24"/>
          <w:lang w:eastAsia="pl-PL"/>
        </w:rPr>
        <w:t>)</w:t>
      </w:r>
    </w:p>
    <w:p w:rsidR="000202C7" w:rsidRPr="000202C7" w:rsidRDefault="000202C7" w:rsidP="000202C7">
      <w:pPr>
        <w:spacing w:after="0" w:line="240" w:lineRule="atLeast"/>
        <w:ind w:left="709"/>
        <w:jc w:val="both"/>
        <w:rPr>
          <w:rFonts w:ascii="Arial Narrow" w:eastAsia="Times New Roman" w:hAnsi="Arial Narrow" w:cs="Times New Roman"/>
          <w:b/>
          <w:bCs/>
          <w:color w:val="000000"/>
          <w:sz w:val="24"/>
          <w:szCs w:val="24"/>
          <w:lang w:eastAsia="pl-PL"/>
        </w:rPr>
      </w:pPr>
    </w:p>
    <w:p w:rsidR="000202C7" w:rsidRPr="000202C7" w:rsidRDefault="000202C7" w:rsidP="000202C7">
      <w:pPr>
        <w:spacing w:after="0" w:line="240" w:lineRule="atLeast"/>
        <w:ind w:left="709"/>
        <w:jc w:val="both"/>
        <w:rPr>
          <w:rFonts w:ascii="Arial Narrow" w:eastAsia="Times New Roman" w:hAnsi="Arial Narrow" w:cs="Times New Roman"/>
          <w:b/>
          <w:bCs/>
          <w:color w:val="000000"/>
          <w:sz w:val="24"/>
          <w:szCs w:val="24"/>
          <w:lang w:eastAsia="pl-PL"/>
        </w:rPr>
      </w:pPr>
      <w:r w:rsidRPr="000202C7">
        <w:rPr>
          <w:rFonts w:ascii="Arial Narrow" w:eastAsia="Times New Roman" w:hAnsi="Arial Narrow" w:cs="Times New Roman"/>
          <w:b/>
          <w:bCs/>
          <w:color w:val="000000"/>
          <w:sz w:val="24"/>
          <w:szCs w:val="24"/>
          <w:lang w:eastAsia="pl-PL"/>
        </w:rPr>
        <w:t xml:space="preserve">gdzie: </w:t>
      </w:r>
    </w:p>
    <w:p w:rsidR="000202C7" w:rsidRPr="000202C7" w:rsidRDefault="000202C7" w:rsidP="000202C7">
      <w:pPr>
        <w:spacing w:after="0" w:line="240" w:lineRule="atLeast"/>
        <w:ind w:left="709"/>
        <w:jc w:val="both"/>
        <w:rPr>
          <w:rFonts w:ascii="Arial Narrow" w:eastAsia="Times New Roman" w:hAnsi="Arial Narrow" w:cs="Times New Roman"/>
          <w:bCs/>
          <w:color w:val="000000"/>
          <w:sz w:val="24"/>
          <w:szCs w:val="24"/>
          <w:lang w:eastAsia="pl-PL"/>
        </w:rPr>
      </w:pPr>
      <w:r w:rsidRPr="000202C7">
        <w:rPr>
          <w:rFonts w:ascii="Arial Narrow" w:eastAsia="Times New Roman" w:hAnsi="Arial Narrow" w:cs="Times New Roman"/>
          <w:b/>
          <w:bCs/>
          <w:color w:val="000000"/>
          <w:sz w:val="24"/>
          <w:szCs w:val="24"/>
          <w:lang w:eastAsia="pl-PL"/>
        </w:rPr>
        <w:t xml:space="preserve">P </w:t>
      </w:r>
      <w:r w:rsidRPr="000202C7">
        <w:rPr>
          <w:rFonts w:ascii="Arial Narrow" w:eastAsia="Times New Roman" w:hAnsi="Arial Narrow" w:cs="Times New Roman"/>
          <w:b/>
          <w:bCs/>
          <w:color w:val="000000"/>
          <w:sz w:val="24"/>
          <w:szCs w:val="24"/>
          <w:lang w:eastAsia="pl-PL"/>
        </w:rPr>
        <w:tab/>
        <w:t xml:space="preserve">– </w:t>
      </w:r>
      <w:r w:rsidRPr="000202C7">
        <w:rPr>
          <w:rFonts w:ascii="Arial Narrow" w:eastAsia="Times New Roman" w:hAnsi="Arial Narrow" w:cs="Times New Roman"/>
          <w:bCs/>
          <w:color w:val="000000"/>
          <w:sz w:val="24"/>
          <w:szCs w:val="24"/>
          <w:lang w:eastAsia="pl-PL"/>
        </w:rPr>
        <w:t>łączna liczba punktów oferty ocenianej</w:t>
      </w:r>
    </w:p>
    <w:p w:rsidR="000202C7" w:rsidRPr="000202C7" w:rsidRDefault="000202C7" w:rsidP="000202C7">
      <w:pPr>
        <w:spacing w:after="0" w:line="240" w:lineRule="atLeast"/>
        <w:ind w:left="709"/>
        <w:jc w:val="both"/>
        <w:rPr>
          <w:rFonts w:ascii="Arial Narrow" w:eastAsia="Times New Roman" w:hAnsi="Arial Narrow" w:cs="Times New Roman"/>
          <w:bCs/>
          <w:color w:val="000000"/>
          <w:sz w:val="24"/>
          <w:szCs w:val="24"/>
          <w:lang w:eastAsia="pl-PL"/>
        </w:rPr>
      </w:pPr>
      <w:r w:rsidRPr="000202C7">
        <w:rPr>
          <w:rFonts w:ascii="Arial Narrow" w:eastAsia="Times New Roman" w:hAnsi="Arial Narrow" w:cs="Times New Roman"/>
          <w:b/>
          <w:bCs/>
          <w:color w:val="000000"/>
          <w:sz w:val="24"/>
          <w:szCs w:val="24"/>
          <w:lang w:eastAsia="pl-PL"/>
        </w:rPr>
        <w:t xml:space="preserve">P(Co) </w:t>
      </w:r>
      <w:r w:rsidRPr="000202C7">
        <w:rPr>
          <w:rFonts w:ascii="Arial Narrow" w:eastAsia="Times New Roman" w:hAnsi="Arial Narrow" w:cs="Times New Roman"/>
          <w:b/>
          <w:bCs/>
          <w:color w:val="000000"/>
          <w:sz w:val="24"/>
          <w:szCs w:val="24"/>
          <w:lang w:eastAsia="pl-PL"/>
        </w:rPr>
        <w:tab/>
        <w:t xml:space="preserve">– </w:t>
      </w:r>
      <w:r w:rsidRPr="000202C7">
        <w:rPr>
          <w:rFonts w:ascii="Arial Narrow" w:eastAsia="Times New Roman" w:hAnsi="Arial Narrow" w:cs="Times New Roman"/>
          <w:bCs/>
          <w:color w:val="000000"/>
          <w:sz w:val="24"/>
          <w:szCs w:val="24"/>
          <w:lang w:eastAsia="pl-PL"/>
        </w:rPr>
        <w:t>liczba punktów uzyskanych w kryterium „cena oferty”</w:t>
      </w:r>
    </w:p>
    <w:p w:rsidR="000202C7" w:rsidRPr="000202C7" w:rsidRDefault="000202C7" w:rsidP="000202C7">
      <w:pPr>
        <w:spacing w:after="0" w:line="240" w:lineRule="atLeast"/>
        <w:ind w:left="709"/>
        <w:jc w:val="both"/>
        <w:rPr>
          <w:rFonts w:ascii="Arial Narrow" w:eastAsia="Times New Roman" w:hAnsi="Arial Narrow" w:cs="Times New Roman"/>
          <w:bCs/>
          <w:color w:val="000000"/>
          <w:sz w:val="24"/>
          <w:szCs w:val="24"/>
          <w:lang w:eastAsia="pl-PL"/>
        </w:rPr>
      </w:pPr>
      <w:r w:rsidRPr="000202C7">
        <w:rPr>
          <w:rFonts w:ascii="Arial Narrow" w:eastAsia="Times New Roman" w:hAnsi="Arial Narrow" w:cs="Times New Roman"/>
          <w:b/>
          <w:bCs/>
          <w:color w:val="000000"/>
          <w:sz w:val="24"/>
          <w:szCs w:val="24"/>
          <w:lang w:eastAsia="pl-PL"/>
        </w:rPr>
        <w:t>P(</w:t>
      </w:r>
      <w:proofErr w:type="spellStart"/>
      <w:r w:rsidRPr="000202C7">
        <w:rPr>
          <w:rFonts w:ascii="Arial Narrow" w:eastAsia="Times New Roman" w:hAnsi="Arial Narrow" w:cs="Times New Roman"/>
          <w:b/>
          <w:bCs/>
          <w:color w:val="000000"/>
          <w:sz w:val="24"/>
          <w:szCs w:val="24"/>
          <w:lang w:eastAsia="pl-PL"/>
        </w:rPr>
        <w:t>Zob</w:t>
      </w:r>
      <w:proofErr w:type="spellEnd"/>
      <w:r w:rsidRPr="000202C7">
        <w:rPr>
          <w:rFonts w:ascii="Arial Narrow" w:eastAsia="Times New Roman" w:hAnsi="Arial Narrow" w:cs="Times New Roman"/>
          <w:b/>
          <w:bCs/>
          <w:color w:val="000000"/>
          <w:sz w:val="24"/>
          <w:szCs w:val="24"/>
          <w:lang w:eastAsia="pl-PL"/>
        </w:rPr>
        <w:t xml:space="preserve">) </w:t>
      </w:r>
      <w:r w:rsidRPr="000202C7">
        <w:rPr>
          <w:rFonts w:ascii="Arial Narrow" w:eastAsia="Times New Roman" w:hAnsi="Arial Narrow" w:cs="Times New Roman"/>
          <w:b/>
          <w:bCs/>
          <w:color w:val="000000"/>
          <w:sz w:val="24"/>
          <w:szCs w:val="24"/>
          <w:lang w:eastAsia="pl-PL"/>
        </w:rPr>
        <w:tab/>
        <w:t xml:space="preserve">– </w:t>
      </w:r>
      <w:r w:rsidRPr="000202C7">
        <w:rPr>
          <w:rFonts w:ascii="Arial Narrow" w:eastAsia="Times New Roman" w:hAnsi="Arial Narrow" w:cs="Times New Roman"/>
          <w:bCs/>
          <w:color w:val="000000"/>
          <w:spacing w:val="-2"/>
          <w:sz w:val="24"/>
          <w:szCs w:val="24"/>
          <w:lang w:eastAsia="pl-PL"/>
        </w:rPr>
        <w:t>liczba punktów uzyskanych w kryterium „</w:t>
      </w:r>
      <w:r w:rsidRPr="000202C7">
        <w:rPr>
          <w:rFonts w:ascii="Arial Narrow" w:eastAsia="Times New Roman" w:hAnsi="Arial Narrow" w:cs="Times New Roman"/>
          <w:bCs/>
          <w:spacing w:val="-2"/>
          <w:sz w:val="24"/>
          <w:szCs w:val="24"/>
          <w:lang w:eastAsia="pl-PL"/>
        </w:rPr>
        <w:t xml:space="preserve">zatrudnienie osób bezrobotnych przy realizacji </w:t>
      </w:r>
      <w:r w:rsidRPr="000202C7">
        <w:rPr>
          <w:rFonts w:ascii="Arial Narrow" w:eastAsia="Times New Roman" w:hAnsi="Arial Narrow" w:cs="Times New Roman"/>
          <w:bCs/>
          <w:spacing w:val="-2"/>
          <w:sz w:val="24"/>
          <w:szCs w:val="24"/>
          <w:lang w:eastAsia="pl-PL"/>
        </w:rPr>
        <w:tab/>
      </w:r>
      <w:r w:rsidRPr="000202C7">
        <w:rPr>
          <w:rFonts w:ascii="Arial Narrow" w:eastAsia="Times New Roman" w:hAnsi="Arial Narrow" w:cs="Times New Roman"/>
          <w:bCs/>
          <w:spacing w:val="-2"/>
          <w:sz w:val="24"/>
          <w:szCs w:val="24"/>
          <w:lang w:eastAsia="pl-PL"/>
        </w:rPr>
        <w:tab/>
        <w:t xml:space="preserve">   zamówienia</w:t>
      </w:r>
      <w:r w:rsidRPr="000202C7">
        <w:rPr>
          <w:rFonts w:ascii="Arial Narrow" w:eastAsia="Times New Roman" w:hAnsi="Arial Narrow" w:cs="Times New Roman"/>
          <w:bCs/>
          <w:color w:val="000000"/>
          <w:spacing w:val="-2"/>
          <w:sz w:val="24"/>
          <w:szCs w:val="24"/>
          <w:lang w:eastAsia="pl-PL"/>
        </w:rPr>
        <w:t>”</w:t>
      </w:r>
      <w:r w:rsidRPr="000202C7">
        <w:rPr>
          <w:rFonts w:ascii="Arial Narrow" w:eastAsia="Times New Roman" w:hAnsi="Arial Narrow" w:cs="Times New Roman"/>
          <w:bCs/>
          <w:color w:val="000000"/>
          <w:sz w:val="24"/>
          <w:szCs w:val="24"/>
          <w:lang w:eastAsia="pl-PL"/>
        </w:rPr>
        <w:t xml:space="preserve">    </w:t>
      </w:r>
    </w:p>
    <w:p w:rsidR="000202C7" w:rsidRPr="000202C7" w:rsidRDefault="00876842" w:rsidP="000202C7">
      <w:pPr>
        <w:spacing w:after="0" w:line="240" w:lineRule="atLeast"/>
        <w:ind w:left="709"/>
        <w:jc w:val="both"/>
        <w:rPr>
          <w:rFonts w:ascii="Arial Narrow" w:eastAsia="Times New Roman" w:hAnsi="Arial Narrow" w:cs="Times New Roman"/>
          <w:bCs/>
          <w:color w:val="000000"/>
          <w:sz w:val="24"/>
          <w:szCs w:val="24"/>
          <w:lang w:eastAsia="pl-PL"/>
        </w:rPr>
      </w:pPr>
      <w:r>
        <w:rPr>
          <w:rFonts w:ascii="Arial Narrow" w:eastAsia="Times New Roman" w:hAnsi="Arial Narrow" w:cs="Times New Roman"/>
          <w:b/>
          <w:bCs/>
          <w:color w:val="000000"/>
          <w:sz w:val="24"/>
          <w:szCs w:val="24"/>
          <w:lang w:eastAsia="pl-PL"/>
        </w:rPr>
        <w:t>P(G</w:t>
      </w:r>
      <w:r w:rsidR="000202C7" w:rsidRPr="000202C7">
        <w:rPr>
          <w:rFonts w:ascii="Arial Narrow" w:eastAsia="Times New Roman" w:hAnsi="Arial Narrow" w:cs="Times New Roman"/>
          <w:b/>
          <w:bCs/>
          <w:color w:val="000000"/>
          <w:sz w:val="24"/>
          <w:szCs w:val="24"/>
          <w:lang w:eastAsia="pl-PL"/>
        </w:rPr>
        <w:t xml:space="preserve">)     – </w:t>
      </w:r>
      <w:r w:rsidR="000202C7" w:rsidRPr="000202C7">
        <w:rPr>
          <w:rFonts w:ascii="Arial Narrow" w:eastAsia="Times New Roman" w:hAnsi="Arial Narrow" w:cs="Times New Roman"/>
          <w:bCs/>
          <w:color w:val="000000"/>
          <w:sz w:val="24"/>
          <w:szCs w:val="24"/>
          <w:lang w:eastAsia="pl-PL"/>
        </w:rPr>
        <w:t>liczba punktów uzyskanych w kryterium „</w:t>
      </w:r>
      <w:r>
        <w:rPr>
          <w:rFonts w:ascii="Arial Narrow" w:eastAsia="Times New Roman" w:hAnsi="Arial Narrow" w:cs="Times New Roman"/>
          <w:bCs/>
          <w:color w:val="000000"/>
          <w:sz w:val="24"/>
          <w:szCs w:val="24"/>
          <w:lang w:eastAsia="pl-PL"/>
        </w:rPr>
        <w:t>gwarancja</w:t>
      </w:r>
      <w:r w:rsidR="000202C7" w:rsidRPr="000202C7">
        <w:rPr>
          <w:rFonts w:ascii="Arial Narrow" w:eastAsia="Times New Roman" w:hAnsi="Arial Narrow" w:cs="Times New Roman"/>
          <w:bCs/>
          <w:color w:val="000000"/>
          <w:sz w:val="24"/>
          <w:szCs w:val="24"/>
          <w:lang w:eastAsia="pl-PL"/>
        </w:rPr>
        <w:t>”</w:t>
      </w:r>
    </w:p>
    <w:p w:rsidR="000202C7" w:rsidRPr="000202C7" w:rsidRDefault="000202C7" w:rsidP="000202C7">
      <w:pPr>
        <w:widowControl w:val="0"/>
        <w:spacing w:after="0" w:line="240" w:lineRule="atLeast"/>
        <w:ind w:left="851" w:hanging="567"/>
        <w:jc w:val="center"/>
        <w:rPr>
          <w:rFonts w:ascii="Arial Narrow" w:eastAsia="Times New Roman" w:hAnsi="Arial Narrow" w:cs="Times New Roman"/>
          <w:b/>
          <w:bCs/>
          <w:sz w:val="28"/>
          <w:szCs w:val="28"/>
          <w:lang w:eastAsia="pl-PL"/>
        </w:rPr>
      </w:pPr>
    </w:p>
    <w:p w:rsidR="000202C7" w:rsidRPr="000202C7" w:rsidRDefault="000202C7" w:rsidP="000202C7">
      <w:pPr>
        <w:widowControl w:val="0"/>
        <w:suppressAutoHyphens/>
        <w:spacing w:after="0" w:line="240" w:lineRule="atLeast"/>
        <w:ind w:firstLine="284"/>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bCs/>
          <w:snapToGrid w:val="0"/>
          <w:color w:val="000000"/>
          <w:sz w:val="24"/>
          <w:szCs w:val="20"/>
          <w:lang w:eastAsia="pl-PL"/>
        </w:rPr>
        <w:t xml:space="preserve">20.2. </w:t>
      </w:r>
      <w:r w:rsidRPr="000202C7">
        <w:rPr>
          <w:rFonts w:ascii="Arial Narrow" w:eastAsia="Times New Roman" w:hAnsi="Arial Narrow" w:cs="Times New Roman"/>
          <w:snapToGrid w:val="0"/>
          <w:color w:val="000000"/>
          <w:sz w:val="24"/>
          <w:szCs w:val="20"/>
          <w:lang w:eastAsia="pl-PL"/>
        </w:rPr>
        <w:t>Oceny i badania ofert dokona komisja przetargowa powołana przez Zamawiającego.</w:t>
      </w:r>
    </w:p>
    <w:p w:rsidR="000202C7" w:rsidRPr="000202C7" w:rsidRDefault="000202C7" w:rsidP="000202C7">
      <w:pPr>
        <w:widowControl w:val="0"/>
        <w:suppressAutoHyphens/>
        <w:spacing w:after="0" w:line="240" w:lineRule="atLeast"/>
        <w:ind w:left="567" w:firstLine="284"/>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Na posiedzeniach niejawnych komisja przetargowa:</w:t>
      </w:r>
    </w:p>
    <w:p w:rsidR="000202C7" w:rsidRPr="000202C7" w:rsidRDefault="000202C7" w:rsidP="000202C7">
      <w:pPr>
        <w:widowControl w:val="0"/>
        <w:suppressAutoHyphens/>
        <w:spacing w:after="0" w:line="240" w:lineRule="atLeast"/>
        <w:ind w:left="993" w:hanging="142"/>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 xml:space="preserve">- dokona oceny spełniania przez Wykonawców warunków udziału w postępowaniu i wykluczy </w:t>
      </w:r>
      <w:r w:rsidRPr="000202C7">
        <w:rPr>
          <w:rFonts w:ascii="Arial Narrow" w:eastAsia="Times New Roman" w:hAnsi="Arial Narrow" w:cs="Times New Roman"/>
          <w:snapToGrid w:val="0"/>
          <w:color w:val="000000"/>
          <w:spacing w:val="-2"/>
          <w:sz w:val="24"/>
          <w:szCs w:val="20"/>
          <w:lang w:eastAsia="pl-PL"/>
        </w:rPr>
        <w:t>Wykonawcę, w odniesieniu do którego stwierdzi, że zachodzą przesłanki wskazane</w:t>
      </w:r>
      <w:r w:rsidRPr="000202C7">
        <w:rPr>
          <w:rFonts w:ascii="Arial Narrow" w:eastAsia="Times New Roman" w:hAnsi="Arial Narrow" w:cs="Times New Roman"/>
          <w:snapToGrid w:val="0"/>
          <w:color w:val="000000"/>
          <w:sz w:val="24"/>
          <w:szCs w:val="20"/>
          <w:lang w:eastAsia="pl-PL"/>
        </w:rPr>
        <w:t xml:space="preserve"> w art. 24 ust.1 pkt 13-23 oraz w art. 24 ust. 5 pkt 1, 2, 4 i 8 ustawy </w:t>
      </w:r>
      <w:proofErr w:type="spellStart"/>
      <w:r w:rsidRPr="000202C7">
        <w:rPr>
          <w:rFonts w:ascii="Arial Narrow" w:eastAsia="Times New Roman" w:hAnsi="Arial Narrow" w:cs="Times New Roman"/>
          <w:snapToGrid w:val="0"/>
          <w:color w:val="000000"/>
          <w:sz w:val="24"/>
          <w:szCs w:val="20"/>
          <w:lang w:eastAsia="pl-PL"/>
        </w:rPr>
        <w:t>Pzp</w:t>
      </w:r>
      <w:proofErr w:type="spellEnd"/>
      <w:r w:rsidRPr="000202C7">
        <w:rPr>
          <w:rFonts w:ascii="Arial Narrow" w:eastAsia="Times New Roman" w:hAnsi="Arial Narrow" w:cs="Times New Roman"/>
          <w:snapToGrid w:val="0"/>
          <w:color w:val="000000"/>
          <w:sz w:val="24"/>
          <w:szCs w:val="20"/>
          <w:lang w:eastAsia="pl-PL"/>
        </w:rPr>
        <w:t>,</w:t>
      </w:r>
    </w:p>
    <w:p w:rsidR="000202C7" w:rsidRPr="000202C7" w:rsidRDefault="000202C7" w:rsidP="000202C7">
      <w:pPr>
        <w:widowControl w:val="0"/>
        <w:suppressAutoHyphens/>
        <w:spacing w:after="0" w:line="240" w:lineRule="atLeast"/>
        <w:ind w:left="993" w:hanging="142"/>
        <w:jc w:val="both"/>
        <w:rPr>
          <w:rFonts w:ascii="Arial Narrow" w:eastAsia="Times New Roman" w:hAnsi="Arial Narrow" w:cs="Times New Roman"/>
          <w:bCs/>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 xml:space="preserve">- dokona badania i oceny ofert i odrzuci każdą ofertę w przypadku stwierdzenia, że zachodzą okoliczności określone w art. 89 ust. 1 ustawy </w:t>
      </w:r>
      <w:proofErr w:type="spellStart"/>
      <w:r w:rsidRPr="000202C7">
        <w:rPr>
          <w:rFonts w:ascii="Arial Narrow" w:eastAsia="Times New Roman" w:hAnsi="Arial Narrow" w:cs="Times New Roman"/>
          <w:snapToGrid w:val="0"/>
          <w:color w:val="000000"/>
          <w:sz w:val="24"/>
          <w:szCs w:val="20"/>
          <w:lang w:eastAsia="pl-PL"/>
        </w:rPr>
        <w:t>Pzp</w:t>
      </w:r>
      <w:proofErr w:type="spellEnd"/>
      <w:r w:rsidRPr="000202C7">
        <w:rPr>
          <w:rFonts w:ascii="Arial Narrow" w:eastAsia="Times New Roman" w:hAnsi="Arial Narrow" w:cs="Times New Roman"/>
          <w:bCs/>
          <w:snapToGrid w:val="0"/>
          <w:color w:val="000000"/>
          <w:sz w:val="24"/>
          <w:szCs w:val="20"/>
          <w:lang w:eastAsia="pl-PL"/>
        </w:rPr>
        <w:t>.</w:t>
      </w:r>
    </w:p>
    <w:p w:rsidR="000202C7" w:rsidRPr="000202C7" w:rsidRDefault="000202C7" w:rsidP="000202C7">
      <w:pPr>
        <w:widowControl w:val="0"/>
        <w:suppressAutoHyphens/>
        <w:spacing w:after="0" w:line="240" w:lineRule="atLeast"/>
        <w:ind w:left="993" w:hanging="142"/>
        <w:jc w:val="both"/>
        <w:rPr>
          <w:rFonts w:ascii="Arial Narrow" w:eastAsia="Times New Roman" w:hAnsi="Arial Narrow" w:cs="Times New Roman"/>
          <w:bCs/>
          <w:snapToGrid w:val="0"/>
          <w:color w:val="000000"/>
          <w:sz w:val="24"/>
          <w:szCs w:val="20"/>
          <w:lang w:eastAsia="pl-PL"/>
        </w:rPr>
      </w:pPr>
    </w:p>
    <w:p w:rsidR="000202C7" w:rsidRPr="000202C7" w:rsidRDefault="000202C7" w:rsidP="000202C7">
      <w:pPr>
        <w:widowControl w:val="0"/>
        <w:spacing w:after="0" w:line="240" w:lineRule="atLeast"/>
        <w:ind w:left="280" w:firstLine="4"/>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 xml:space="preserve">20.3.  </w:t>
      </w:r>
      <w:r w:rsidRPr="000202C7">
        <w:rPr>
          <w:rFonts w:ascii="Arial Narrow" w:eastAsia="Times New Roman" w:hAnsi="Arial Narrow" w:cs="Times New Roman"/>
          <w:snapToGrid w:val="0"/>
          <w:color w:val="000000"/>
          <w:sz w:val="24"/>
          <w:szCs w:val="20"/>
          <w:lang w:eastAsia="pl-PL"/>
        </w:rPr>
        <w:t xml:space="preserve">W toku badania i oceny złożonych ofert Zamawiający może żądać od Wykonawców udzielenia  </w:t>
      </w:r>
      <w:r w:rsidRPr="000202C7">
        <w:rPr>
          <w:rFonts w:ascii="Arial Narrow" w:eastAsia="Times New Roman" w:hAnsi="Arial Narrow" w:cs="Times New Roman"/>
          <w:snapToGrid w:val="0"/>
          <w:color w:val="000000"/>
          <w:sz w:val="24"/>
          <w:szCs w:val="20"/>
          <w:lang w:eastAsia="pl-PL"/>
        </w:rPr>
        <w:tab/>
      </w:r>
      <w:r w:rsidR="004B79A1">
        <w:rPr>
          <w:rFonts w:ascii="Arial Narrow" w:eastAsia="Times New Roman" w:hAnsi="Arial Narrow" w:cs="Times New Roman"/>
          <w:snapToGrid w:val="0"/>
          <w:color w:val="000000"/>
          <w:sz w:val="24"/>
          <w:szCs w:val="20"/>
          <w:lang w:eastAsia="pl-PL"/>
        </w:rPr>
        <w:t xml:space="preserve">  </w:t>
      </w:r>
      <w:r w:rsidRPr="000202C7">
        <w:rPr>
          <w:rFonts w:ascii="Arial Narrow" w:eastAsia="Times New Roman" w:hAnsi="Arial Narrow" w:cs="Times New Roman"/>
          <w:snapToGrid w:val="0"/>
          <w:color w:val="000000"/>
          <w:sz w:val="24"/>
          <w:szCs w:val="20"/>
          <w:lang w:eastAsia="pl-PL"/>
        </w:rPr>
        <w:t>wyjaśnień dotyczących treści złożonych przez nich ofert.</w:t>
      </w:r>
    </w:p>
    <w:p w:rsidR="000202C7" w:rsidRPr="000202C7" w:rsidRDefault="000202C7" w:rsidP="000202C7">
      <w:pPr>
        <w:widowControl w:val="0"/>
        <w:spacing w:after="0" w:line="240" w:lineRule="atLeast"/>
        <w:ind w:left="280" w:firstLine="4"/>
        <w:jc w:val="both"/>
        <w:rPr>
          <w:rFonts w:ascii="Arial Narrow" w:eastAsia="Times New Roman" w:hAnsi="Arial Narrow" w:cs="Times New Roman"/>
          <w:snapToGrid w:val="0"/>
          <w:color w:val="000000"/>
          <w:sz w:val="24"/>
          <w:szCs w:val="20"/>
          <w:lang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 xml:space="preserve">     </w:t>
      </w:r>
      <w:r w:rsidRPr="000202C7">
        <w:rPr>
          <w:rFonts w:ascii="Arial Narrow" w:eastAsia="Times New Roman" w:hAnsi="Arial Narrow" w:cs="Times New Roman"/>
          <w:b/>
          <w:snapToGrid w:val="0"/>
          <w:color w:val="000000"/>
          <w:sz w:val="24"/>
          <w:szCs w:val="20"/>
          <w:lang w:eastAsia="pl-PL"/>
        </w:rPr>
        <w:t xml:space="preserve">20.4. </w:t>
      </w:r>
      <w:r w:rsidRPr="000202C7">
        <w:rPr>
          <w:rFonts w:ascii="Arial Narrow" w:eastAsia="Times New Roman" w:hAnsi="Arial Narrow" w:cs="Times New Roman"/>
          <w:snapToGrid w:val="0"/>
          <w:color w:val="000000"/>
          <w:sz w:val="24"/>
          <w:szCs w:val="20"/>
          <w:lang w:eastAsia="pl-PL"/>
        </w:rPr>
        <w:t>Zamawiający poprawi w ofercie:</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0"/>
          <w:lang w:eastAsia="pl-PL"/>
        </w:rPr>
      </w:pPr>
      <w:r w:rsidRPr="004B79A1">
        <w:rPr>
          <w:rFonts w:ascii="Arial Narrow" w:eastAsia="Times New Roman" w:hAnsi="Arial Narrow" w:cs="Times New Roman"/>
          <w:b/>
          <w:snapToGrid w:val="0"/>
          <w:color w:val="000000"/>
          <w:sz w:val="24"/>
          <w:szCs w:val="20"/>
          <w:lang w:eastAsia="pl-PL"/>
        </w:rPr>
        <w:lastRenderedPageBreak/>
        <w:t>a</w:t>
      </w:r>
      <w:r w:rsidRPr="000202C7">
        <w:rPr>
          <w:rFonts w:ascii="Arial Narrow" w:eastAsia="Times New Roman" w:hAnsi="Arial Narrow" w:cs="Times New Roman"/>
          <w:snapToGrid w:val="0"/>
          <w:color w:val="000000"/>
          <w:sz w:val="24"/>
          <w:szCs w:val="20"/>
          <w:lang w:eastAsia="pl-PL"/>
        </w:rPr>
        <w:t xml:space="preserve">) </w:t>
      </w:r>
      <w:r w:rsidR="00876842">
        <w:rPr>
          <w:rFonts w:ascii="Arial Narrow" w:eastAsia="Times New Roman" w:hAnsi="Arial Narrow" w:cs="Times New Roman"/>
          <w:snapToGrid w:val="0"/>
          <w:color w:val="000000"/>
          <w:sz w:val="24"/>
          <w:szCs w:val="20"/>
          <w:lang w:eastAsia="pl-PL"/>
        </w:rPr>
        <w:t xml:space="preserve"> </w:t>
      </w:r>
      <w:r w:rsidRPr="000202C7">
        <w:rPr>
          <w:rFonts w:ascii="Arial Narrow" w:eastAsia="Times New Roman" w:hAnsi="Arial Narrow" w:cs="Times New Roman"/>
          <w:snapToGrid w:val="0"/>
          <w:color w:val="000000"/>
          <w:sz w:val="24"/>
          <w:szCs w:val="20"/>
          <w:lang w:eastAsia="pl-PL"/>
        </w:rPr>
        <w:t>oczywiste omyłki pisarskie,</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0"/>
          <w:lang w:eastAsia="pl-PL"/>
        </w:rPr>
      </w:pPr>
      <w:r w:rsidRPr="004B79A1">
        <w:rPr>
          <w:rFonts w:ascii="Arial Narrow" w:eastAsia="Times New Roman" w:hAnsi="Arial Narrow" w:cs="Times New Roman"/>
          <w:b/>
          <w:snapToGrid w:val="0"/>
          <w:color w:val="000000"/>
          <w:sz w:val="24"/>
          <w:szCs w:val="20"/>
          <w:lang w:eastAsia="pl-PL"/>
        </w:rPr>
        <w:t>b</w:t>
      </w:r>
      <w:r w:rsidRPr="000202C7">
        <w:rPr>
          <w:rFonts w:ascii="Arial Narrow" w:eastAsia="Times New Roman" w:hAnsi="Arial Narrow" w:cs="Times New Roman"/>
          <w:snapToGrid w:val="0"/>
          <w:color w:val="000000"/>
          <w:sz w:val="24"/>
          <w:szCs w:val="20"/>
          <w:lang w:eastAsia="pl-PL"/>
        </w:rPr>
        <w:t>) oczywiste omyłki rachunkowe, z uwzględnieniem konsekwencji rachunkowych dokonanych poprawek,</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0"/>
          <w:lang w:eastAsia="pl-PL"/>
        </w:rPr>
      </w:pPr>
      <w:r w:rsidRPr="004B79A1">
        <w:rPr>
          <w:rFonts w:ascii="Arial Narrow" w:eastAsia="Times New Roman" w:hAnsi="Arial Narrow" w:cs="Times New Roman"/>
          <w:b/>
          <w:snapToGrid w:val="0"/>
          <w:color w:val="000000"/>
          <w:sz w:val="24"/>
          <w:szCs w:val="20"/>
          <w:lang w:eastAsia="pl-PL"/>
        </w:rPr>
        <w:t>c</w:t>
      </w:r>
      <w:r w:rsidRPr="000202C7">
        <w:rPr>
          <w:rFonts w:ascii="Arial Narrow" w:eastAsia="Times New Roman" w:hAnsi="Arial Narrow" w:cs="Times New Roman"/>
          <w:snapToGrid w:val="0"/>
          <w:color w:val="000000"/>
          <w:sz w:val="24"/>
          <w:szCs w:val="20"/>
          <w:lang w:eastAsia="pl-PL"/>
        </w:rPr>
        <w:t>) inne omyłki polegające na niezgodności oferty z niniejszą specyfikacją, niepowodujące istotnych zmian w treści oferty</w:t>
      </w:r>
    </w:p>
    <w:p w:rsidR="000202C7" w:rsidRPr="000202C7" w:rsidRDefault="00876842"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0"/>
          <w:lang w:eastAsia="pl-PL"/>
        </w:rPr>
      </w:pPr>
      <w:r>
        <w:rPr>
          <w:rFonts w:ascii="Arial Narrow" w:eastAsia="Times New Roman" w:hAnsi="Arial Narrow" w:cs="Times New Roman"/>
          <w:snapToGrid w:val="0"/>
          <w:color w:val="000000"/>
          <w:sz w:val="24"/>
          <w:szCs w:val="20"/>
          <w:lang w:eastAsia="pl-PL"/>
        </w:rPr>
        <w:t xml:space="preserve">  </w:t>
      </w:r>
      <w:r w:rsidR="000202C7" w:rsidRPr="000202C7">
        <w:rPr>
          <w:rFonts w:ascii="Arial Narrow" w:eastAsia="Times New Roman" w:hAnsi="Arial Narrow" w:cs="Times New Roman"/>
          <w:snapToGrid w:val="0"/>
          <w:color w:val="000000"/>
          <w:sz w:val="24"/>
          <w:szCs w:val="20"/>
          <w:lang w:eastAsia="pl-PL"/>
        </w:rPr>
        <w:t xml:space="preserve"> - niezwłocznie zawiadamiając o tym Wykonawcę, którego oferta została poprawiona.</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Cs/>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 xml:space="preserve"> 20.5. </w:t>
      </w:r>
      <w:r w:rsidRPr="000202C7">
        <w:rPr>
          <w:rFonts w:ascii="Arial Narrow" w:eastAsia="Times New Roman" w:hAnsi="Arial Narrow" w:cs="Times New Roman"/>
          <w:bCs/>
          <w:snapToGrid w:val="0"/>
          <w:color w:val="000000"/>
          <w:sz w:val="24"/>
          <w:szCs w:val="20"/>
          <w:lang w:eastAsia="pl-PL"/>
        </w:rPr>
        <w:t xml:space="preserve">Zamawiający unieważni postępowanie, jeżeli wystąpi przynajmniej jedna z okoliczności, </w:t>
      </w:r>
      <w:r w:rsidRPr="000202C7">
        <w:rPr>
          <w:rFonts w:ascii="Arial Narrow" w:eastAsia="Times New Roman" w:hAnsi="Arial Narrow" w:cs="Times New Roman"/>
          <w:bCs/>
          <w:snapToGrid w:val="0"/>
          <w:color w:val="000000"/>
          <w:sz w:val="24"/>
          <w:szCs w:val="20"/>
          <w:lang w:eastAsia="pl-PL"/>
        </w:rPr>
        <w:br/>
        <w:t xml:space="preserve">o których mowa w art. 93 ust. 1 ustawy </w:t>
      </w:r>
      <w:proofErr w:type="spellStart"/>
      <w:r w:rsidRPr="000202C7">
        <w:rPr>
          <w:rFonts w:ascii="Arial Narrow" w:eastAsia="Times New Roman" w:hAnsi="Arial Narrow" w:cs="Times New Roman"/>
          <w:bCs/>
          <w:snapToGrid w:val="0"/>
          <w:color w:val="000000"/>
          <w:sz w:val="24"/>
          <w:szCs w:val="20"/>
          <w:lang w:eastAsia="pl-PL"/>
        </w:rPr>
        <w:t>Pzp</w:t>
      </w:r>
      <w:proofErr w:type="spellEnd"/>
      <w:r w:rsidRPr="000202C7">
        <w:rPr>
          <w:rFonts w:ascii="Arial Narrow" w:eastAsia="Times New Roman" w:hAnsi="Arial Narrow" w:cs="Times New Roman"/>
          <w:bCs/>
          <w:snapToGrid w:val="0"/>
          <w:color w:val="000000"/>
          <w:sz w:val="24"/>
          <w:szCs w:val="20"/>
          <w:lang w:eastAsia="pl-PL"/>
        </w:rPr>
        <w:t>.</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Cs/>
          <w:snapToGrid w:val="0"/>
          <w:color w:val="000000"/>
          <w:sz w:val="24"/>
          <w:szCs w:val="20"/>
          <w:lang w:eastAsia="pl-PL"/>
        </w:rPr>
      </w:pPr>
    </w:p>
    <w:p w:rsidR="000202C7" w:rsidRPr="000202C7" w:rsidRDefault="000202C7" w:rsidP="000202C7">
      <w:pPr>
        <w:widowControl w:val="0"/>
        <w:spacing w:after="0" w:line="240" w:lineRule="atLeast"/>
        <w:ind w:left="794" w:hanging="794"/>
        <w:rPr>
          <w:rFonts w:ascii="Arial Narrow" w:eastAsia="Times New Roman" w:hAnsi="Arial Narrow" w:cs="Times New Roman"/>
          <w:snapToGrid w:val="0"/>
          <w:sz w:val="24"/>
          <w:szCs w:val="20"/>
          <w:u w:val="single"/>
          <w:lang w:eastAsia="pl-PL"/>
        </w:rPr>
      </w:pPr>
      <w:r w:rsidRPr="000202C7">
        <w:rPr>
          <w:rFonts w:ascii="Arial Narrow" w:eastAsia="Times New Roman" w:hAnsi="Arial Narrow" w:cs="Times New Roman"/>
          <w:b/>
          <w:snapToGrid w:val="0"/>
          <w:color w:val="000000"/>
          <w:sz w:val="24"/>
          <w:szCs w:val="20"/>
          <w:lang w:eastAsia="pl-PL"/>
        </w:rPr>
        <w:t xml:space="preserve">      20.6. </w:t>
      </w:r>
      <w:r w:rsidRPr="000202C7">
        <w:rPr>
          <w:rFonts w:ascii="Arial Narrow" w:eastAsia="Times New Roman" w:hAnsi="Arial Narrow" w:cs="Times New Roman"/>
          <w:snapToGrid w:val="0"/>
          <w:sz w:val="24"/>
          <w:szCs w:val="20"/>
          <w:lang w:eastAsia="pl-PL"/>
        </w:rPr>
        <w:t xml:space="preserve">Zamawiający przyzna zamówienie Wykonawcy, którego oferta nie została odrzucona oraz została uznana za najkorzystniejszą, </w:t>
      </w:r>
      <w:r w:rsidRPr="000202C7">
        <w:rPr>
          <w:rFonts w:ascii="Arial Narrow" w:eastAsia="Times New Roman" w:hAnsi="Arial Narrow" w:cs="Times New Roman"/>
          <w:snapToGrid w:val="0"/>
          <w:sz w:val="24"/>
          <w:szCs w:val="20"/>
          <w:u w:val="single"/>
          <w:lang w:eastAsia="pl-PL"/>
        </w:rPr>
        <w:t>tj. otrzyma najwyższą ilość punktów.</w:t>
      </w:r>
    </w:p>
    <w:p w:rsidR="000202C7" w:rsidRPr="000202C7" w:rsidRDefault="000202C7" w:rsidP="000202C7">
      <w:pPr>
        <w:widowControl w:val="0"/>
        <w:tabs>
          <w:tab w:val="left" w:pos="284"/>
        </w:tabs>
        <w:suppressAutoHyphens/>
        <w:spacing w:after="0" w:line="240" w:lineRule="atLeast"/>
        <w:ind w:left="794" w:hanging="794"/>
        <w:jc w:val="both"/>
        <w:rPr>
          <w:rFonts w:ascii="Arial Narrow" w:eastAsia="Times New Roman" w:hAnsi="Arial Narrow" w:cs="Times New Roman"/>
          <w:snapToGrid w:val="0"/>
          <w:color w:val="000000"/>
          <w:sz w:val="20"/>
          <w:szCs w:val="20"/>
          <w:u w:val="single"/>
          <w:lang w:eastAsia="pl-PL"/>
        </w:rPr>
      </w:pPr>
    </w:p>
    <w:p w:rsidR="000202C7" w:rsidRPr="000202C7" w:rsidRDefault="000202C7" w:rsidP="000202C7">
      <w:pPr>
        <w:widowControl w:val="0"/>
        <w:tabs>
          <w:tab w:val="left" w:pos="426"/>
          <w:tab w:val="left" w:pos="993"/>
        </w:tabs>
        <w:suppressAutoHyphens/>
        <w:spacing w:after="0" w:line="240" w:lineRule="atLeast"/>
        <w:ind w:left="426" w:hanging="426"/>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21. Informacje o formalnościach, jakie powinny zostać dopełnione w celu zawarcia umowy w sprawie zamówienia publicznego</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21.1.</w:t>
      </w:r>
      <w:r w:rsidRPr="000202C7">
        <w:rPr>
          <w:rFonts w:ascii="Arial Narrow" w:eastAsia="Times New Roman" w:hAnsi="Arial Narrow" w:cs="Times New Roman"/>
          <w:snapToGrid w:val="0"/>
          <w:color w:val="000000"/>
          <w:sz w:val="24"/>
          <w:szCs w:val="24"/>
          <w:lang w:eastAsia="pl-PL"/>
        </w:rPr>
        <w:t xml:space="preserve"> Zamawiający zawiadomi o wyniku postępowania wszystkich Wykonawców, którzy złożyli </w:t>
      </w:r>
      <w:r w:rsidRPr="000202C7">
        <w:rPr>
          <w:rFonts w:ascii="Arial Narrow" w:eastAsia="Times New Roman" w:hAnsi="Arial Narrow" w:cs="Times New Roman"/>
          <w:snapToGrid w:val="0"/>
          <w:color w:val="000000"/>
          <w:sz w:val="24"/>
          <w:szCs w:val="24"/>
          <w:lang w:eastAsia="pl-PL"/>
        </w:rPr>
        <w:br/>
        <w:t xml:space="preserve">  oferty. Powiadomienie będzie zawierać:</w:t>
      </w:r>
    </w:p>
    <w:p w:rsidR="000202C7" w:rsidRPr="000202C7" w:rsidRDefault="000202C7" w:rsidP="000202C7">
      <w:pPr>
        <w:autoSpaceDE w:val="0"/>
        <w:autoSpaceDN w:val="0"/>
        <w:adjustRightInd w:val="0"/>
        <w:spacing w:after="0" w:line="240" w:lineRule="auto"/>
        <w:ind w:left="1134" w:hanging="283"/>
        <w:jc w:val="both"/>
        <w:rPr>
          <w:rFonts w:ascii="Arial Narrow" w:eastAsia="Times New Roman" w:hAnsi="Arial Narrow" w:cs="Times New Roman"/>
          <w:color w:val="000000"/>
          <w:sz w:val="24"/>
          <w:szCs w:val="24"/>
          <w:lang w:eastAsia="pl-PL"/>
        </w:rPr>
      </w:pPr>
      <w:r w:rsidRPr="004B79A1">
        <w:rPr>
          <w:rFonts w:ascii="Arial Narrow" w:eastAsia="Times New Roman" w:hAnsi="Arial Narrow" w:cs="Times New Roman"/>
          <w:b/>
          <w:bCs/>
          <w:color w:val="000000"/>
          <w:sz w:val="24"/>
          <w:szCs w:val="24"/>
          <w:lang w:eastAsia="pl-PL"/>
        </w:rPr>
        <w:t>a</w:t>
      </w:r>
      <w:r w:rsidRPr="000202C7">
        <w:rPr>
          <w:rFonts w:ascii="Arial Narrow" w:eastAsia="Times New Roman" w:hAnsi="Arial Narrow" w:cs="Times New Roman"/>
          <w:bCs/>
          <w:color w:val="000000"/>
          <w:sz w:val="24"/>
          <w:szCs w:val="24"/>
          <w:lang w:eastAsia="pl-PL"/>
        </w:rPr>
        <w:t xml:space="preserve">) informację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4"/>
          <w:lang w:eastAsia="pl-PL"/>
        </w:rPr>
      </w:pPr>
      <w:r w:rsidRPr="004B79A1">
        <w:rPr>
          <w:rFonts w:ascii="Arial Narrow" w:eastAsia="Times New Roman" w:hAnsi="Arial Narrow" w:cs="Times New Roman"/>
          <w:b/>
          <w:snapToGrid w:val="0"/>
          <w:color w:val="000000"/>
          <w:sz w:val="24"/>
          <w:szCs w:val="24"/>
          <w:lang w:eastAsia="pl-PL"/>
        </w:rPr>
        <w:t>b</w:t>
      </w:r>
      <w:r w:rsidRPr="000202C7">
        <w:rPr>
          <w:rFonts w:ascii="Arial Narrow" w:eastAsia="Times New Roman" w:hAnsi="Arial Narrow" w:cs="Times New Roman"/>
          <w:snapToGrid w:val="0"/>
          <w:color w:val="000000"/>
          <w:sz w:val="24"/>
          <w:szCs w:val="24"/>
          <w:lang w:eastAsia="pl-PL"/>
        </w:rPr>
        <w:t xml:space="preserve">) informacje o </w:t>
      </w:r>
      <w:r w:rsidRPr="000202C7">
        <w:rPr>
          <w:rFonts w:ascii="Arial Narrow" w:eastAsia="Times New Roman" w:hAnsi="Arial Narrow" w:cs="Times New Roman"/>
          <w:bCs/>
          <w:sz w:val="24"/>
          <w:szCs w:val="24"/>
          <w:lang w:eastAsia="pl-PL"/>
        </w:rPr>
        <w:t>Wykonawcach, którzy zostali wykluczeni</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4"/>
          <w:lang w:eastAsia="pl-PL"/>
        </w:rPr>
      </w:pPr>
      <w:r w:rsidRPr="004B79A1">
        <w:rPr>
          <w:rFonts w:ascii="Arial Narrow" w:eastAsia="Times New Roman" w:hAnsi="Arial Narrow" w:cs="Times New Roman"/>
          <w:b/>
          <w:snapToGrid w:val="0"/>
          <w:color w:val="000000"/>
          <w:sz w:val="24"/>
          <w:szCs w:val="24"/>
          <w:lang w:eastAsia="pl-PL"/>
        </w:rPr>
        <w:t>c</w:t>
      </w:r>
      <w:r w:rsidRPr="000202C7">
        <w:rPr>
          <w:rFonts w:ascii="Arial Narrow" w:eastAsia="Times New Roman" w:hAnsi="Arial Narrow" w:cs="Times New Roman"/>
          <w:snapToGrid w:val="0"/>
          <w:color w:val="000000"/>
          <w:sz w:val="24"/>
          <w:szCs w:val="24"/>
          <w:lang w:eastAsia="pl-PL"/>
        </w:rPr>
        <w:t xml:space="preserve">) informacje o </w:t>
      </w:r>
      <w:r w:rsidRPr="000202C7">
        <w:rPr>
          <w:rFonts w:ascii="Arial Narrow" w:eastAsia="Times New Roman" w:hAnsi="Arial Narrow" w:cs="Times New Roman"/>
          <w:bCs/>
          <w:sz w:val="24"/>
          <w:szCs w:val="24"/>
          <w:lang w:eastAsia="pl-PL"/>
        </w:rPr>
        <w:t xml:space="preserve">Wykonawcach, których oferty zostały odrzucone, powodach odrzucenia oferty, </w:t>
      </w:r>
      <w:r w:rsidRPr="000202C7">
        <w:rPr>
          <w:rFonts w:ascii="Arial Narrow" w:eastAsia="Times New Roman" w:hAnsi="Arial Narrow" w:cs="Times New Roman"/>
          <w:bCs/>
          <w:sz w:val="24"/>
          <w:szCs w:val="24"/>
          <w:lang w:eastAsia="pl-PL"/>
        </w:rPr>
        <w:br/>
        <w:t xml:space="preserve">a w przypadkach, o których mowa w art. 89 ust. 4 i 5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w:t>
      </w:r>
      <w:r w:rsidRPr="000202C7">
        <w:rPr>
          <w:rFonts w:ascii="Arial Narrow" w:eastAsia="Times New Roman" w:hAnsi="Arial Narrow" w:cs="Times New Roman"/>
          <w:b/>
          <w:bCs/>
          <w:sz w:val="24"/>
          <w:szCs w:val="24"/>
          <w:lang w:eastAsia="pl-PL"/>
        </w:rPr>
        <w:t xml:space="preserve"> </w:t>
      </w:r>
      <w:r w:rsidRPr="000202C7">
        <w:rPr>
          <w:rFonts w:ascii="Arial Narrow" w:eastAsia="Times New Roman" w:hAnsi="Arial Narrow" w:cs="Times New Roman"/>
          <w:bCs/>
          <w:sz w:val="24"/>
          <w:szCs w:val="24"/>
          <w:lang w:eastAsia="pl-PL"/>
        </w:rPr>
        <w:t>braku równoważności lub braku spełniania wymagań dotyczących wydajności lub funkcjonalności</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4"/>
          <w:lang w:eastAsia="pl-PL"/>
        </w:rPr>
      </w:pPr>
      <w:r w:rsidRPr="004B79A1">
        <w:rPr>
          <w:rFonts w:ascii="Arial Narrow" w:eastAsia="Times New Roman" w:hAnsi="Arial Narrow" w:cs="Times New Roman"/>
          <w:b/>
          <w:snapToGrid w:val="0"/>
          <w:color w:val="000000"/>
          <w:sz w:val="24"/>
          <w:szCs w:val="24"/>
          <w:lang w:eastAsia="pl-PL"/>
        </w:rPr>
        <w:t>d</w:t>
      </w:r>
      <w:r w:rsidRPr="000202C7">
        <w:rPr>
          <w:rFonts w:ascii="Arial Narrow" w:eastAsia="Times New Roman" w:hAnsi="Arial Narrow" w:cs="Times New Roman"/>
          <w:snapToGrid w:val="0"/>
          <w:color w:val="000000"/>
          <w:sz w:val="24"/>
          <w:szCs w:val="24"/>
          <w:lang w:eastAsia="pl-PL"/>
        </w:rPr>
        <w:t>) informacje o</w:t>
      </w:r>
      <w:r w:rsidRPr="000202C7">
        <w:rPr>
          <w:rFonts w:ascii="Arial Narrow" w:eastAsia="Times New Roman" w:hAnsi="Arial Narrow" w:cs="Times New Roman"/>
          <w:bCs/>
          <w:sz w:val="24"/>
          <w:szCs w:val="24"/>
          <w:lang w:eastAsia="pl-PL"/>
        </w:rPr>
        <w:t xml:space="preserve"> unieważnieniu postępowania</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suppressAutoHyphens/>
        <w:spacing w:after="0" w:line="180" w:lineRule="atLeast"/>
        <w:ind w:left="1135" w:hanging="284"/>
        <w:jc w:val="both"/>
        <w:rPr>
          <w:rFonts w:ascii="Arial Narrow" w:eastAsia="Times New Roman" w:hAnsi="Arial Narrow" w:cs="Times New Roman"/>
          <w:snapToGrid w:val="0"/>
          <w:color w:val="000000"/>
          <w:sz w:val="18"/>
          <w:szCs w:val="18"/>
          <w:lang w:eastAsia="pl-PL"/>
        </w:rPr>
      </w:pP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z uzasadnieniem faktycznym i prawnym.</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4"/>
          <w:lang w:eastAsia="pl-PL"/>
        </w:rPr>
      </w:pPr>
    </w:p>
    <w:p w:rsidR="004B79A1"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 xml:space="preserve">21.2. </w:t>
      </w:r>
      <w:r w:rsidRPr="000202C7">
        <w:rPr>
          <w:rFonts w:ascii="Arial Narrow" w:eastAsia="Times New Roman" w:hAnsi="Arial Narrow" w:cs="Times New Roman"/>
          <w:snapToGrid w:val="0"/>
          <w:color w:val="000000"/>
          <w:sz w:val="24"/>
          <w:szCs w:val="20"/>
          <w:lang w:eastAsia="pl-PL"/>
        </w:rPr>
        <w:t xml:space="preserve">W przypadku wyboru oferty Wykonawców wspólnie ubiegających się o udzielenie zamówienia, </w:t>
      </w:r>
      <w:r w:rsidR="004B79A1">
        <w:rPr>
          <w:rFonts w:ascii="Arial Narrow" w:eastAsia="Times New Roman" w:hAnsi="Arial Narrow" w:cs="Times New Roman"/>
          <w:snapToGrid w:val="0"/>
          <w:color w:val="000000"/>
          <w:sz w:val="24"/>
          <w:szCs w:val="20"/>
          <w:lang w:eastAsia="pl-PL"/>
        </w:rPr>
        <w:t xml:space="preserve"> </w:t>
      </w:r>
    </w:p>
    <w:p w:rsidR="000202C7" w:rsidRPr="000202C7" w:rsidRDefault="004B79A1"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0"/>
          <w:lang w:eastAsia="pl-PL"/>
        </w:rPr>
      </w:pPr>
      <w:r>
        <w:rPr>
          <w:rFonts w:ascii="Arial Narrow" w:eastAsia="Times New Roman" w:hAnsi="Arial Narrow" w:cs="Times New Roman"/>
          <w:b/>
          <w:snapToGrid w:val="0"/>
          <w:color w:val="000000"/>
          <w:sz w:val="24"/>
          <w:szCs w:val="20"/>
          <w:lang w:eastAsia="pl-PL"/>
        </w:rPr>
        <w:t xml:space="preserve">        </w:t>
      </w:r>
      <w:r>
        <w:rPr>
          <w:rFonts w:ascii="Arial Narrow" w:eastAsia="Times New Roman" w:hAnsi="Arial Narrow" w:cs="Times New Roman"/>
          <w:snapToGrid w:val="0"/>
          <w:color w:val="000000"/>
          <w:sz w:val="24"/>
          <w:szCs w:val="20"/>
          <w:lang w:eastAsia="pl-PL"/>
        </w:rPr>
        <w:t xml:space="preserve"> </w:t>
      </w:r>
      <w:r w:rsidR="000202C7" w:rsidRPr="000202C7">
        <w:rPr>
          <w:rFonts w:ascii="Arial Narrow" w:eastAsia="Times New Roman" w:hAnsi="Arial Narrow" w:cs="Times New Roman"/>
          <w:snapToGrid w:val="0"/>
          <w:color w:val="000000"/>
          <w:sz w:val="24"/>
          <w:szCs w:val="20"/>
          <w:lang w:eastAsia="pl-PL"/>
        </w:rPr>
        <w:t>winni oni przedłożyć umowę regulującą ich współpracę.</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color w:val="000000"/>
          <w:sz w:val="24"/>
          <w:szCs w:val="20"/>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21.3.</w:t>
      </w:r>
      <w:r w:rsidRPr="000202C7">
        <w:rPr>
          <w:rFonts w:ascii="Arial Narrow" w:eastAsia="Times New Roman" w:hAnsi="Arial Narrow" w:cs="Times New Roman"/>
          <w:snapToGrid w:val="0"/>
          <w:color w:val="000000"/>
          <w:sz w:val="24"/>
          <w:szCs w:val="20"/>
          <w:lang w:eastAsia="pl-PL"/>
        </w:rPr>
        <w:t xml:space="preserve"> Zamawiający i wybrany Wykonawca, zawrą umowę w sprawie zamówienia publicznego </w:t>
      </w:r>
      <w:r w:rsidRPr="000202C7">
        <w:rPr>
          <w:rFonts w:ascii="Arial Narrow" w:eastAsia="Times New Roman" w:hAnsi="Arial Narrow" w:cs="Times New Roman"/>
          <w:snapToGrid w:val="0"/>
          <w:color w:val="000000"/>
          <w:sz w:val="24"/>
          <w:szCs w:val="20"/>
          <w:lang w:eastAsia="pl-PL"/>
        </w:rPr>
        <w:br/>
        <w:t xml:space="preserve">w miejscu i terminie ustalonym (zgodnie z art. 94 ustawy </w:t>
      </w:r>
      <w:proofErr w:type="spellStart"/>
      <w:r w:rsidRPr="000202C7">
        <w:rPr>
          <w:rFonts w:ascii="Arial Narrow" w:eastAsia="Times New Roman" w:hAnsi="Arial Narrow" w:cs="Times New Roman"/>
          <w:snapToGrid w:val="0"/>
          <w:color w:val="000000"/>
          <w:sz w:val="24"/>
          <w:szCs w:val="20"/>
          <w:lang w:eastAsia="pl-PL"/>
        </w:rPr>
        <w:t>Pzp</w:t>
      </w:r>
      <w:proofErr w:type="spellEnd"/>
      <w:r w:rsidRPr="000202C7">
        <w:rPr>
          <w:rFonts w:ascii="Arial Narrow" w:eastAsia="Times New Roman" w:hAnsi="Arial Narrow" w:cs="Times New Roman"/>
          <w:snapToGrid w:val="0"/>
          <w:color w:val="000000"/>
          <w:sz w:val="24"/>
          <w:szCs w:val="20"/>
          <w:lang w:eastAsia="pl-PL"/>
        </w:rPr>
        <w:t xml:space="preserve">) w zawiadomieniu o wyborze oferty najkorzystniejszej. </w:t>
      </w:r>
    </w:p>
    <w:p w:rsidR="000202C7" w:rsidRPr="000202C7" w:rsidRDefault="000202C7" w:rsidP="000202C7">
      <w:pPr>
        <w:widowControl w:val="0"/>
        <w:suppressAutoHyphens/>
        <w:spacing w:after="0" w:line="240" w:lineRule="atLeast"/>
        <w:ind w:left="567" w:hanging="567"/>
        <w:jc w:val="both"/>
        <w:rPr>
          <w:rFonts w:ascii="Arial Narrow" w:eastAsia="Times New Roman" w:hAnsi="Arial Narrow" w:cs="Times New Roman"/>
          <w:b/>
          <w:snapToGrid w:val="0"/>
          <w:color w:val="000000"/>
          <w:sz w:val="28"/>
          <w:szCs w:val="28"/>
          <w:lang w:eastAsia="pl-PL"/>
        </w:rPr>
      </w:pPr>
    </w:p>
    <w:p w:rsidR="000202C7" w:rsidRPr="000202C7" w:rsidRDefault="000202C7" w:rsidP="000202C7">
      <w:pPr>
        <w:widowControl w:val="0"/>
        <w:suppressAutoHyphens/>
        <w:spacing w:after="0" w:line="240" w:lineRule="atLeast"/>
        <w:ind w:left="567" w:hanging="567"/>
        <w:jc w:val="both"/>
        <w:rPr>
          <w:rFonts w:ascii="Arial Narrow" w:eastAsia="Times New Roman" w:hAnsi="Arial Narrow" w:cs="Times New Roman"/>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22. Pouczenie o środkach ochrony prawnej przysługujących Wykonawcy w toku postępowania o udzielenie zamówienia</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 xml:space="preserve"> 22.1.</w:t>
      </w:r>
      <w:r w:rsidRPr="000202C7">
        <w:rPr>
          <w:rFonts w:ascii="Arial Narrow" w:eastAsia="Times New Roman" w:hAnsi="Arial Narrow" w:cs="Times New Roman"/>
          <w:sz w:val="24"/>
          <w:szCs w:val="24"/>
          <w:lang w:eastAsia="pl-PL"/>
        </w:rPr>
        <w:t xml:space="preserve"> Wykonawcy, a także innemu podmiotowi, jeżeli ma lub miał interes w uzyskaniu zamówienia  oraz poniósł lub może ponieść szkodę w wyniku naruszenia przez Zamawiającego przepisów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 xml:space="preserve">., przysługują środki ochrony prawnej określone w Dziale VI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 xml:space="preserve">. Środki ochrony prawnej wobec ogłoszenia o zamówieniu oraz specyfikacji istotnych warunków </w:t>
      </w:r>
      <w:r w:rsidRPr="000202C7">
        <w:rPr>
          <w:rFonts w:ascii="Arial Narrow" w:eastAsia="Times New Roman" w:hAnsi="Arial Narrow" w:cs="Times New Roman"/>
          <w:spacing w:val="-2"/>
          <w:sz w:val="24"/>
          <w:szCs w:val="24"/>
          <w:lang w:eastAsia="pl-PL"/>
        </w:rPr>
        <w:t>zamówienia przysługują również organizacjom wpisanym na listę, o której mowa w art. 154 pkt 5</w:t>
      </w:r>
      <w:r w:rsidRPr="000202C7">
        <w:rPr>
          <w:rFonts w:ascii="Arial Narrow" w:eastAsia="Times New Roman" w:hAnsi="Arial Narrow" w:cs="Times New Roman"/>
          <w:sz w:val="24"/>
          <w:szCs w:val="24"/>
          <w:lang w:eastAsia="pl-PL"/>
        </w:rPr>
        <w:t xml:space="preserve">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w:t>
      </w:r>
    </w:p>
    <w:p w:rsid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8"/>
          <w:szCs w:val="28"/>
          <w:lang w:eastAsia="pl-PL"/>
        </w:rPr>
      </w:pPr>
    </w:p>
    <w:p w:rsidR="004B79A1" w:rsidRDefault="004B79A1" w:rsidP="00876842">
      <w:pPr>
        <w:widowControl w:val="0"/>
        <w:suppressAutoHyphens/>
        <w:spacing w:after="0" w:line="240" w:lineRule="atLeast"/>
        <w:jc w:val="both"/>
        <w:rPr>
          <w:rFonts w:ascii="Arial Narrow" w:eastAsia="Times New Roman" w:hAnsi="Arial Narrow" w:cs="Times New Roman"/>
          <w:snapToGrid w:val="0"/>
          <w:color w:val="000000"/>
          <w:sz w:val="28"/>
          <w:szCs w:val="28"/>
          <w:lang w:eastAsia="pl-PL"/>
        </w:rPr>
      </w:pPr>
    </w:p>
    <w:p w:rsidR="00876842" w:rsidRPr="000202C7" w:rsidRDefault="00876842" w:rsidP="00876842">
      <w:pPr>
        <w:widowControl w:val="0"/>
        <w:suppressAutoHyphens/>
        <w:spacing w:after="0" w:line="240" w:lineRule="atLeast"/>
        <w:jc w:val="both"/>
        <w:rPr>
          <w:rFonts w:ascii="Arial Narrow" w:eastAsia="Times New Roman" w:hAnsi="Arial Narrow" w:cs="Times New Roman"/>
          <w:snapToGrid w:val="0"/>
          <w:color w:val="000000"/>
          <w:sz w:val="28"/>
          <w:szCs w:val="28"/>
          <w:lang w:eastAsia="pl-PL"/>
        </w:rPr>
      </w:pPr>
    </w:p>
    <w:p w:rsidR="000202C7" w:rsidRPr="000202C7" w:rsidRDefault="000202C7" w:rsidP="000202C7">
      <w:pPr>
        <w:suppressAutoHyphens/>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22.2.</w:t>
      </w:r>
      <w:r w:rsidRPr="000202C7">
        <w:rPr>
          <w:rFonts w:ascii="Arial Narrow" w:eastAsia="Times New Roman" w:hAnsi="Arial Narrow" w:cs="Times New Roman"/>
          <w:sz w:val="24"/>
          <w:szCs w:val="24"/>
          <w:lang w:eastAsia="pl-PL"/>
        </w:rPr>
        <w:t xml:space="preserve"> Odwołanie przysługuje wyłącznie wobec czynności:</w:t>
      </w:r>
    </w:p>
    <w:p w:rsidR="000202C7" w:rsidRPr="000202C7" w:rsidRDefault="000202C7" w:rsidP="000202C7">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lastRenderedPageBreak/>
        <w:tab/>
      </w:r>
      <w:r w:rsidR="004B79A1">
        <w:rPr>
          <w:rFonts w:ascii="Arial Narrow" w:eastAsia="Times New Roman" w:hAnsi="Arial Narrow" w:cs="Times New Roman"/>
          <w:sz w:val="24"/>
          <w:szCs w:val="24"/>
          <w:lang w:eastAsia="pl-PL"/>
        </w:rPr>
        <w:t xml:space="preserve">             </w:t>
      </w:r>
      <w:r w:rsidRPr="004B79A1">
        <w:rPr>
          <w:rFonts w:ascii="Arial Narrow" w:eastAsia="Times New Roman" w:hAnsi="Arial Narrow" w:cs="Times New Roman"/>
          <w:b/>
          <w:sz w:val="24"/>
          <w:szCs w:val="24"/>
          <w:lang w:eastAsia="pl-PL"/>
        </w:rPr>
        <w:t>a</w:t>
      </w:r>
      <w:r w:rsidRPr="000202C7">
        <w:rPr>
          <w:rFonts w:ascii="Arial Narrow" w:eastAsia="Times New Roman" w:hAnsi="Arial Narrow" w:cs="Times New Roman"/>
          <w:sz w:val="24"/>
          <w:szCs w:val="24"/>
          <w:lang w:eastAsia="pl-PL"/>
        </w:rPr>
        <w:t>) określenia warunków udziału w postępowaniu,</w:t>
      </w:r>
    </w:p>
    <w:p w:rsidR="000202C7" w:rsidRPr="000202C7" w:rsidRDefault="000202C7" w:rsidP="000202C7">
      <w:pPr>
        <w:autoSpaceDE w:val="0"/>
        <w:autoSpaceDN w:val="0"/>
        <w:adjustRightInd w:val="0"/>
        <w:spacing w:after="0" w:line="240" w:lineRule="auto"/>
        <w:ind w:left="72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4B79A1">
        <w:rPr>
          <w:rFonts w:ascii="Arial Narrow" w:eastAsia="Times New Roman" w:hAnsi="Arial Narrow" w:cs="Times New Roman"/>
          <w:b/>
          <w:sz w:val="24"/>
          <w:szCs w:val="24"/>
          <w:lang w:eastAsia="pl-PL"/>
        </w:rPr>
        <w:t>b</w:t>
      </w:r>
      <w:r w:rsidRPr="000202C7">
        <w:rPr>
          <w:rFonts w:ascii="Arial Narrow" w:eastAsia="Times New Roman" w:hAnsi="Arial Narrow" w:cs="Times New Roman"/>
          <w:sz w:val="24"/>
          <w:szCs w:val="24"/>
          <w:lang w:eastAsia="pl-PL"/>
        </w:rPr>
        <w:t>) wykluczenia odwołującego z postępowania o udzielenie zamówienia,</w:t>
      </w:r>
    </w:p>
    <w:p w:rsidR="000202C7" w:rsidRPr="000202C7" w:rsidRDefault="000202C7" w:rsidP="000202C7">
      <w:pPr>
        <w:autoSpaceDE w:val="0"/>
        <w:autoSpaceDN w:val="0"/>
        <w:adjustRightInd w:val="0"/>
        <w:spacing w:after="0" w:line="240" w:lineRule="auto"/>
        <w:ind w:left="72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4B79A1">
        <w:rPr>
          <w:rFonts w:ascii="Arial Narrow" w:eastAsia="Times New Roman" w:hAnsi="Arial Narrow" w:cs="Times New Roman"/>
          <w:b/>
          <w:sz w:val="24"/>
          <w:szCs w:val="24"/>
          <w:lang w:eastAsia="pl-PL"/>
        </w:rPr>
        <w:t>c</w:t>
      </w:r>
      <w:r w:rsidRPr="000202C7">
        <w:rPr>
          <w:rFonts w:ascii="Arial Narrow" w:eastAsia="Times New Roman" w:hAnsi="Arial Narrow" w:cs="Times New Roman"/>
          <w:sz w:val="24"/>
          <w:szCs w:val="24"/>
          <w:lang w:eastAsia="pl-PL"/>
        </w:rPr>
        <w:t>) odrzucenia oferty odwołującego,</w:t>
      </w:r>
    </w:p>
    <w:p w:rsidR="000202C7" w:rsidRPr="000202C7" w:rsidRDefault="000202C7" w:rsidP="000202C7">
      <w:pPr>
        <w:autoSpaceDE w:val="0"/>
        <w:autoSpaceDN w:val="0"/>
        <w:adjustRightInd w:val="0"/>
        <w:spacing w:after="0" w:line="240" w:lineRule="auto"/>
        <w:ind w:left="72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4B79A1">
        <w:rPr>
          <w:rFonts w:ascii="Arial Narrow" w:eastAsia="Times New Roman" w:hAnsi="Arial Narrow" w:cs="Times New Roman"/>
          <w:b/>
          <w:sz w:val="24"/>
          <w:szCs w:val="24"/>
          <w:lang w:eastAsia="pl-PL"/>
        </w:rPr>
        <w:t>d</w:t>
      </w:r>
      <w:r w:rsidRPr="000202C7">
        <w:rPr>
          <w:rFonts w:ascii="Arial Narrow" w:eastAsia="Times New Roman" w:hAnsi="Arial Narrow" w:cs="Times New Roman"/>
          <w:sz w:val="24"/>
          <w:szCs w:val="24"/>
          <w:lang w:eastAsia="pl-PL"/>
        </w:rPr>
        <w:t>) opisu przedmiotu zamówienia,</w:t>
      </w:r>
    </w:p>
    <w:p w:rsidR="000202C7" w:rsidRPr="000202C7" w:rsidRDefault="000202C7" w:rsidP="00876842">
      <w:pPr>
        <w:autoSpaceDE w:val="0"/>
        <w:autoSpaceDN w:val="0"/>
        <w:adjustRightInd w:val="0"/>
        <w:spacing w:after="0" w:line="240" w:lineRule="auto"/>
        <w:ind w:left="72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4B79A1">
        <w:rPr>
          <w:rFonts w:ascii="Arial Narrow" w:eastAsia="Times New Roman" w:hAnsi="Arial Narrow" w:cs="Times New Roman"/>
          <w:b/>
          <w:sz w:val="24"/>
          <w:szCs w:val="24"/>
          <w:lang w:eastAsia="pl-PL"/>
        </w:rPr>
        <w:t>e</w:t>
      </w:r>
      <w:r w:rsidRPr="000202C7">
        <w:rPr>
          <w:rFonts w:ascii="Arial Narrow" w:eastAsia="Times New Roman" w:hAnsi="Arial Narrow" w:cs="Times New Roman"/>
          <w:sz w:val="24"/>
          <w:szCs w:val="24"/>
          <w:lang w:eastAsia="pl-PL"/>
        </w:rPr>
        <w:t>) wy</w:t>
      </w:r>
      <w:r w:rsidR="00876842">
        <w:rPr>
          <w:rFonts w:ascii="Arial Narrow" w:eastAsia="Times New Roman" w:hAnsi="Arial Narrow" w:cs="Times New Roman"/>
          <w:sz w:val="24"/>
          <w:szCs w:val="24"/>
          <w:lang w:eastAsia="pl-PL"/>
        </w:rPr>
        <w:t>boru najkorzystniejszej oferty.</w:t>
      </w:r>
    </w:p>
    <w:p w:rsidR="000202C7" w:rsidRPr="000202C7" w:rsidRDefault="000202C7" w:rsidP="000202C7">
      <w:pPr>
        <w:suppressAutoHyphens/>
        <w:autoSpaceDE w:val="0"/>
        <w:autoSpaceDN w:val="0"/>
        <w:adjustRightInd w:val="0"/>
        <w:spacing w:after="0" w:line="240" w:lineRule="atLeast"/>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22.3.</w:t>
      </w: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sz w:val="24"/>
          <w:szCs w:val="24"/>
          <w:lang w:eastAsia="pl-PL"/>
        </w:rPr>
        <w:t xml:space="preserve">Odwołanie powinno wskazywać czynność lub zaniechanie czynności Zamawiającego, której zarzuca się niezgodność z przepisami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 zawierać zwięzłe przedstawienie zarzutów, określać żądanie oraz wskazywać okoliczności faktyczne i prawne uzasadniające wniesienie odwołania.</w:t>
      </w:r>
    </w:p>
    <w:p w:rsidR="000202C7" w:rsidRPr="000202C7" w:rsidRDefault="000202C7" w:rsidP="000202C7">
      <w:pPr>
        <w:suppressAutoHyphens/>
        <w:autoSpaceDE w:val="0"/>
        <w:autoSpaceDN w:val="0"/>
        <w:adjustRightInd w:val="0"/>
        <w:spacing w:after="0" w:line="240" w:lineRule="atLeast"/>
        <w:ind w:left="851" w:hanging="567"/>
        <w:jc w:val="both"/>
        <w:rPr>
          <w:rFonts w:ascii="Arial Narrow" w:eastAsia="Times New Roman" w:hAnsi="Arial Narrow" w:cs="Times New Roman"/>
          <w:sz w:val="24"/>
          <w:szCs w:val="24"/>
          <w:lang w:eastAsia="pl-PL"/>
        </w:rPr>
      </w:pPr>
    </w:p>
    <w:p w:rsidR="000202C7" w:rsidRPr="000202C7" w:rsidRDefault="000202C7" w:rsidP="000202C7">
      <w:pPr>
        <w:spacing w:after="0" w:line="240" w:lineRule="atLeast"/>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 xml:space="preserve">22.4. </w:t>
      </w:r>
      <w:r w:rsidRPr="000202C7">
        <w:rPr>
          <w:rFonts w:ascii="Arial Narrow" w:eastAsia="Times New Roman" w:hAnsi="Arial Narrow" w:cs="Times New Roman"/>
          <w:sz w:val="24"/>
          <w:szCs w:val="24"/>
          <w:lang w:eastAsia="pl-PL"/>
        </w:rPr>
        <w:t xml:space="preserve">Odwołanie wnosi się do Prezesa Krajowej Izby Odwoławczej w formie pisemnej w postaci papierowej albo w postaci elektronicznej, opatrzone odpowiednio własnoręcznym podpisem albo kwalifikowanym podpisem elektronicznym. </w:t>
      </w:r>
      <w:r w:rsidRPr="000202C7">
        <w:rPr>
          <w:rFonts w:ascii="Arial Narrow" w:eastAsia="Calibri" w:hAnsi="Arial Narrow" w:cs="Times New Roman"/>
          <w:sz w:val="24"/>
          <w:szCs w:val="24"/>
        </w:rPr>
        <w:t>Odwołujący przesyła kopię odwołania Zamawiającemu przed upływem terminu do wniesienia odwołania w taki sposób, aby mógł on zapoznać się z jego treścią</w:t>
      </w:r>
      <w:r w:rsidRPr="000202C7">
        <w:rPr>
          <w:rFonts w:ascii="Arial Narrow" w:eastAsia="Times New Roman" w:hAnsi="Arial Narrow" w:cs="Times New Roman"/>
          <w:sz w:val="24"/>
          <w:szCs w:val="24"/>
          <w:lang w:eastAsia="pl-PL"/>
        </w:rPr>
        <w:t xml:space="preserve"> </w:t>
      </w:r>
      <w:r w:rsidRPr="000202C7">
        <w:rPr>
          <w:rFonts w:ascii="Arial Narrow" w:eastAsia="Calibri" w:hAnsi="Arial Narrow" w:cs="Times New Roman"/>
          <w:sz w:val="24"/>
          <w:szCs w:val="24"/>
        </w:rPr>
        <w:t xml:space="preserve">przed upływem tego terminu. </w:t>
      </w:r>
    </w:p>
    <w:p w:rsidR="000202C7" w:rsidRPr="000202C7" w:rsidRDefault="000202C7" w:rsidP="000202C7">
      <w:pPr>
        <w:suppressAutoHyphens/>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p>
    <w:p w:rsidR="000202C7" w:rsidRPr="000202C7" w:rsidRDefault="000202C7" w:rsidP="000202C7">
      <w:p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 xml:space="preserve">22.5. </w:t>
      </w:r>
      <w:r w:rsidRPr="000202C7">
        <w:rPr>
          <w:rFonts w:ascii="Arial Narrow" w:eastAsia="Times New Roman" w:hAnsi="Arial Narrow" w:cs="Times New Roman"/>
          <w:sz w:val="24"/>
          <w:szCs w:val="24"/>
          <w:lang w:eastAsia="pl-PL"/>
        </w:rPr>
        <w:t>Terminy wniesienia odwołania:</w:t>
      </w:r>
    </w:p>
    <w:p w:rsidR="000202C7" w:rsidRPr="000202C7" w:rsidRDefault="000202C7" w:rsidP="000202C7">
      <w:pPr>
        <w:tabs>
          <w:tab w:val="left" w:pos="1560"/>
        </w:tabs>
        <w:suppressAutoHyphens/>
        <w:autoSpaceDE w:val="0"/>
        <w:autoSpaceDN w:val="0"/>
        <w:adjustRightInd w:val="0"/>
        <w:spacing w:after="0" w:line="240" w:lineRule="auto"/>
        <w:ind w:left="1560" w:hanging="156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 xml:space="preserve">              </w:t>
      </w:r>
      <w:r w:rsidRPr="000202C7">
        <w:rPr>
          <w:rFonts w:ascii="Arial Narrow" w:eastAsia="Times New Roman" w:hAnsi="Arial Narrow" w:cs="Times New Roman"/>
          <w:b/>
          <w:sz w:val="24"/>
          <w:szCs w:val="24"/>
          <w:lang w:eastAsia="pl-PL"/>
        </w:rPr>
        <w:t>22.5.1.</w:t>
      </w: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sz w:val="24"/>
          <w:szCs w:val="24"/>
          <w:lang w:eastAsia="pl-PL"/>
        </w:rPr>
        <w:t xml:space="preserve">Odwołanie wnosi się w terminie 5 dni od dnia przesłania informacji o czynności </w:t>
      </w:r>
      <w:r w:rsidRPr="000202C7">
        <w:rPr>
          <w:rFonts w:ascii="Arial Narrow" w:eastAsia="Times New Roman" w:hAnsi="Arial Narrow" w:cs="Times New Roman"/>
          <w:sz w:val="24"/>
          <w:szCs w:val="24"/>
          <w:lang w:eastAsia="pl-PL"/>
        </w:rPr>
        <w:br/>
      </w:r>
      <w:r w:rsidRPr="000202C7">
        <w:rPr>
          <w:rFonts w:ascii="Arial Narrow" w:eastAsia="Times New Roman" w:hAnsi="Arial Narrow" w:cs="Times New Roman"/>
          <w:spacing w:val="-2"/>
          <w:sz w:val="24"/>
          <w:szCs w:val="24"/>
          <w:lang w:eastAsia="pl-PL"/>
        </w:rPr>
        <w:t>Zamawiającego stanowiącej podstawę jego wniesienia - jeżeli zostały przesłane w sposób</w:t>
      </w:r>
      <w:r w:rsidRPr="000202C7">
        <w:rPr>
          <w:rFonts w:ascii="Arial Narrow" w:eastAsia="Times New Roman" w:hAnsi="Arial Narrow" w:cs="Times New Roman"/>
          <w:sz w:val="24"/>
          <w:szCs w:val="24"/>
          <w:lang w:eastAsia="pl-PL"/>
        </w:rPr>
        <w:t xml:space="preserve"> określony </w:t>
      </w:r>
      <w:r w:rsidRPr="000202C7">
        <w:rPr>
          <w:rFonts w:ascii="Arial Narrow" w:eastAsia="Calibri" w:hAnsi="Arial Narrow" w:cs="Times New Roman"/>
          <w:sz w:val="24"/>
          <w:szCs w:val="24"/>
        </w:rPr>
        <w:t xml:space="preserve">w art. 180 ust. 5 ustawy </w:t>
      </w:r>
      <w:proofErr w:type="spellStart"/>
      <w:r w:rsidRPr="000202C7">
        <w:rPr>
          <w:rFonts w:ascii="Arial Narrow" w:eastAsia="Calibri" w:hAnsi="Arial Narrow" w:cs="Times New Roman"/>
          <w:sz w:val="24"/>
          <w:szCs w:val="24"/>
        </w:rPr>
        <w:t>Pzp</w:t>
      </w:r>
      <w:proofErr w:type="spellEnd"/>
      <w:r w:rsidRPr="000202C7">
        <w:rPr>
          <w:rFonts w:ascii="Arial Narrow" w:eastAsia="Calibri" w:hAnsi="Arial Narrow" w:cs="Times New Roman"/>
          <w:sz w:val="24"/>
          <w:szCs w:val="24"/>
        </w:rPr>
        <w:t xml:space="preserve"> zdanie drugie albo w terminie                                          10 dni – jeżeli zostały przesłane w inny sposób</w:t>
      </w:r>
      <w:r w:rsidRPr="000202C7">
        <w:rPr>
          <w:rFonts w:ascii="Arial Narrow" w:eastAsia="Times New Roman" w:hAnsi="Arial Narrow" w:cs="Times New Roman"/>
          <w:sz w:val="24"/>
          <w:szCs w:val="24"/>
          <w:lang w:eastAsia="pl-PL"/>
        </w:rPr>
        <w:t>.</w:t>
      </w:r>
    </w:p>
    <w:p w:rsidR="000202C7" w:rsidRPr="000202C7" w:rsidRDefault="000202C7" w:rsidP="000202C7">
      <w:pPr>
        <w:tabs>
          <w:tab w:val="left" w:pos="851"/>
          <w:tab w:val="left" w:pos="1560"/>
        </w:tabs>
        <w:suppressAutoHyphens/>
        <w:autoSpaceDE w:val="0"/>
        <w:autoSpaceDN w:val="0"/>
        <w:adjustRightInd w:val="0"/>
        <w:spacing w:after="0" w:line="240" w:lineRule="auto"/>
        <w:ind w:left="1588" w:hanging="156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 xml:space="preserve">             </w:t>
      </w:r>
      <w:r w:rsidRPr="000202C7">
        <w:rPr>
          <w:rFonts w:ascii="Arial Narrow" w:eastAsia="Times New Roman" w:hAnsi="Arial Narrow" w:cs="Times New Roman"/>
          <w:b/>
          <w:sz w:val="24"/>
          <w:szCs w:val="24"/>
          <w:lang w:eastAsia="pl-PL"/>
        </w:rPr>
        <w:tab/>
        <w:t>22.5.2.</w:t>
      </w: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sz w:val="24"/>
          <w:szCs w:val="24"/>
          <w:lang w:eastAsia="pl-PL"/>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0202C7" w:rsidRPr="000202C7" w:rsidRDefault="000202C7" w:rsidP="000202C7">
      <w:pPr>
        <w:tabs>
          <w:tab w:val="left" w:pos="851"/>
          <w:tab w:val="left" w:pos="1560"/>
        </w:tabs>
        <w:suppressAutoHyphens/>
        <w:autoSpaceDE w:val="0"/>
        <w:autoSpaceDN w:val="0"/>
        <w:adjustRightInd w:val="0"/>
        <w:spacing w:after="0" w:line="240" w:lineRule="auto"/>
        <w:ind w:left="1560" w:hanging="766"/>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ab/>
        <w:t>22.5.3</w:t>
      </w:r>
      <w:r w:rsidRPr="000202C7">
        <w:rPr>
          <w:rFonts w:ascii="Arial Narrow" w:eastAsia="Times New Roman" w:hAnsi="Arial Narrow" w:cs="Times New Roman"/>
          <w:sz w:val="24"/>
          <w:szCs w:val="24"/>
          <w:lang w:eastAsia="pl-PL"/>
        </w:rPr>
        <w:t>.</w:t>
      </w:r>
      <w:r w:rsidRPr="000202C7">
        <w:rPr>
          <w:rFonts w:ascii="Arial Narrow" w:eastAsia="Times New Roman" w:hAnsi="Arial Narrow" w:cs="Times New Roman"/>
          <w:sz w:val="24"/>
          <w:szCs w:val="24"/>
          <w:lang w:eastAsia="pl-PL"/>
        </w:rPr>
        <w:tab/>
        <w:t>Odwołanie wobec czynności innych niż określone w pkt 22.5.1. i 22.5.2. niniejszej specyfikacji wnosi się w terminie 5 dni od dnia, w którym powzięto lub przy zachowaniu należytej staranności można było powziąć wiadomość o okolicznościach stanowiących podstawę jego wniesienia.</w:t>
      </w:r>
    </w:p>
    <w:p w:rsidR="000202C7" w:rsidRPr="000202C7" w:rsidRDefault="000202C7" w:rsidP="000202C7">
      <w:pPr>
        <w:tabs>
          <w:tab w:val="left" w:pos="1560"/>
        </w:tabs>
        <w:suppressAutoHyphens/>
        <w:autoSpaceDE w:val="0"/>
        <w:autoSpaceDN w:val="0"/>
        <w:adjustRightInd w:val="0"/>
        <w:spacing w:after="0" w:line="240" w:lineRule="auto"/>
        <w:ind w:left="1560"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22.5.4</w:t>
      </w:r>
      <w:r w:rsidRPr="000202C7">
        <w:rPr>
          <w:rFonts w:ascii="Arial Narrow" w:eastAsia="Times New Roman" w:hAnsi="Arial Narrow" w:cs="Times New Roman"/>
          <w:sz w:val="24"/>
          <w:szCs w:val="24"/>
          <w:lang w:eastAsia="pl-PL"/>
        </w:rPr>
        <w:t>.</w:t>
      </w:r>
      <w:r w:rsidRPr="000202C7">
        <w:rPr>
          <w:rFonts w:ascii="Arial Narrow" w:eastAsia="Times New Roman" w:hAnsi="Arial Narrow" w:cs="Times New Roman"/>
          <w:sz w:val="24"/>
          <w:szCs w:val="24"/>
          <w:lang w:eastAsia="pl-PL"/>
        </w:rPr>
        <w:tab/>
        <w:t>Jeżeli Zamawiający nie przesłał Wykonawcy zawiadomienia o wyborze oferty najkorzystniejszej, odwołanie wnosi się nie później niż w terminie:</w:t>
      </w:r>
    </w:p>
    <w:p w:rsidR="000202C7" w:rsidRPr="000202C7" w:rsidRDefault="000202C7" w:rsidP="000202C7">
      <w:pPr>
        <w:tabs>
          <w:tab w:val="left" w:pos="1560"/>
          <w:tab w:val="left" w:pos="1843"/>
        </w:tabs>
        <w:suppressAutoHyphens/>
        <w:autoSpaceDE w:val="0"/>
        <w:autoSpaceDN w:val="0"/>
        <w:adjustRightInd w:val="0"/>
        <w:spacing w:after="0" w:line="240" w:lineRule="auto"/>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 xml:space="preserve">                        </w:t>
      </w:r>
      <w:r w:rsidRPr="004B79A1">
        <w:rPr>
          <w:rFonts w:ascii="Arial Narrow" w:eastAsia="Times New Roman" w:hAnsi="Arial Narrow" w:cs="Times New Roman"/>
          <w:b/>
          <w:sz w:val="24"/>
          <w:szCs w:val="24"/>
          <w:lang w:eastAsia="pl-PL"/>
        </w:rPr>
        <w:t xml:space="preserve"> 1</w:t>
      </w:r>
      <w:r w:rsidRPr="000202C7">
        <w:rPr>
          <w:rFonts w:ascii="Arial Narrow" w:eastAsia="Times New Roman" w:hAnsi="Arial Narrow" w:cs="Times New Roman"/>
          <w:sz w:val="24"/>
          <w:szCs w:val="24"/>
          <w:lang w:eastAsia="pl-PL"/>
        </w:rPr>
        <w:t>)</w:t>
      </w:r>
      <w:r w:rsidR="004B79A1">
        <w:rPr>
          <w:rFonts w:ascii="Arial Narrow" w:eastAsia="Times New Roman" w:hAnsi="Arial Narrow" w:cs="Times New Roman"/>
          <w:sz w:val="24"/>
          <w:szCs w:val="24"/>
          <w:lang w:eastAsia="pl-PL"/>
        </w:rPr>
        <w:t xml:space="preserve"> </w:t>
      </w:r>
      <w:r w:rsidRPr="000202C7">
        <w:rPr>
          <w:rFonts w:ascii="Arial Narrow" w:eastAsia="Times New Roman" w:hAnsi="Arial Narrow" w:cs="Times New Roman"/>
          <w:sz w:val="24"/>
          <w:szCs w:val="24"/>
          <w:lang w:eastAsia="pl-PL"/>
        </w:rPr>
        <w:tab/>
        <w:t xml:space="preserve">15 dni od dnia zamieszczenia w Biuletynie Zamówień Publicznych ogłoszenia </w:t>
      </w:r>
      <w:r w:rsidRPr="000202C7">
        <w:rPr>
          <w:rFonts w:ascii="Arial Narrow" w:eastAsia="Times New Roman" w:hAnsi="Arial Narrow" w:cs="Times New Roman"/>
          <w:sz w:val="24"/>
          <w:szCs w:val="24"/>
          <w:lang w:eastAsia="pl-PL"/>
        </w:rPr>
        <w:br/>
        <w:t xml:space="preserve">                             </w:t>
      </w:r>
      <w:r w:rsidRPr="000202C7">
        <w:rPr>
          <w:rFonts w:ascii="Arial Narrow" w:eastAsia="Times New Roman" w:hAnsi="Arial Narrow" w:cs="Times New Roman"/>
          <w:sz w:val="24"/>
          <w:szCs w:val="24"/>
          <w:lang w:eastAsia="pl-PL"/>
        </w:rPr>
        <w:tab/>
        <w:t>o udzieleniu zamówienia;</w:t>
      </w:r>
    </w:p>
    <w:p w:rsidR="000202C7" w:rsidRPr="000202C7" w:rsidRDefault="000202C7" w:rsidP="000202C7">
      <w:pPr>
        <w:tabs>
          <w:tab w:val="left" w:pos="1560"/>
        </w:tabs>
        <w:suppressAutoHyphens/>
        <w:autoSpaceDE w:val="0"/>
        <w:autoSpaceDN w:val="0"/>
        <w:adjustRightInd w:val="0"/>
        <w:spacing w:after="0" w:line="240" w:lineRule="auto"/>
        <w:ind w:left="1843" w:hanging="1843"/>
        <w:jc w:val="both"/>
        <w:rPr>
          <w:rFonts w:ascii="Arial Narrow" w:eastAsia="Times New Roman" w:hAnsi="Arial Narrow" w:cs="Times New Roman"/>
          <w:sz w:val="24"/>
          <w:szCs w:val="24"/>
          <w:lang w:eastAsia="pl-PL"/>
        </w:rPr>
      </w:pPr>
      <w:r w:rsidRPr="004B79A1">
        <w:rPr>
          <w:rFonts w:ascii="Arial Narrow" w:eastAsia="Times New Roman" w:hAnsi="Arial Narrow" w:cs="Times New Roman"/>
          <w:b/>
          <w:sz w:val="24"/>
          <w:szCs w:val="24"/>
          <w:lang w:eastAsia="pl-PL"/>
        </w:rPr>
        <w:t xml:space="preserve">                         2</w:t>
      </w:r>
      <w:r w:rsidRPr="000202C7">
        <w:rPr>
          <w:rFonts w:ascii="Arial Narrow" w:eastAsia="Times New Roman" w:hAnsi="Arial Narrow" w:cs="Times New Roman"/>
          <w:sz w:val="24"/>
          <w:szCs w:val="24"/>
          <w:lang w:eastAsia="pl-PL"/>
        </w:rPr>
        <w:t>)</w:t>
      </w:r>
      <w:r w:rsidRPr="000202C7">
        <w:rPr>
          <w:rFonts w:ascii="Arial Narrow" w:eastAsia="Times New Roman" w:hAnsi="Arial Narrow" w:cs="Times New Roman"/>
          <w:sz w:val="24"/>
          <w:szCs w:val="24"/>
          <w:lang w:eastAsia="pl-PL"/>
        </w:rPr>
        <w:tab/>
      </w:r>
      <w:r w:rsidR="004B79A1">
        <w:rPr>
          <w:rFonts w:ascii="Arial Narrow" w:eastAsia="Times New Roman" w:hAnsi="Arial Narrow" w:cs="Times New Roman"/>
          <w:sz w:val="24"/>
          <w:szCs w:val="24"/>
          <w:lang w:eastAsia="pl-PL"/>
        </w:rPr>
        <w:t xml:space="preserve">      </w:t>
      </w:r>
      <w:r w:rsidRPr="000202C7">
        <w:rPr>
          <w:rFonts w:ascii="Arial Narrow" w:eastAsia="Times New Roman" w:hAnsi="Arial Narrow" w:cs="Times New Roman"/>
          <w:sz w:val="24"/>
          <w:szCs w:val="24"/>
          <w:lang w:eastAsia="pl-PL"/>
        </w:rPr>
        <w:t xml:space="preserve">1 miesiąca od dnia zawarcia umowy, jeżeli Zamawiający nie zamieścił </w:t>
      </w:r>
      <w:r w:rsidR="004B79A1">
        <w:rPr>
          <w:rFonts w:ascii="Arial Narrow" w:eastAsia="Times New Roman" w:hAnsi="Arial Narrow" w:cs="Times New Roman"/>
          <w:sz w:val="24"/>
          <w:szCs w:val="24"/>
          <w:lang w:eastAsia="pl-PL"/>
        </w:rPr>
        <w:t xml:space="preserve">                 </w:t>
      </w:r>
      <w:r w:rsidRPr="000202C7">
        <w:rPr>
          <w:rFonts w:ascii="Arial Narrow" w:eastAsia="Times New Roman" w:hAnsi="Arial Narrow" w:cs="Times New Roman"/>
          <w:sz w:val="24"/>
          <w:szCs w:val="24"/>
          <w:lang w:eastAsia="pl-PL"/>
        </w:rPr>
        <w:t>w Biuletynie Zamówień Publicznych ogłoszenia o udzieleniu zamówienia.</w:t>
      </w:r>
    </w:p>
    <w:p w:rsidR="000202C7" w:rsidRPr="000202C7" w:rsidRDefault="000202C7" w:rsidP="000202C7">
      <w:pPr>
        <w:tabs>
          <w:tab w:val="left" w:pos="1560"/>
        </w:tabs>
        <w:suppressAutoHyphens/>
        <w:autoSpaceDE w:val="0"/>
        <w:autoSpaceDN w:val="0"/>
        <w:adjustRightInd w:val="0"/>
        <w:spacing w:after="0" w:line="240" w:lineRule="auto"/>
        <w:ind w:left="1843" w:hanging="1843"/>
        <w:jc w:val="both"/>
        <w:rPr>
          <w:rFonts w:ascii="Arial Narrow" w:eastAsia="Times New Roman" w:hAnsi="Arial Narrow" w:cs="Times New Roman"/>
          <w:sz w:val="24"/>
          <w:szCs w:val="24"/>
          <w:lang w:eastAsia="pl-PL"/>
        </w:rPr>
      </w:pPr>
    </w:p>
    <w:p w:rsidR="000202C7" w:rsidRPr="000202C7" w:rsidRDefault="000202C7" w:rsidP="000202C7">
      <w:pPr>
        <w:tabs>
          <w:tab w:val="left" w:pos="284"/>
          <w:tab w:val="left" w:pos="851"/>
        </w:tabs>
        <w:suppressAutoHyphens/>
        <w:autoSpaceDE w:val="0"/>
        <w:autoSpaceDN w:val="0"/>
        <w:adjustRightInd w:val="0"/>
        <w:spacing w:after="0" w:line="240" w:lineRule="auto"/>
        <w:ind w:left="851" w:hanging="851"/>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 xml:space="preserve">    </w:t>
      </w:r>
      <w:r w:rsidRPr="000202C7">
        <w:rPr>
          <w:rFonts w:ascii="Arial Narrow" w:eastAsia="Times New Roman" w:hAnsi="Arial Narrow" w:cs="Times New Roman"/>
          <w:b/>
          <w:sz w:val="24"/>
          <w:szCs w:val="24"/>
          <w:lang w:eastAsia="pl-PL"/>
        </w:rPr>
        <w:tab/>
        <w:t>22.6.</w:t>
      </w:r>
      <w:r w:rsidRPr="000202C7">
        <w:rPr>
          <w:rFonts w:ascii="Arial Narrow" w:eastAsia="Times New Roman" w:hAnsi="Arial Narrow" w:cs="Times New Roman"/>
          <w:sz w:val="24"/>
          <w:szCs w:val="24"/>
          <w:lang w:eastAsia="pl-PL"/>
        </w:rPr>
        <w:t xml:space="preserve"> Szczegółowe zasady postępowania po wniesieniu odwołania, określają stosowne przepisy Działu VI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w:t>
      </w:r>
    </w:p>
    <w:p w:rsidR="000202C7" w:rsidRPr="000202C7" w:rsidRDefault="000202C7" w:rsidP="000202C7">
      <w:pPr>
        <w:tabs>
          <w:tab w:val="left" w:pos="284"/>
          <w:tab w:val="left" w:pos="851"/>
        </w:tabs>
        <w:suppressAutoHyphens/>
        <w:autoSpaceDE w:val="0"/>
        <w:autoSpaceDN w:val="0"/>
        <w:adjustRightInd w:val="0"/>
        <w:spacing w:after="0" w:line="240" w:lineRule="auto"/>
        <w:ind w:left="851" w:hanging="851"/>
        <w:jc w:val="both"/>
        <w:rPr>
          <w:rFonts w:ascii="Arial Narrow" w:eastAsia="Times New Roman" w:hAnsi="Arial Narrow" w:cs="Times New Roman"/>
          <w:sz w:val="24"/>
          <w:szCs w:val="24"/>
          <w:lang w:eastAsia="pl-PL"/>
        </w:rPr>
      </w:pPr>
    </w:p>
    <w:p w:rsidR="000202C7" w:rsidRPr="000202C7" w:rsidRDefault="000202C7" w:rsidP="000202C7">
      <w:pPr>
        <w:suppressAutoHyphens/>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22.7.</w:t>
      </w: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sz w:val="24"/>
          <w:szCs w:val="24"/>
          <w:lang w:eastAsia="pl-PL"/>
        </w:rPr>
        <w:t>Na orzeczenie Krajowej Izby Odwoławczej, stronom oraz uczestnikom postępowania odwoławczego przysługuje skarga do sądu.</w:t>
      </w:r>
    </w:p>
    <w:p w:rsidR="000202C7" w:rsidRPr="000202C7" w:rsidRDefault="000202C7" w:rsidP="000202C7">
      <w:pPr>
        <w:suppressAutoHyphens/>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p>
    <w:p w:rsidR="000202C7" w:rsidRPr="000202C7" w:rsidRDefault="000202C7" w:rsidP="000202C7">
      <w:pPr>
        <w:suppressAutoHyphens/>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22</w:t>
      </w:r>
      <w:r w:rsidRPr="000202C7">
        <w:rPr>
          <w:rFonts w:ascii="Arial Narrow" w:eastAsia="Times New Roman" w:hAnsi="Arial Narrow" w:cs="Times New Roman"/>
          <w:sz w:val="24"/>
          <w:szCs w:val="24"/>
          <w:lang w:eastAsia="pl-PL"/>
        </w:rPr>
        <w:t>.</w:t>
      </w:r>
      <w:r w:rsidRPr="000202C7">
        <w:rPr>
          <w:rFonts w:ascii="Arial Narrow" w:eastAsia="Times New Roman" w:hAnsi="Arial Narrow" w:cs="Times New Roman"/>
          <w:b/>
          <w:sz w:val="24"/>
          <w:szCs w:val="24"/>
          <w:lang w:eastAsia="pl-PL"/>
        </w:rPr>
        <w:t>8</w:t>
      </w:r>
      <w:r w:rsidRPr="000202C7">
        <w:rPr>
          <w:rFonts w:ascii="Arial Narrow" w:eastAsia="Times New Roman" w:hAnsi="Arial Narrow" w:cs="Times New Roman"/>
          <w:sz w:val="24"/>
          <w:szCs w:val="24"/>
          <w:lang w:eastAsia="pl-PL"/>
        </w:rPr>
        <w:t>.</w:t>
      </w:r>
      <w:r w:rsidRPr="000202C7">
        <w:rPr>
          <w:rFonts w:ascii="Arial Narrow" w:eastAsia="Times New Roman" w:hAnsi="Arial Narrow" w:cs="Times New Roman"/>
          <w:sz w:val="24"/>
          <w:szCs w:val="24"/>
          <w:lang w:eastAsia="pl-PL"/>
        </w:rPr>
        <w:tab/>
        <w:t xml:space="preserve">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w:t>
      </w:r>
      <w:r w:rsidRPr="000202C7">
        <w:rPr>
          <w:rFonts w:ascii="Arial Narrow" w:eastAsia="Times New Roman" w:hAnsi="Arial Narrow" w:cs="Times New Roman"/>
          <w:sz w:val="24"/>
          <w:szCs w:val="24"/>
          <w:lang w:eastAsia="pl-PL"/>
        </w:rPr>
        <w:br/>
        <w:t>z dnia 23 listopada 2012r. – Prawo pocztowe (Dz. U. poz. 1529) jest równoznaczne z jej wniesieniem.</w:t>
      </w:r>
    </w:p>
    <w:p w:rsidR="000202C7" w:rsidRPr="000202C7" w:rsidRDefault="000202C7" w:rsidP="000202C7">
      <w:pPr>
        <w:widowControl w:val="0"/>
        <w:suppressAutoHyphens/>
        <w:spacing w:after="0" w:line="240" w:lineRule="atLeast"/>
        <w:ind w:left="284"/>
        <w:jc w:val="both"/>
        <w:rPr>
          <w:rFonts w:ascii="Arial Narrow" w:eastAsia="Times New Roman" w:hAnsi="Arial Narrow" w:cs="Times New Roman"/>
          <w:snapToGrid w:val="0"/>
          <w:sz w:val="24"/>
          <w:szCs w:val="20"/>
          <w:lang w:eastAsia="pl-PL"/>
        </w:rPr>
      </w:pPr>
    </w:p>
    <w:p w:rsidR="000202C7" w:rsidRPr="000202C7" w:rsidRDefault="000202C7" w:rsidP="000202C7">
      <w:pPr>
        <w:suppressAutoHyphens/>
        <w:autoSpaceDE w:val="0"/>
        <w:autoSpaceDN w:val="0"/>
        <w:adjustRightInd w:val="0"/>
        <w:spacing w:after="0" w:line="240" w:lineRule="auto"/>
        <w:ind w:left="426" w:hanging="426"/>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lastRenderedPageBreak/>
        <w:t xml:space="preserve">23. </w:t>
      </w:r>
      <w:r w:rsidRPr="000202C7">
        <w:rPr>
          <w:rFonts w:ascii="Arial Narrow" w:eastAsia="Times New Roman" w:hAnsi="Arial Narrow" w:cs="Times New Roman"/>
          <w:b/>
          <w:snapToGrid w:val="0"/>
          <w:color w:val="000000"/>
          <w:spacing w:val="-4"/>
          <w:sz w:val="28"/>
          <w:szCs w:val="28"/>
          <w:lang w:eastAsia="pl-PL"/>
        </w:rPr>
        <w:t>W sprawach nieuregulowanych niniejszą specyfikacją obowiązują ustalenia zawarte</w:t>
      </w:r>
      <w:r w:rsidRPr="000202C7">
        <w:rPr>
          <w:rFonts w:ascii="Arial Narrow" w:eastAsia="Times New Roman" w:hAnsi="Arial Narrow" w:cs="Times New Roman"/>
          <w:b/>
          <w:snapToGrid w:val="0"/>
          <w:color w:val="000000"/>
          <w:sz w:val="28"/>
          <w:szCs w:val="28"/>
          <w:lang w:eastAsia="pl-PL"/>
        </w:rPr>
        <w:t xml:space="preserve"> w ustawie </w:t>
      </w:r>
      <w:proofErr w:type="spellStart"/>
      <w:r w:rsidRPr="000202C7">
        <w:rPr>
          <w:rFonts w:ascii="Arial Narrow" w:eastAsia="Times New Roman" w:hAnsi="Arial Narrow" w:cs="Times New Roman"/>
          <w:b/>
          <w:snapToGrid w:val="0"/>
          <w:color w:val="000000"/>
          <w:sz w:val="28"/>
          <w:szCs w:val="28"/>
          <w:lang w:eastAsia="pl-PL"/>
        </w:rPr>
        <w:t>Pzp</w:t>
      </w:r>
      <w:proofErr w:type="spellEnd"/>
      <w:r w:rsidRPr="000202C7">
        <w:rPr>
          <w:rFonts w:ascii="Arial Narrow" w:eastAsia="Times New Roman" w:hAnsi="Arial Narrow" w:cs="Times New Roman"/>
          <w:b/>
          <w:snapToGrid w:val="0"/>
          <w:color w:val="000000"/>
          <w:sz w:val="28"/>
          <w:szCs w:val="28"/>
          <w:lang w:eastAsia="pl-PL"/>
        </w:rPr>
        <w:t>, a w sprawach nieuregulowanych ustawą będą stosowane przepisy Kodeksu Cywilnego.</w:t>
      </w:r>
    </w:p>
    <w:p w:rsidR="000202C7" w:rsidRPr="000202C7" w:rsidRDefault="000202C7" w:rsidP="000202C7">
      <w:pPr>
        <w:widowControl w:val="0"/>
        <w:suppressAutoHyphens/>
        <w:spacing w:after="0" w:line="240" w:lineRule="atLeast"/>
        <w:ind w:left="425" w:hanging="425"/>
        <w:jc w:val="both"/>
        <w:rPr>
          <w:rFonts w:ascii="Arial Narrow" w:eastAsia="Times New Roman" w:hAnsi="Arial Narrow" w:cs="Times New Roman"/>
          <w:b/>
          <w:snapToGrid w:val="0"/>
          <w:color w:val="000000"/>
          <w:sz w:val="28"/>
          <w:szCs w:val="28"/>
          <w:lang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b/>
          <w:color w:val="000000"/>
          <w:sz w:val="28"/>
          <w:szCs w:val="28"/>
          <w:lang w:eastAsia="pl-PL"/>
        </w:rPr>
      </w:pPr>
      <w:r w:rsidRPr="000202C7">
        <w:rPr>
          <w:rFonts w:ascii="Arial Narrow" w:eastAsia="Times New Roman" w:hAnsi="Arial Narrow" w:cs="Times New Roman"/>
          <w:b/>
          <w:snapToGrid w:val="0"/>
          <w:color w:val="000000"/>
          <w:sz w:val="28"/>
          <w:szCs w:val="28"/>
          <w:lang w:eastAsia="pl-PL"/>
        </w:rPr>
        <w:t>24. Załączniki do specyfikacji istotnych warunków zamówienia</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 xml:space="preserve"> Integralną część niniejszej specyfikacji stanowią:</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a) </w:t>
      </w:r>
      <w:r w:rsidRPr="000202C7">
        <w:rPr>
          <w:rFonts w:ascii="Arial Narrow" w:eastAsia="Times New Roman" w:hAnsi="Arial Narrow" w:cs="Times New Roman"/>
          <w:snapToGrid w:val="0"/>
          <w:color w:val="000000"/>
          <w:sz w:val="24"/>
          <w:szCs w:val="24"/>
          <w:lang w:eastAsia="pl-PL"/>
        </w:rPr>
        <w:t>druk oferty Wykonawcy (zał. nr 1),</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b)</w:t>
      </w:r>
      <w:r w:rsidRPr="000202C7">
        <w:rPr>
          <w:rFonts w:ascii="Arial Narrow" w:eastAsia="Times New Roman" w:hAnsi="Arial Narrow" w:cs="Times New Roman"/>
          <w:snapToGrid w:val="0"/>
          <w:color w:val="000000"/>
          <w:sz w:val="24"/>
          <w:szCs w:val="24"/>
          <w:lang w:eastAsia="pl-PL"/>
        </w:rPr>
        <w:t xml:space="preserve"> druk</w:t>
      </w:r>
      <w:r w:rsidR="00631840">
        <w:rPr>
          <w:rFonts w:ascii="Arial Narrow" w:eastAsia="Times New Roman" w:hAnsi="Arial Narrow" w:cs="Times New Roman"/>
          <w:snapToGrid w:val="0"/>
          <w:color w:val="000000"/>
          <w:sz w:val="24"/>
          <w:szCs w:val="24"/>
          <w:lang w:eastAsia="pl-PL"/>
        </w:rPr>
        <w:t xml:space="preserve"> przedmiaru (</w:t>
      </w:r>
      <w:r w:rsidRPr="000202C7">
        <w:rPr>
          <w:rFonts w:ascii="Arial Narrow" w:eastAsia="Times New Roman" w:hAnsi="Arial Narrow" w:cs="Times New Roman"/>
          <w:snapToGrid w:val="0"/>
          <w:color w:val="000000"/>
          <w:sz w:val="24"/>
          <w:szCs w:val="24"/>
          <w:lang w:eastAsia="pl-PL"/>
        </w:rPr>
        <w:t xml:space="preserve"> kosztorysu ofertowego</w:t>
      </w:r>
      <w:r w:rsidR="00631840">
        <w:rPr>
          <w:rFonts w:ascii="Arial Narrow" w:eastAsia="Times New Roman" w:hAnsi="Arial Narrow" w:cs="Times New Roman"/>
          <w:snapToGrid w:val="0"/>
          <w:color w:val="000000"/>
          <w:sz w:val="24"/>
          <w:szCs w:val="24"/>
          <w:lang w:eastAsia="pl-PL"/>
        </w:rPr>
        <w:t>)</w:t>
      </w:r>
      <w:r w:rsidRPr="000202C7">
        <w:rPr>
          <w:rFonts w:ascii="Arial Narrow" w:eastAsia="Times New Roman" w:hAnsi="Arial Narrow" w:cs="Times New Roman"/>
          <w:snapToGrid w:val="0"/>
          <w:color w:val="000000"/>
          <w:sz w:val="24"/>
          <w:szCs w:val="24"/>
          <w:lang w:eastAsia="pl-PL"/>
        </w:rPr>
        <w:t xml:space="preserve"> (zał. nr 2),</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c)</w:t>
      </w:r>
      <w:r w:rsidRPr="000202C7">
        <w:rPr>
          <w:rFonts w:ascii="Arial Narrow" w:eastAsia="Times New Roman" w:hAnsi="Arial Narrow" w:cs="Times New Roman"/>
          <w:snapToGrid w:val="0"/>
          <w:color w:val="000000"/>
          <w:sz w:val="24"/>
          <w:szCs w:val="24"/>
          <w:lang w:eastAsia="pl-PL"/>
        </w:rPr>
        <w:t xml:space="preserve"> projekt umowy (zał. nr 3),</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 xml:space="preserve">d) </w:t>
      </w:r>
      <w:r w:rsidRPr="000202C7">
        <w:rPr>
          <w:rFonts w:ascii="Arial Narrow" w:eastAsia="Times New Roman" w:hAnsi="Arial Narrow" w:cs="Times New Roman"/>
          <w:snapToGrid w:val="0"/>
          <w:color w:val="000000"/>
          <w:sz w:val="24"/>
          <w:szCs w:val="20"/>
          <w:lang w:eastAsia="pl-PL"/>
        </w:rPr>
        <w:t>druk oświadczenia o braku podstaw wykluczenia (zał. nr 4),</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 xml:space="preserve">e) </w:t>
      </w:r>
      <w:r w:rsidRPr="000202C7">
        <w:rPr>
          <w:rFonts w:ascii="Arial Narrow" w:eastAsia="Times New Roman" w:hAnsi="Arial Narrow" w:cs="Times New Roman"/>
          <w:snapToGrid w:val="0"/>
          <w:color w:val="000000"/>
          <w:sz w:val="24"/>
          <w:szCs w:val="20"/>
          <w:lang w:eastAsia="pl-PL"/>
        </w:rPr>
        <w:t>druk oświadczenia o spełnianiu warunków udziału w postępowaniu (zał. nr 5),</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4"/>
          <w:lang w:eastAsia="pl-PL"/>
        </w:rPr>
        <w:t>f)</w:t>
      </w:r>
      <w:r w:rsidRPr="000202C7">
        <w:rPr>
          <w:rFonts w:ascii="Arial Narrow" w:eastAsia="Times New Roman" w:hAnsi="Arial Narrow" w:cs="Times New Roman"/>
          <w:bCs/>
          <w:snapToGrid w:val="0"/>
          <w:color w:val="000000"/>
          <w:sz w:val="24"/>
          <w:szCs w:val="24"/>
          <w:lang w:eastAsia="pl-PL"/>
        </w:rPr>
        <w:t xml:space="preserve"> druk </w:t>
      </w:r>
      <w:r w:rsidRPr="000202C7">
        <w:rPr>
          <w:rFonts w:ascii="Arial Narrow" w:eastAsia="Calibri" w:hAnsi="Arial Narrow" w:cs="Times New Roman"/>
          <w:bCs/>
          <w:sz w:val="24"/>
          <w:szCs w:val="24"/>
          <w:lang w:eastAsia="pl-PL"/>
        </w:rPr>
        <w:t>oświadczenia o przynależności lub braku przynależności do grupy kapitałowej</w:t>
      </w:r>
      <w:r w:rsidRPr="000202C7">
        <w:rPr>
          <w:rFonts w:ascii="Arial Narrow" w:eastAsia="Times New Roman" w:hAnsi="Arial Narrow" w:cs="Times New Roman"/>
          <w:snapToGrid w:val="0"/>
          <w:color w:val="000000"/>
          <w:sz w:val="24"/>
          <w:szCs w:val="20"/>
          <w:lang w:eastAsia="pl-PL"/>
        </w:rPr>
        <w:t xml:space="preserve"> </w:t>
      </w:r>
      <w:r w:rsidRPr="000202C7">
        <w:rPr>
          <w:rFonts w:ascii="Arial Narrow" w:eastAsia="Times New Roman" w:hAnsi="Arial Narrow" w:cs="Times New Roman"/>
          <w:bCs/>
          <w:snapToGrid w:val="0"/>
          <w:sz w:val="24"/>
          <w:szCs w:val="20"/>
          <w:lang w:eastAsia="pl-PL"/>
        </w:rPr>
        <w:t>(zał. nr 6),</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bCs/>
          <w:snapToGrid w:val="0"/>
          <w:color w:val="000000"/>
          <w:sz w:val="24"/>
          <w:szCs w:val="20"/>
          <w:lang w:eastAsia="pl-PL"/>
        </w:rPr>
        <w:t xml:space="preserve">g) </w:t>
      </w:r>
      <w:r w:rsidRPr="000202C7">
        <w:rPr>
          <w:rFonts w:ascii="Arial Narrow" w:eastAsia="Times New Roman" w:hAnsi="Arial Narrow" w:cs="Times New Roman"/>
          <w:snapToGrid w:val="0"/>
          <w:color w:val="000000"/>
          <w:sz w:val="24"/>
          <w:szCs w:val="20"/>
          <w:lang w:eastAsia="pl-PL"/>
        </w:rPr>
        <w:t>druk wykazu robót budowlanych (zał. nr 7),</w:t>
      </w:r>
    </w:p>
    <w:p w:rsidR="000202C7" w:rsidRPr="000202C7" w:rsidRDefault="000202C7" w:rsidP="000202C7">
      <w:pPr>
        <w:widowControl w:val="0"/>
        <w:tabs>
          <w:tab w:val="left" w:pos="5595"/>
        </w:tabs>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bCs/>
          <w:snapToGrid w:val="0"/>
          <w:color w:val="000000"/>
          <w:sz w:val="24"/>
          <w:szCs w:val="20"/>
          <w:lang w:eastAsia="pl-PL"/>
        </w:rPr>
        <w:t>h)</w:t>
      </w:r>
      <w:r w:rsidRPr="000202C7">
        <w:rPr>
          <w:rFonts w:ascii="Arial Narrow" w:eastAsia="Times New Roman" w:hAnsi="Arial Narrow" w:cs="Times New Roman"/>
          <w:snapToGrid w:val="0"/>
          <w:color w:val="000000"/>
          <w:sz w:val="24"/>
          <w:szCs w:val="20"/>
          <w:lang w:eastAsia="pl-PL"/>
        </w:rPr>
        <w:t xml:space="preserve"> druk wykazu</w:t>
      </w:r>
      <w:r w:rsidRPr="000202C7">
        <w:rPr>
          <w:rFonts w:ascii="Arial Narrow" w:eastAsia="Times New Roman" w:hAnsi="Arial Narrow" w:cs="Times New Roman"/>
          <w:b/>
          <w:snapToGrid w:val="0"/>
          <w:color w:val="000000"/>
          <w:sz w:val="24"/>
          <w:szCs w:val="20"/>
          <w:lang w:eastAsia="pl-PL"/>
        </w:rPr>
        <w:t xml:space="preserve"> </w:t>
      </w:r>
      <w:r w:rsidRPr="000202C7">
        <w:rPr>
          <w:rFonts w:ascii="Arial Narrow" w:eastAsia="Times New Roman" w:hAnsi="Arial Narrow" w:cs="Times New Roman"/>
          <w:snapToGrid w:val="0"/>
          <w:color w:val="000000"/>
          <w:sz w:val="24"/>
          <w:szCs w:val="20"/>
          <w:lang w:eastAsia="pl-PL"/>
        </w:rPr>
        <w:t>osób (zał. nr 8),</w:t>
      </w:r>
    </w:p>
    <w:p w:rsidR="000202C7" w:rsidRPr="000202C7" w:rsidRDefault="000202C7" w:rsidP="000202C7">
      <w:pPr>
        <w:widowControl w:val="0"/>
        <w:tabs>
          <w:tab w:val="left" w:pos="1110"/>
        </w:tabs>
        <w:suppressAutoHyphens/>
        <w:spacing w:after="0" w:line="240" w:lineRule="atLeast"/>
        <w:ind w:left="426"/>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i)</w:t>
      </w:r>
      <w:r w:rsidRPr="000202C7">
        <w:rPr>
          <w:rFonts w:ascii="Arial Narrow" w:eastAsia="Times New Roman" w:hAnsi="Arial Narrow" w:cs="Times New Roman"/>
          <w:bCs/>
          <w:snapToGrid w:val="0"/>
          <w:color w:val="000000"/>
          <w:sz w:val="24"/>
          <w:szCs w:val="24"/>
          <w:lang w:eastAsia="pl-PL"/>
        </w:rPr>
        <w:t xml:space="preserve"> druk </w:t>
      </w:r>
      <w:r w:rsidRPr="000202C7">
        <w:rPr>
          <w:rFonts w:ascii="Arial Narrow" w:eastAsia="Times New Roman" w:hAnsi="Arial Narrow" w:cs="Times New Roman"/>
          <w:sz w:val="24"/>
          <w:szCs w:val="24"/>
          <w:lang w:eastAsia="pl-PL"/>
        </w:rPr>
        <w:t xml:space="preserve">oświadczenia o niezaleganiu z opłacaniem podatków i opłat lokalnych </w:t>
      </w:r>
      <w:r w:rsidRPr="000202C7">
        <w:rPr>
          <w:rFonts w:ascii="Arial Narrow" w:eastAsia="Times New Roman" w:hAnsi="Arial Narrow" w:cs="Times New Roman"/>
          <w:snapToGrid w:val="0"/>
          <w:color w:val="000000"/>
          <w:sz w:val="24"/>
          <w:szCs w:val="24"/>
          <w:lang w:eastAsia="pl-PL"/>
        </w:rPr>
        <w:t>(zał. nr 9),</w:t>
      </w:r>
    </w:p>
    <w:p w:rsid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bCs/>
          <w:snapToGrid w:val="0"/>
          <w:color w:val="000000"/>
          <w:sz w:val="24"/>
          <w:szCs w:val="20"/>
          <w:lang w:eastAsia="pl-PL"/>
        </w:rPr>
        <w:t>j)</w:t>
      </w:r>
      <w:r w:rsidRPr="000202C7">
        <w:rPr>
          <w:rFonts w:ascii="Arial Narrow" w:eastAsia="Times New Roman" w:hAnsi="Arial Narrow" w:cs="Times New Roman"/>
          <w:snapToGrid w:val="0"/>
          <w:color w:val="000000"/>
          <w:sz w:val="24"/>
          <w:szCs w:val="20"/>
          <w:lang w:eastAsia="pl-PL"/>
        </w:rPr>
        <w:t xml:space="preserve"> specyfikacja techniczna (</w:t>
      </w:r>
      <w:r w:rsidRPr="000202C7">
        <w:rPr>
          <w:rFonts w:ascii="Arial Narrow" w:eastAsia="Times New Roman" w:hAnsi="Arial Narrow" w:cs="Times New Roman"/>
          <w:snapToGrid w:val="0"/>
          <w:sz w:val="24"/>
          <w:szCs w:val="20"/>
          <w:lang w:eastAsia="pl-PL"/>
        </w:rPr>
        <w:t>zał. nr 10</w:t>
      </w:r>
      <w:r w:rsidRPr="000202C7">
        <w:rPr>
          <w:rFonts w:ascii="Arial Narrow" w:eastAsia="Times New Roman" w:hAnsi="Arial Narrow" w:cs="Times New Roman"/>
          <w:snapToGrid w:val="0"/>
          <w:color w:val="000000"/>
          <w:sz w:val="24"/>
          <w:szCs w:val="20"/>
          <w:lang w:eastAsia="pl-PL"/>
        </w:rPr>
        <w:t>).</w:t>
      </w:r>
    </w:p>
    <w:p w:rsidR="00631840" w:rsidRPr="000202C7" w:rsidRDefault="00631840"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Pr>
          <w:rFonts w:ascii="Arial Narrow" w:eastAsia="Times New Roman" w:hAnsi="Arial Narrow" w:cs="Times New Roman"/>
          <w:b/>
          <w:bCs/>
          <w:snapToGrid w:val="0"/>
          <w:color w:val="000000"/>
          <w:sz w:val="24"/>
          <w:szCs w:val="20"/>
          <w:lang w:eastAsia="pl-PL"/>
        </w:rPr>
        <w:t xml:space="preserve">k) </w:t>
      </w:r>
      <w:r w:rsidR="00876842">
        <w:rPr>
          <w:rFonts w:ascii="Arial Narrow" w:eastAsia="Times New Roman" w:hAnsi="Arial Narrow" w:cs="Times New Roman"/>
          <w:bCs/>
          <w:snapToGrid w:val="0"/>
          <w:color w:val="000000"/>
          <w:sz w:val="24"/>
          <w:szCs w:val="20"/>
          <w:lang w:eastAsia="pl-PL"/>
        </w:rPr>
        <w:t>dokumentacja techniczna</w:t>
      </w:r>
      <w:r w:rsidR="00DC2A0B">
        <w:rPr>
          <w:rFonts w:ascii="Arial Narrow" w:eastAsia="Times New Roman" w:hAnsi="Arial Narrow" w:cs="Times New Roman"/>
          <w:bCs/>
          <w:snapToGrid w:val="0"/>
          <w:color w:val="000000"/>
          <w:sz w:val="24"/>
          <w:szCs w:val="20"/>
          <w:lang w:eastAsia="pl-PL"/>
        </w:rPr>
        <w:t xml:space="preserve"> (zał. nr 11)</w:t>
      </w:r>
    </w:p>
    <w:p w:rsidR="000202C7" w:rsidRPr="000202C7" w:rsidRDefault="000202C7" w:rsidP="000202C7">
      <w:pPr>
        <w:widowControl w:val="0"/>
        <w:suppressAutoHyphens/>
        <w:spacing w:after="0" w:line="240" w:lineRule="atLeast"/>
        <w:ind w:left="567" w:hanging="141"/>
        <w:jc w:val="both"/>
        <w:rPr>
          <w:rFonts w:ascii="Arial Narrow" w:eastAsia="Times New Roman" w:hAnsi="Arial Narrow" w:cs="Times New Roman"/>
          <w:b/>
          <w:snapToGrid w:val="0"/>
          <w:color w:val="000000"/>
          <w:sz w:val="24"/>
          <w:szCs w:val="20"/>
          <w:lang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b/>
          <w:snapToGrid w:val="0"/>
          <w:color w:val="000000"/>
          <w:sz w:val="24"/>
          <w:szCs w:val="20"/>
          <w:lang w:eastAsia="pl-PL"/>
        </w:rPr>
      </w:pPr>
      <w:r w:rsidRPr="000202C7">
        <w:rPr>
          <w:rFonts w:ascii="Arial Narrow" w:eastAsia="Times New Roman" w:hAnsi="Arial Narrow" w:cs="Times New Roman"/>
          <w:snapToGrid w:val="0"/>
          <w:color w:val="000000"/>
          <w:sz w:val="24"/>
          <w:szCs w:val="24"/>
          <w:lang w:eastAsia="pl-PL"/>
        </w:rPr>
        <w:t xml:space="preserve">Opłata za dokumentację przetargową pobraną w siedzibie Zamawiającego: </w:t>
      </w:r>
      <w:r w:rsidR="004B79A1">
        <w:rPr>
          <w:rFonts w:ascii="Arial Narrow" w:eastAsia="Times New Roman" w:hAnsi="Arial Narrow" w:cs="Times New Roman"/>
          <w:b/>
          <w:snapToGrid w:val="0"/>
          <w:color w:val="000000"/>
          <w:sz w:val="24"/>
          <w:szCs w:val="20"/>
          <w:lang w:eastAsia="pl-PL"/>
        </w:rPr>
        <w:t>30,00</w:t>
      </w:r>
      <w:r w:rsidRPr="000202C7">
        <w:rPr>
          <w:rFonts w:ascii="Arial Narrow" w:eastAsia="Times New Roman" w:hAnsi="Arial Narrow" w:cs="Times New Roman"/>
          <w:b/>
          <w:snapToGrid w:val="0"/>
          <w:color w:val="000000"/>
          <w:sz w:val="24"/>
          <w:szCs w:val="20"/>
          <w:lang w:eastAsia="pl-PL"/>
        </w:rPr>
        <w:t xml:space="preserve"> PLN.</w:t>
      </w:r>
    </w:p>
    <w:p w:rsidR="000202C7" w:rsidRPr="000202C7" w:rsidRDefault="000202C7" w:rsidP="000202C7">
      <w:pPr>
        <w:widowControl w:val="0"/>
        <w:suppressAutoHyphens/>
        <w:spacing w:after="0" w:line="240" w:lineRule="atLeast"/>
        <w:ind w:left="284"/>
        <w:jc w:val="both"/>
        <w:rPr>
          <w:rFonts w:ascii="Arial Narrow" w:eastAsia="Times New Roman" w:hAnsi="Arial Narrow" w:cs="Times New Roman"/>
          <w:b/>
          <w:snapToGrid w:val="0"/>
          <w:color w:val="000000"/>
          <w:sz w:val="24"/>
          <w:szCs w:val="20"/>
          <w:lang w:eastAsia="pl-PL"/>
        </w:rPr>
      </w:pPr>
    </w:p>
    <w:p w:rsidR="000202C7" w:rsidRPr="000202C7" w:rsidRDefault="000202C7" w:rsidP="000202C7">
      <w:pPr>
        <w:widowControl w:val="0"/>
        <w:suppressAutoHyphens/>
        <w:spacing w:after="0" w:line="240" w:lineRule="atLeast"/>
        <w:ind w:left="284"/>
        <w:jc w:val="both"/>
        <w:rPr>
          <w:rFonts w:ascii="Arial Narrow" w:eastAsia="Times New Roman" w:hAnsi="Arial Narrow" w:cs="Times New Roman"/>
          <w:b/>
          <w:snapToGrid w:val="0"/>
          <w:color w:val="000000"/>
          <w:sz w:val="24"/>
          <w:szCs w:val="20"/>
          <w:lang w:eastAsia="pl-PL"/>
        </w:rPr>
      </w:pPr>
    </w:p>
    <w:p w:rsidR="000202C7" w:rsidRPr="000202C7" w:rsidRDefault="000202C7" w:rsidP="000202C7">
      <w:pPr>
        <w:widowControl w:val="0"/>
        <w:suppressAutoHyphens/>
        <w:spacing w:after="0" w:line="240" w:lineRule="atLeast"/>
        <w:ind w:left="284"/>
        <w:jc w:val="both"/>
        <w:rPr>
          <w:rFonts w:ascii="Arial Narrow" w:eastAsia="Times New Roman" w:hAnsi="Arial Narrow" w:cs="Times New Roman"/>
          <w:b/>
          <w:snapToGrid w:val="0"/>
          <w:color w:val="000000"/>
          <w:sz w:val="24"/>
          <w:szCs w:val="20"/>
          <w:lang w:eastAsia="pl-PL"/>
        </w:rPr>
      </w:pPr>
    </w:p>
    <w:p w:rsidR="0084280E" w:rsidRDefault="004B79A1" w:rsidP="000202C7">
      <w:pPr>
        <w:widowControl w:val="0"/>
        <w:spacing w:after="0" w:line="240" w:lineRule="atLeast"/>
        <w:ind w:left="340" w:hanging="340"/>
        <w:jc w:val="both"/>
        <w:rPr>
          <w:rFonts w:ascii="Arial Narrow" w:eastAsia="Times New Roman" w:hAnsi="Arial Narrow" w:cs="Times New Roman"/>
          <w:b/>
          <w:snapToGrid w:val="0"/>
          <w:sz w:val="24"/>
          <w:szCs w:val="20"/>
          <w:lang w:eastAsia="pl-PL"/>
        </w:rPr>
      </w:pPr>
      <w:r>
        <w:rPr>
          <w:rFonts w:ascii="Arial Narrow" w:eastAsia="Times New Roman" w:hAnsi="Arial Narrow" w:cs="Times New Roman"/>
          <w:b/>
          <w:snapToGrid w:val="0"/>
          <w:color w:val="000000"/>
          <w:sz w:val="24"/>
          <w:szCs w:val="20"/>
          <w:lang w:eastAsia="pl-PL"/>
        </w:rPr>
        <w:t>Jastrzębia</w:t>
      </w:r>
      <w:r w:rsidR="000202C7" w:rsidRPr="000202C7">
        <w:rPr>
          <w:rFonts w:ascii="Arial Narrow" w:eastAsia="Times New Roman" w:hAnsi="Arial Narrow" w:cs="Times New Roman"/>
          <w:b/>
          <w:snapToGrid w:val="0"/>
          <w:color w:val="000000"/>
          <w:sz w:val="24"/>
          <w:szCs w:val="20"/>
          <w:lang w:eastAsia="pl-PL"/>
        </w:rPr>
        <w:t xml:space="preserve">, </w:t>
      </w:r>
      <w:r w:rsidR="0084280E">
        <w:rPr>
          <w:rFonts w:ascii="Arial Narrow" w:eastAsia="Times New Roman" w:hAnsi="Arial Narrow" w:cs="Times New Roman"/>
          <w:b/>
          <w:snapToGrid w:val="0"/>
          <w:sz w:val="24"/>
          <w:szCs w:val="20"/>
          <w:lang w:eastAsia="pl-PL"/>
        </w:rPr>
        <w:t>dnia 18</w:t>
      </w:r>
      <w:r w:rsidR="00876842">
        <w:rPr>
          <w:rFonts w:ascii="Arial Narrow" w:eastAsia="Times New Roman" w:hAnsi="Arial Narrow" w:cs="Times New Roman"/>
          <w:b/>
          <w:snapToGrid w:val="0"/>
          <w:sz w:val="24"/>
          <w:szCs w:val="20"/>
          <w:lang w:eastAsia="pl-PL"/>
        </w:rPr>
        <w:t>.05</w:t>
      </w:r>
      <w:r>
        <w:rPr>
          <w:rFonts w:ascii="Arial Narrow" w:eastAsia="Times New Roman" w:hAnsi="Arial Narrow" w:cs="Times New Roman"/>
          <w:b/>
          <w:snapToGrid w:val="0"/>
          <w:sz w:val="24"/>
          <w:szCs w:val="20"/>
          <w:lang w:eastAsia="pl-PL"/>
        </w:rPr>
        <w:t>.2017</w:t>
      </w:r>
      <w:r w:rsidR="000202C7" w:rsidRPr="000202C7">
        <w:rPr>
          <w:rFonts w:ascii="Arial Narrow" w:eastAsia="Times New Roman" w:hAnsi="Arial Narrow" w:cs="Times New Roman"/>
          <w:b/>
          <w:snapToGrid w:val="0"/>
          <w:sz w:val="24"/>
          <w:szCs w:val="20"/>
          <w:lang w:eastAsia="pl-PL"/>
        </w:rPr>
        <w:t xml:space="preserve">r.                                                 </w:t>
      </w:r>
    </w:p>
    <w:p w:rsidR="0084280E" w:rsidRDefault="0084280E" w:rsidP="000202C7">
      <w:pPr>
        <w:widowControl w:val="0"/>
        <w:spacing w:after="0" w:line="240" w:lineRule="atLeast"/>
        <w:ind w:left="340" w:hanging="340"/>
        <w:jc w:val="both"/>
        <w:rPr>
          <w:rFonts w:ascii="Arial Narrow" w:eastAsia="Times New Roman" w:hAnsi="Arial Narrow" w:cs="Times New Roman"/>
          <w:b/>
          <w:snapToGrid w:val="0"/>
          <w:sz w:val="24"/>
          <w:szCs w:val="20"/>
          <w:lang w:eastAsia="pl-PL"/>
        </w:rPr>
      </w:pPr>
    </w:p>
    <w:p w:rsidR="000202C7" w:rsidRDefault="0084280E" w:rsidP="0084280E">
      <w:pPr>
        <w:widowControl w:val="0"/>
        <w:spacing w:after="0" w:line="240" w:lineRule="atLeast"/>
        <w:ind w:left="340" w:hanging="340"/>
        <w:jc w:val="center"/>
        <w:rPr>
          <w:rFonts w:ascii="Arial Narrow" w:eastAsia="Times New Roman" w:hAnsi="Arial Narrow" w:cs="Times New Roman"/>
          <w:bCs/>
          <w:snapToGrid w:val="0"/>
          <w:color w:val="000000"/>
          <w:sz w:val="24"/>
          <w:szCs w:val="20"/>
          <w:lang w:eastAsia="pl-PL"/>
        </w:rPr>
      </w:pPr>
      <w:r>
        <w:rPr>
          <w:rFonts w:ascii="Arial Narrow" w:eastAsia="Times New Roman" w:hAnsi="Arial Narrow" w:cs="Times New Roman"/>
          <w:bCs/>
          <w:snapToGrid w:val="0"/>
          <w:color w:val="000000"/>
          <w:sz w:val="24"/>
          <w:szCs w:val="20"/>
          <w:lang w:eastAsia="pl-PL"/>
        </w:rPr>
        <w:t xml:space="preserve">                                                                                </w:t>
      </w:r>
      <w:r w:rsidR="000202C7" w:rsidRPr="000202C7">
        <w:rPr>
          <w:rFonts w:ascii="Arial Narrow" w:eastAsia="Times New Roman" w:hAnsi="Arial Narrow" w:cs="Times New Roman"/>
          <w:bCs/>
          <w:snapToGrid w:val="0"/>
          <w:color w:val="000000"/>
          <w:sz w:val="24"/>
          <w:szCs w:val="20"/>
          <w:lang w:eastAsia="pl-PL"/>
        </w:rPr>
        <w:t>specyfikację zatwierdził:</w:t>
      </w:r>
    </w:p>
    <w:p w:rsidR="004B79A1" w:rsidRPr="000202C7" w:rsidRDefault="004B79A1" w:rsidP="000202C7">
      <w:pPr>
        <w:widowControl w:val="0"/>
        <w:spacing w:after="0" w:line="240" w:lineRule="atLeast"/>
        <w:ind w:left="340" w:hanging="340"/>
        <w:jc w:val="both"/>
        <w:rPr>
          <w:rFonts w:ascii="Arial Narrow" w:eastAsia="Times New Roman" w:hAnsi="Arial Narrow" w:cs="Times New Roman"/>
          <w:b/>
          <w:snapToGrid w:val="0"/>
          <w:sz w:val="24"/>
          <w:szCs w:val="20"/>
          <w:lang w:eastAsia="pl-PL"/>
        </w:rPr>
      </w:pPr>
    </w:p>
    <w:p w:rsidR="000202C7" w:rsidRDefault="004B79A1" w:rsidP="000202C7">
      <w:pPr>
        <w:widowControl w:val="0"/>
        <w:spacing w:after="0" w:line="260" w:lineRule="exact"/>
        <w:ind w:left="3176" w:firstLine="794"/>
        <w:rPr>
          <w:rFonts w:ascii="Arial Narrow" w:eastAsia="Times New Roman" w:hAnsi="Arial Narrow" w:cs="Times New Roman"/>
          <w:snapToGrid w:val="0"/>
          <w:color w:val="000000"/>
          <w:sz w:val="24"/>
          <w:szCs w:val="20"/>
          <w:lang w:eastAsia="pl-PL"/>
        </w:rPr>
      </w:pPr>
      <w:r>
        <w:rPr>
          <w:rFonts w:ascii="Arial Narrow" w:eastAsia="Times New Roman" w:hAnsi="Arial Narrow" w:cs="Times New Roman"/>
          <w:snapToGrid w:val="0"/>
          <w:color w:val="000000"/>
          <w:sz w:val="24"/>
          <w:szCs w:val="20"/>
          <w:lang w:eastAsia="pl-PL"/>
        </w:rPr>
        <w:t xml:space="preserve">                                 Wójt Gminy Jastrzębia</w:t>
      </w:r>
    </w:p>
    <w:p w:rsidR="004B79A1" w:rsidRPr="000202C7" w:rsidRDefault="004B79A1" w:rsidP="000202C7">
      <w:pPr>
        <w:widowControl w:val="0"/>
        <w:spacing w:after="0" w:line="260" w:lineRule="exact"/>
        <w:ind w:left="3176" w:firstLine="794"/>
        <w:rPr>
          <w:rFonts w:ascii="Arial Narrow" w:eastAsia="Times New Roman" w:hAnsi="Arial Narrow" w:cs="Times New Roman"/>
          <w:snapToGrid w:val="0"/>
          <w:color w:val="000000"/>
          <w:sz w:val="24"/>
          <w:szCs w:val="20"/>
          <w:lang w:eastAsia="pl-PL"/>
        </w:rPr>
      </w:pPr>
    </w:p>
    <w:p w:rsidR="000202C7" w:rsidRPr="000202C7" w:rsidRDefault="000202C7" w:rsidP="000202C7">
      <w:pPr>
        <w:widowControl w:val="0"/>
        <w:suppressAutoHyphens/>
        <w:spacing w:after="0" w:line="260" w:lineRule="exact"/>
        <w:ind w:left="340" w:hanging="340"/>
        <w:jc w:val="both"/>
        <w:rPr>
          <w:rFonts w:ascii="Arial Narrow" w:eastAsia="Times New Roman" w:hAnsi="Arial Narrow" w:cs="Times New Roman"/>
          <w:b/>
          <w:snapToGrid w:val="0"/>
          <w:sz w:val="28"/>
          <w:szCs w:val="20"/>
          <w:lang w:eastAsia="pl-PL"/>
        </w:rPr>
      </w:pPr>
      <w:r w:rsidRPr="000202C7">
        <w:rPr>
          <w:rFonts w:ascii="Arial Narrow" w:eastAsia="Times New Roman" w:hAnsi="Arial Narrow" w:cs="Times New Roman"/>
          <w:b/>
          <w:i/>
          <w:iCs/>
          <w:snapToGrid w:val="0"/>
          <w:color w:val="000000"/>
          <w:sz w:val="24"/>
          <w:szCs w:val="20"/>
          <w:lang w:eastAsia="pl-PL"/>
        </w:rPr>
        <w:t xml:space="preserve">               </w:t>
      </w:r>
      <w:r w:rsidRPr="000202C7">
        <w:rPr>
          <w:rFonts w:ascii="Arial Narrow" w:eastAsia="Times New Roman" w:hAnsi="Arial Narrow" w:cs="Times New Roman"/>
          <w:b/>
          <w:i/>
          <w:iCs/>
          <w:snapToGrid w:val="0"/>
          <w:color w:val="000000"/>
          <w:sz w:val="24"/>
          <w:szCs w:val="20"/>
          <w:lang w:eastAsia="pl-PL"/>
        </w:rPr>
        <w:tab/>
      </w:r>
      <w:r w:rsidRPr="000202C7">
        <w:rPr>
          <w:rFonts w:ascii="Arial Narrow" w:eastAsia="Times New Roman" w:hAnsi="Arial Narrow" w:cs="Times New Roman"/>
          <w:b/>
          <w:i/>
          <w:iCs/>
          <w:snapToGrid w:val="0"/>
          <w:color w:val="000000"/>
          <w:sz w:val="24"/>
          <w:szCs w:val="20"/>
          <w:lang w:eastAsia="pl-PL"/>
        </w:rPr>
        <w:tab/>
      </w:r>
      <w:r w:rsidRPr="000202C7">
        <w:rPr>
          <w:rFonts w:ascii="Arial Narrow" w:eastAsia="Times New Roman" w:hAnsi="Arial Narrow" w:cs="Times New Roman"/>
          <w:b/>
          <w:i/>
          <w:iCs/>
          <w:snapToGrid w:val="0"/>
          <w:color w:val="000000"/>
          <w:sz w:val="24"/>
          <w:szCs w:val="20"/>
          <w:lang w:eastAsia="pl-PL"/>
        </w:rPr>
        <w:tab/>
      </w:r>
      <w:r w:rsidRPr="000202C7">
        <w:rPr>
          <w:rFonts w:ascii="Arial Narrow" w:eastAsia="Times New Roman" w:hAnsi="Arial Narrow" w:cs="Times New Roman"/>
          <w:b/>
          <w:i/>
          <w:iCs/>
          <w:snapToGrid w:val="0"/>
          <w:color w:val="000000"/>
          <w:sz w:val="24"/>
          <w:szCs w:val="20"/>
          <w:lang w:eastAsia="pl-PL"/>
        </w:rPr>
        <w:tab/>
      </w:r>
      <w:r w:rsidRPr="000202C7">
        <w:rPr>
          <w:rFonts w:ascii="Arial Narrow" w:eastAsia="Times New Roman" w:hAnsi="Arial Narrow" w:cs="Times New Roman"/>
          <w:b/>
          <w:i/>
          <w:iCs/>
          <w:snapToGrid w:val="0"/>
          <w:color w:val="000000"/>
          <w:sz w:val="24"/>
          <w:szCs w:val="20"/>
          <w:lang w:eastAsia="pl-PL"/>
        </w:rPr>
        <w:tab/>
      </w:r>
      <w:r w:rsidRPr="000202C7">
        <w:rPr>
          <w:rFonts w:ascii="Arial Narrow" w:eastAsia="Times New Roman" w:hAnsi="Arial Narrow" w:cs="Times New Roman"/>
          <w:b/>
          <w:i/>
          <w:iCs/>
          <w:snapToGrid w:val="0"/>
          <w:color w:val="000000"/>
          <w:sz w:val="24"/>
          <w:szCs w:val="20"/>
          <w:lang w:eastAsia="pl-PL"/>
        </w:rPr>
        <w:tab/>
        <w:t xml:space="preserve">        </w:t>
      </w:r>
      <w:r w:rsidR="004B79A1">
        <w:rPr>
          <w:rFonts w:ascii="Arial Narrow" w:eastAsia="Times New Roman" w:hAnsi="Arial Narrow" w:cs="Times New Roman"/>
          <w:b/>
          <w:i/>
          <w:iCs/>
          <w:snapToGrid w:val="0"/>
          <w:color w:val="000000"/>
          <w:sz w:val="24"/>
          <w:szCs w:val="20"/>
          <w:lang w:eastAsia="pl-PL"/>
        </w:rPr>
        <w:t xml:space="preserve">        </w:t>
      </w:r>
      <w:r w:rsidRPr="000202C7">
        <w:rPr>
          <w:rFonts w:ascii="Arial Narrow" w:eastAsia="Times New Roman" w:hAnsi="Arial Narrow" w:cs="Times New Roman"/>
          <w:b/>
          <w:i/>
          <w:iCs/>
          <w:snapToGrid w:val="0"/>
          <w:color w:val="000000"/>
          <w:sz w:val="24"/>
          <w:szCs w:val="20"/>
          <w:lang w:eastAsia="pl-PL"/>
        </w:rPr>
        <w:t xml:space="preserve">   </w:t>
      </w:r>
      <w:r w:rsidR="004B79A1">
        <w:rPr>
          <w:rFonts w:ascii="Arial Narrow" w:eastAsia="Times New Roman" w:hAnsi="Arial Narrow" w:cs="Times New Roman"/>
          <w:b/>
          <w:i/>
          <w:iCs/>
          <w:snapToGrid w:val="0"/>
          <w:color w:val="000000"/>
          <w:sz w:val="24"/>
          <w:szCs w:val="20"/>
          <w:lang w:eastAsia="pl-PL"/>
        </w:rPr>
        <w:t>Elżbieta Zasada</w:t>
      </w:r>
    </w:p>
    <w:p w:rsidR="00C87842" w:rsidRDefault="00C87842"/>
    <w:sectPr w:rsidR="00C87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Univers-PL">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19B6DB32"/>
    <w:name w:val="WW8Num19"/>
    <w:lvl w:ilvl="0">
      <w:start w:val="1"/>
      <w:numFmt w:val="decimal"/>
      <w:lvlText w:val="%1."/>
      <w:lvlJc w:val="left"/>
      <w:pPr>
        <w:tabs>
          <w:tab w:val="num" w:pos="720"/>
        </w:tabs>
        <w:ind w:left="720" w:hanging="360"/>
      </w:pPr>
      <w:rPr>
        <w:b/>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AA2AAF"/>
    <w:multiLevelType w:val="multilevel"/>
    <w:tmpl w:val="77847438"/>
    <w:lvl w:ilvl="0">
      <w:start w:val="7"/>
      <w:numFmt w:val="decimal"/>
      <w:lvlText w:val="%1."/>
      <w:lvlJc w:val="left"/>
      <w:pPr>
        <w:ind w:left="360" w:hanging="360"/>
      </w:pPr>
      <w:rPr>
        <w:rFonts w:hint="default"/>
        <w:b/>
      </w:rPr>
    </w:lvl>
    <w:lvl w:ilvl="1">
      <w:start w:val="2"/>
      <w:numFmt w:val="decimal"/>
      <w:lvlText w:val="%1.%2."/>
      <w:lvlJc w:val="left"/>
      <w:pPr>
        <w:ind w:left="660" w:hanging="36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2">
    <w:nsid w:val="16696AEA"/>
    <w:multiLevelType w:val="hybridMultilevel"/>
    <w:tmpl w:val="077EC2F4"/>
    <w:lvl w:ilvl="0" w:tplc="88CA3E08">
      <w:start w:val="1"/>
      <w:numFmt w:val="lowerLetter"/>
      <w:lvlText w:val="%1)"/>
      <w:lvlJc w:val="left"/>
      <w:pPr>
        <w:ind w:left="1725" w:hanging="360"/>
      </w:pPr>
      <w:rPr>
        <w:rFonts w:ascii="Times New Roman" w:eastAsia="Times New Roman" w:hAnsi="Times New Roman" w:cs="Times New Roman"/>
      </w:rPr>
    </w:lvl>
    <w:lvl w:ilvl="1" w:tplc="04150019" w:tentative="1">
      <w:start w:val="1"/>
      <w:numFmt w:val="lowerLetter"/>
      <w:lvlText w:val="%2."/>
      <w:lvlJc w:val="left"/>
      <w:pPr>
        <w:ind w:left="2445" w:hanging="360"/>
      </w:pPr>
    </w:lvl>
    <w:lvl w:ilvl="2" w:tplc="0415001B" w:tentative="1">
      <w:start w:val="1"/>
      <w:numFmt w:val="lowerRoman"/>
      <w:lvlText w:val="%3."/>
      <w:lvlJc w:val="right"/>
      <w:pPr>
        <w:ind w:left="3165" w:hanging="180"/>
      </w:pPr>
    </w:lvl>
    <w:lvl w:ilvl="3" w:tplc="0415000F" w:tentative="1">
      <w:start w:val="1"/>
      <w:numFmt w:val="decimal"/>
      <w:lvlText w:val="%4."/>
      <w:lvlJc w:val="left"/>
      <w:pPr>
        <w:ind w:left="3885" w:hanging="360"/>
      </w:pPr>
    </w:lvl>
    <w:lvl w:ilvl="4" w:tplc="04150019" w:tentative="1">
      <w:start w:val="1"/>
      <w:numFmt w:val="lowerLetter"/>
      <w:lvlText w:val="%5."/>
      <w:lvlJc w:val="left"/>
      <w:pPr>
        <w:ind w:left="4605" w:hanging="360"/>
      </w:pPr>
    </w:lvl>
    <w:lvl w:ilvl="5" w:tplc="0415001B" w:tentative="1">
      <w:start w:val="1"/>
      <w:numFmt w:val="lowerRoman"/>
      <w:lvlText w:val="%6."/>
      <w:lvlJc w:val="right"/>
      <w:pPr>
        <w:ind w:left="5325" w:hanging="180"/>
      </w:pPr>
    </w:lvl>
    <w:lvl w:ilvl="6" w:tplc="0415000F" w:tentative="1">
      <w:start w:val="1"/>
      <w:numFmt w:val="decimal"/>
      <w:lvlText w:val="%7."/>
      <w:lvlJc w:val="left"/>
      <w:pPr>
        <w:ind w:left="6045" w:hanging="360"/>
      </w:pPr>
    </w:lvl>
    <w:lvl w:ilvl="7" w:tplc="04150019" w:tentative="1">
      <w:start w:val="1"/>
      <w:numFmt w:val="lowerLetter"/>
      <w:lvlText w:val="%8."/>
      <w:lvlJc w:val="left"/>
      <w:pPr>
        <w:ind w:left="6765" w:hanging="360"/>
      </w:pPr>
    </w:lvl>
    <w:lvl w:ilvl="8" w:tplc="0415001B" w:tentative="1">
      <w:start w:val="1"/>
      <w:numFmt w:val="lowerRoman"/>
      <w:lvlText w:val="%9."/>
      <w:lvlJc w:val="right"/>
      <w:pPr>
        <w:ind w:left="7485" w:hanging="180"/>
      </w:pPr>
    </w:lvl>
  </w:abstractNum>
  <w:abstractNum w:abstractNumId="3">
    <w:nsid w:val="1D29695C"/>
    <w:multiLevelType w:val="singleLevel"/>
    <w:tmpl w:val="56381EAA"/>
    <w:lvl w:ilvl="0">
      <w:start w:val="21"/>
      <w:numFmt w:val="bullet"/>
      <w:lvlText w:val="-"/>
      <w:lvlJc w:val="left"/>
      <w:pPr>
        <w:tabs>
          <w:tab w:val="num" w:pos="640"/>
        </w:tabs>
        <w:ind w:left="640" w:hanging="360"/>
      </w:pPr>
      <w:rPr>
        <w:rFonts w:hint="default"/>
      </w:rPr>
    </w:lvl>
  </w:abstractNum>
  <w:abstractNum w:abstractNumId="4">
    <w:nsid w:val="2483685A"/>
    <w:multiLevelType w:val="hybridMultilevel"/>
    <w:tmpl w:val="88CA3DE4"/>
    <w:lvl w:ilvl="0" w:tplc="E31C237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5473DBC"/>
    <w:multiLevelType w:val="multilevel"/>
    <w:tmpl w:val="6E565F02"/>
    <w:lvl w:ilvl="0">
      <w:start w:val="1"/>
      <w:numFmt w:val="lowerLetter"/>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A7A5528"/>
    <w:multiLevelType w:val="hybridMultilevel"/>
    <w:tmpl w:val="623ACC9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AB524F2"/>
    <w:multiLevelType w:val="hybridMultilevel"/>
    <w:tmpl w:val="2B7CA166"/>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
    <w:nsid w:val="457719DC"/>
    <w:multiLevelType w:val="hybridMultilevel"/>
    <w:tmpl w:val="92345A64"/>
    <w:lvl w:ilvl="0" w:tplc="2C24DD26">
      <w:start w:val="3"/>
      <w:numFmt w:val="bullet"/>
      <w:lvlText w:val="-"/>
      <w:lvlJc w:val="left"/>
      <w:pPr>
        <w:tabs>
          <w:tab w:val="num" w:pos="928"/>
        </w:tabs>
        <w:ind w:left="928" w:hanging="360"/>
      </w:pPr>
      <w:rPr>
        <w:rFonts w:ascii="Times New Roman" w:eastAsia="Times New Roman" w:hAnsi="Times New Roman" w:cs="Times New Roman" w:hint="default"/>
      </w:rPr>
    </w:lvl>
    <w:lvl w:ilvl="1" w:tplc="04150003">
      <w:start w:val="1"/>
      <w:numFmt w:val="bullet"/>
      <w:lvlText w:val="o"/>
      <w:lvlJc w:val="left"/>
      <w:pPr>
        <w:tabs>
          <w:tab w:val="num" w:pos="1789"/>
        </w:tabs>
        <w:ind w:left="1789" w:hanging="360"/>
      </w:pPr>
      <w:rPr>
        <w:rFonts w:ascii="Courier New" w:hAnsi="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9">
    <w:nsid w:val="46E3422E"/>
    <w:multiLevelType w:val="multilevel"/>
    <w:tmpl w:val="6E565F02"/>
    <w:lvl w:ilvl="0">
      <w:start w:val="1"/>
      <w:numFmt w:val="lowerLetter"/>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28037B7"/>
    <w:multiLevelType w:val="multilevel"/>
    <w:tmpl w:val="60227560"/>
    <w:lvl w:ilvl="0">
      <w:start w:val="14"/>
      <w:numFmt w:val="decimal"/>
      <w:lvlText w:val="%1."/>
      <w:lvlJc w:val="left"/>
      <w:pPr>
        <w:tabs>
          <w:tab w:val="num" w:pos="480"/>
        </w:tabs>
        <w:ind w:left="480" w:hanging="480"/>
      </w:pPr>
      <w:rPr>
        <w:rFonts w:hint="default"/>
        <w:b/>
      </w:rPr>
    </w:lvl>
    <w:lvl w:ilvl="1">
      <w:start w:val="5"/>
      <w:numFmt w:val="decimal"/>
      <w:lvlText w:val="%1.%2."/>
      <w:lvlJc w:val="left"/>
      <w:pPr>
        <w:tabs>
          <w:tab w:val="num" w:pos="764"/>
        </w:tabs>
        <w:ind w:left="764" w:hanging="48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1">
    <w:nsid w:val="5F9D4ECC"/>
    <w:multiLevelType w:val="hybridMultilevel"/>
    <w:tmpl w:val="AA146698"/>
    <w:lvl w:ilvl="0" w:tplc="04150001">
      <w:start w:val="1"/>
      <w:numFmt w:val="bullet"/>
      <w:lvlText w:val=""/>
      <w:lvlJc w:val="left"/>
      <w:pPr>
        <w:ind w:left="150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696935A0"/>
    <w:multiLevelType w:val="singleLevel"/>
    <w:tmpl w:val="146CCAFA"/>
    <w:lvl w:ilvl="0">
      <w:start w:val="1"/>
      <w:numFmt w:val="lowerLetter"/>
      <w:lvlText w:val="%1)"/>
      <w:lvlJc w:val="left"/>
      <w:pPr>
        <w:tabs>
          <w:tab w:val="num" w:pos="786"/>
        </w:tabs>
        <w:ind w:left="786" w:hanging="360"/>
      </w:pPr>
      <w:rPr>
        <w:rFonts w:hint="default"/>
      </w:rPr>
    </w:lvl>
  </w:abstractNum>
  <w:abstractNum w:abstractNumId="13">
    <w:nsid w:val="70CB7CB1"/>
    <w:multiLevelType w:val="multilevel"/>
    <w:tmpl w:val="CD385AA6"/>
    <w:lvl w:ilvl="0">
      <w:start w:val="17"/>
      <w:numFmt w:val="decimal"/>
      <w:lvlText w:val="%1."/>
      <w:lvlJc w:val="left"/>
      <w:pPr>
        <w:tabs>
          <w:tab w:val="num" w:pos="600"/>
        </w:tabs>
        <w:ind w:left="600" w:hanging="600"/>
      </w:pPr>
      <w:rPr>
        <w:rFonts w:hint="default"/>
        <w:b/>
      </w:rPr>
    </w:lvl>
    <w:lvl w:ilvl="1">
      <w:start w:val="1"/>
      <w:numFmt w:val="decimal"/>
      <w:lvlText w:val="%1.%2."/>
      <w:lvlJc w:val="left"/>
      <w:pPr>
        <w:tabs>
          <w:tab w:val="num" w:pos="884"/>
        </w:tabs>
        <w:ind w:left="884" w:hanging="60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nsid w:val="74F64B83"/>
    <w:multiLevelType w:val="hybridMultilevel"/>
    <w:tmpl w:val="89180942"/>
    <w:lvl w:ilvl="0" w:tplc="9DEE3D64">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num w:numId="1">
    <w:abstractNumId w:val="3"/>
  </w:num>
  <w:num w:numId="2">
    <w:abstractNumId w:val="8"/>
  </w:num>
  <w:num w:numId="3">
    <w:abstractNumId w:val="13"/>
  </w:num>
  <w:num w:numId="4">
    <w:abstractNumId w:val="1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num>
  <w:num w:numId="7">
    <w:abstractNumId w:val="2"/>
  </w:num>
  <w:num w:numId="8">
    <w:abstractNumId w:val="1"/>
  </w:num>
  <w:num w:numId="9">
    <w:abstractNumId w:val="4"/>
  </w:num>
  <w:num w:numId="10">
    <w:abstractNumId w:val="14"/>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num>
  <w:num w:numId="14">
    <w:abstractNumId w:val="7"/>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C7"/>
    <w:rsid w:val="000202C7"/>
    <w:rsid w:val="00051630"/>
    <w:rsid w:val="0006048C"/>
    <w:rsid w:val="000B12B6"/>
    <w:rsid w:val="000B4FF5"/>
    <w:rsid w:val="001A135F"/>
    <w:rsid w:val="002467AC"/>
    <w:rsid w:val="00261332"/>
    <w:rsid w:val="002C535E"/>
    <w:rsid w:val="003004B8"/>
    <w:rsid w:val="00351177"/>
    <w:rsid w:val="003D42CB"/>
    <w:rsid w:val="003F656C"/>
    <w:rsid w:val="00473C8A"/>
    <w:rsid w:val="004B79A1"/>
    <w:rsid w:val="004B7AA3"/>
    <w:rsid w:val="006021FA"/>
    <w:rsid w:val="00631840"/>
    <w:rsid w:val="007D14C4"/>
    <w:rsid w:val="008103A9"/>
    <w:rsid w:val="0082301E"/>
    <w:rsid w:val="0084280E"/>
    <w:rsid w:val="00876842"/>
    <w:rsid w:val="008776A3"/>
    <w:rsid w:val="008859AA"/>
    <w:rsid w:val="0089499F"/>
    <w:rsid w:val="008E755E"/>
    <w:rsid w:val="008F7AE0"/>
    <w:rsid w:val="009C2BD7"/>
    <w:rsid w:val="00A24A37"/>
    <w:rsid w:val="00A70B12"/>
    <w:rsid w:val="00A873F8"/>
    <w:rsid w:val="00AF769C"/>
    <w:rsid w:val="00BC3263"/>
    <w:rsid w:val="00C87842"/>
    <w:rsid w:val="00CE1F4B"/>
    <w:rsid w:val="00DC2A0B"/>
    <w:rsid w:val="00F47C6B"/>
    <w:rsid w:val="00FC1D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202C7"/>
    <w:pPr>
      <w:keepNext/>
      <w:widowControl w:val="0"/>
      <w:spacing w:before="240" w:after="0" w:line="288" w:lineRule="atLeast"/>
      <w:jc w:val="center"/>
      <w:outlineLvl w:val="0"/>
    </w:pPr>
    <w:rPr>
      <w:rFonts w:ascii="Times New Roman" w:eastAsia="Times New Roman" w:hAnsi="Times New Roman" w:cs="Times New Roman"/>
      <w:b/>
      <w:snapToGrid w:val="0"/>
      <w:sz w:val="28"/>
      <w:szCs w:val="20"/>
      <w:lang w:eastAsia="pl-PL"/>
    </w:rPr>
  </w:style>
  <w:style w:type="paragraph" w:styleId="Nagwek2">
    <w:name w:val="heading 2"/>
    <w:basedOn w:val="Normalny"/>
    <w:next w:val="Normalny"/>
    <w:link w:val="Nagwek2Znak"/>
    <w:qFormat/>
    <w:rsid w:val="000202C7"/>
    <w:pPr>
      <w:keepNext/>
      <w:widowControl w:val="0"/>
      <w:spacing w:before="120" w:after="120" w:line="288" w:lineRule="atLeast"/>
      <w:jc w:val="center"/>
      <w:outlineLvl w:val="1"/>
    </w:pPr>
    <w:rPr>
      <w:rFonts w:ascii="Times New Roman" w:eastAsia="Times New Roman" w:hAnsi="Times New Roman" w:cs="Times New Roman"/>
      <w:b/>
      <w:snapToGrid w:val="0"/>
      <w:sz w:val="24"/>
      <w:szCs w:val="20"/>
      <w:lang w:eastAsia="pl-PL"/>
    </w:rPr>
  </w:style>
  <w:style w:type="paragraph" w:styleId="Nagwek3">
    <w:name w:val="heading 3"/>
    <w:basedOn w:val="Normalny"/>
    <w:next w:val="Normalny"/>
    <w:link w:val="Nagwek3Znak"/>
    <w:qFormat/>
    <w:rsid w:val="000202C7"/>
    <w:pPr>
      <w:keepNext/>
      <w:widowControl w:val="0"/>
      <w:spacing w:after="0" w:line="220" w:lineRule="atLeast"/>
      <w:jc w:val="both"/>
      <w:outlineLvl w:val="2"/>
    </w:pPr>
    <w:rPr>
      <w:rFonts w:ascii="Times New Roman" w:eastAsia="Times New Roman" w:hAnsi="Times New Roman" w:cs="Times New Roman"/>
      <w:snapToGrid w:val="0"/>
      <w:sz w:val="24"/>
      <w:szCs w:val="20"/>
      <w:lang w:eastAsia="pl-PL"/>
    </w:rPr>
  </w:style>
  <w:style w:type="paragraph" w:styleId="Nagwek4">
    <w:name w:val="heading 4"/>
    <w:basedOn w:val="Normalny"/>
    <w:next w:val="Normalny"/>
    <w:link w:val="Nagwek4Znak"/>
    <w:qFormat/>
    <w:rsid w:val="000202C7"/>
    <w:pPr>
      <w:keepNext/>
      <w:widowControl w:val="0"/>
      <w:spacing w:after="0" w:line="288" w:lineRule="atLeast"/>
      <w:ind w:left="567"/>
      <w:jc w:val="both"/>
      <w:outlineLvl w:val="3"/>
    </w:pPr>
    <w:rPr>
      <w:rFonts w:ascii="Times New Roman" w:eastAsia="Times New Roman" w:hAnsi="Times New Roman" w:cs="Times New Roman"/>
      <w:snapToGrid w:val="0"/>
      <w:sz w:val="24"/>
      <w:szCs w:val="20"/>
      <w:lang w:eastAsia="pl-PL"/>
    </w:rPr>
  </w:style>
  <w:style w:type="paragraph" w:styleId="Nagwek5">
    <w:name w:val="heading 5"/>
    <w:basedOn w:val="Normalny"/>
    <w:next w:val="Normalny"/>
    <w:link w:val="Nagwek5Znak"/>
    <w:qFormat/>
    <w:rsid w:val="000202C7"/>
    <w:pPr>
      <w:keepNext/>
      <w:widowControl w:val="0"/>
      <w:spacing w:after="0" w:line="240" w:lineRule="auto"/>
      <w:jc w:val="both"/>
      <w:outlineLvl w:val="4"/>
    </w:pPr>
    <w:rPr>
      <w:rFonts w:ascii="Times New Roman" w:eastAsia="Times New Roman" w:hAnsi="Times New Roman" w:cs="Times New Roman"/>
      <w:b/>
      <w:snapToGrid w:val="0"/>
      <w:sz w:val="24"/>
      <w:szCs w:val="20"/>
      <w:lang w:eastAsia="pl-PL"/>
    </w:rPr>
  </w:style>
  <w:style w:type="paragraph" w:styleId="Nagwek6">
    <w:name w:val="heading 6"/>
    <w:basedOn w:val="Normalny"/>
    <w:next w:val="Normalny"/>
    <w:link w:val="Nagwek6Znak"/>
    <w:qFormat/>
    <w:rsid w:val="000202C7"/>
    <w:pPr>
      <w:keepNext/>
      <w:widowControl w:val="0"/>
      <w:spacing w:after="0" w:line="240" w:lineRule="auto"/>
      <w:ind w:left="284" w:hanging="284"/>
      <w:jc w:val="both"/>
      <w:outlineLvl w:val="5"/>
    </w:pPr>
    <w:rPr>
      <w:rFonts w:ascii="Times New Roman" w:eastAsia="Times New Roman" w:hAnsi="Times New Roman" w:cs="Times New Roman"/>
      <w:snapToGrid w:val="0"/>
      <w:sz w:val="24"/>
      <w:szCs w:val="20"/>
      <w:lang w:eastAsia="pl-PL"/>
    </w:rPr>
  </w:style>
  <w:style w:type="paragraph" w:styleId="Nagwek7">
    <w:name w:val="heading 7"/>
    <w:basedOn w:val="Normalny"/>
    <w:next w:val="Normalny"/>
    <w:link w:val="Nagwek7Znak"/>
    <w:qFormat/>
    <w:rsid w:val="000202C7"/>
    <w:pPr>
      <w:keepNext/>
      <w:widowControl w:val="0"/>
      <w:spacing w:after="0" w:line="240" w:lineRule="auto"/>
      <w:ind w:left="567" w:hanging="567"/>
      <w:jc w:val="both"/>
      <w:outlineLvl w:val="6"/>
    </w:pPr>
    <w:rPr>
      <w:rFonts w:ascii="Times New Roman" w:eastAsia="Times New Roman" w:hAnsi="Times New Roman" w:cs="Times New Roman"/>
      <w:snapToGrid w:val="0"/>
      <w:spacing w:val="-4"/>
      <w:sz w:val="24"/>
      <w:szCs w:val="20"/>
      <w:lang w:eastAsia="pl-PL"/>
    </w:rPr>
  </w:style>
  <w:style w:type="paragraph" w:styleId="Nagwek8">
    <w:name w:val="heading 8"/>
    <w:basedOn w:val="Normalny"/>
    <w:next w:val="Normalny"/>
    <w:link w:val="Nagwek8Znak"/>
    <w:qFormat/>
    <w:rsid w:val="000202C7"/>
    <w:pPr>
      <w:keepNext/>
      <w:widowControl w:val="0"/>
      <w:spacing w:after="0" w:line="240" w:lineRule="auto"/>
      <w:ind w:left="284"/>
      <w:jc w:val="both"/>
      <w:outlineLvl w:val="7"/>
    </w:pPr>
    <w:rPr>
      <w:rFonts w:ascii="Times New Roman" w:eastAsia="Times New Roman" w:hAnsi="Times New Roman" w:cs="Times New Roman"/>
      <w:snapToGrid w:val="0"/>
      <w:spacing w:val="-6"/>
      <w:sz w:val="24"/>
      <w:szCs w:val="20"/>
      <w:lang w:eastAsia="pl-PL"/>
    </w:rPr>
  </w:style>
  <w:style w:type="paragraph" w:styleId="Nagwek9">
    <w:name w:val="heading 9"/>
    <w:basedOn w:val="Normalny"/>
    <w:next w:val="Normalny"/>
    <w:link w:val="Nagwek9Znak"/>
    <w:qFormat/>
    <w:rsid w:val="000202C7"/>
    <w:pPr>
      <w:keepNext/>
      <w:widowControl w:val="0"/>
      <w:spacing w:after="0" w:line="240" w:lineRule="auto"/>
      <w:ind w:left="993"/>
      <w:jc w:val="both"/>
      <w:outlineLvl w:val="8"/>
    </w:pPr>
    <w:rPr>
      <w:rFonts w:ascii="Times New Roman" w:eastAsia="Times New Roman" w:hAnsi="Times New Roman" w:cs="Times New Roman"/>
      <w:snapToGrid w:val="0"/>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202C7"/>
    <w:rPr>
      <w:rFonts w:ascii="Times New Roman" w:eastAsia="Times New Roman" w:hAnsi="Times New Roman" w:cs="Times New Roman"/>
      <w:b/>
      <w:snapToGrid w:val="0"/>
      <w:sz w:val="28"/>
      <w:szCs w:val="20"/>
      <w:lang w:eastAsia="pl-PL"/>
    </w:rPr>
  </w:style>
  <w:style w:type="character" w:customStyle="1" w:styleId="Nagwek2Znak">
    <w:name w:val="Nagłówek 2 Znak"/>
    <w:basedOn w:val="Domylnaczcionkaakapitu"/>
    <w:link w:val="Nagwek2"/>
    <w:rsid w:val="000202C7"/>
    <w:rPr>
      <w:rFonts w:ascii="Times New Roman" w:eastAsia="Times New Roman" w:hAnsi="Times New Roman" w:cs="Times New Roman"/>
      <w:b/>
      <w:snapToGrid w:val="0"/>
      <w:sz w:val="24"/>
      <w:szCs w:val="20"/>
      <w:lang w:eastAsia="pl-PL"/>
    </w:rPr>
  </w:style>
  <w:style w:type="character" w:customStyle="1" w:styleId="Nagwek3Znak">
    <w:name w:val="Nagłówek 3 Znak"/>
    <w:basedOn w:val="Domylnaczcionkaakapitu"/>
    <w:link w:val="Nagwek3"/>
    <w:rsid w:val="000202C7"/>
    <w:rPr>
      <w:rFonts w:ascii="Times New Roman" w:eastAsia="Times New Roman" w:hAnsi="Times New Roman" w:cs="Times New Roman"/>
      <w:snapToGrid w:val="0"/>
      <w:sz w:val="24"/>
      <w:szCs w:val="20"/>
      <w:lang w:eastAsia="pl-PL"/>
    </w:rPr>
  </w:style>
  <w:style w:type="character" w:customStyle="1" w:styleId="Nagwek4Znak">
    <w:name w:val="Nagłówek 4 Znak"/>
    <w:basedOn w:val="Domylnaczcionkaakapitu"/>
    <w:link w:val="Nagwek4"/>
    <w:rsid w:val="000202C7"/>
    <w:rPr>
      <w:rFonts w:ascii="Times New Roman" w:eastAsia="Times New Roman" w:hAnsi="Times New Roman" w:cs="Times New Roman"/>
      <w:snapToGrid w:val="0"/>
      <w:sz w:val="24"/>
      <w:szCs w:val="20"/>
      <w:lang w:eastAsia="pl-PL"/>
    </w:rPr>
  </w:style>
  <w:style w:type="character" w:customStyle="1" w:styleId="Nagwek5Znak">
    <w:name w:val="Nagłówek 5 Znak"/>
    <w:basedOn w:val="Domylnaczcionkaakapitu"/>
    <w:link w:val="Nagwek5"/>
    <w:rsid w:val="000202C7"/>
    <w:rPr>
      <w:rFonts w:ascii="Times New Roman" w:eastAsia="Times New Roman" w:hAnsi="Times New Roman" w:cs="Times New Roman"/>
      <w:b/>
      <w:snapToGrid w:val="0"/>
      <w:sz w:val="24"/>
      <w:szCs w:val="20"/>
      <w:lang w:eastAsia="pl-PL"/>
    </w:rPr>
  </w:style>
  <w:style w:type="character" w:customStyle="1" w:styleId="Nagwek6Znak">
    <w:name w:val="Nagłówek 6 Znak"/>
    <w:basedOn w:val="Domylnaczcionkaakapitu"/>
    <w:link w:val="Nagwek6"/>
    <w:rsid w:val="000202C7"/>
    <w:rPr>
      <w:rFonts w:ascii="Times New Roman" w:eastAsia="Times New Roman" w:hAnsi="Times New Roman" w:cs="Times New Roman"/>
      <w:snapToGrid w:val="0"/>
      <w:sz w:val="24"/>
      <w:szCs w:val="20"/>
      <w:lang w:eastAsia="pl-PL"/>
    </w:rPr>
  </w:style>
  <w:style w:type="character" w:customStyle="1" w:styleId="Nagwek7Znak">
    <w:name w:val="Nagłówek 7 Znak"/>
    <w:basedOn w:val="Domylnaczcionkaakapitu"/>
    <w:link w:val="Nagwek7"/>
    <w:rsid w:val="000202C7"/>
    <w:rPr>
      <w:rFonts w:ascii="Times New Roman" w:eastAsia="Times New Roman" w:hAnsi="Times New Roman" w:cs="Times New Roman"/>
      <w:snapToGrid w:val="0"/>
      <w:spacing w:val="-4"/>
      <w:sz w:val="24"/>
      <w:szCs w:val="20"/>
      <w:lang w:eastAsia="pl-PL"/>
    </w:rPr>
  </w:style>
  <w:style w:type="character" w:customStyle="1" w:styleId="Nagwek8Znak">
    <w:name w:val="Nagłówek 8 Znak"/>
    <w:basedOn w:val="Domylnaczcionkaakapitu"/>
    <w:link w:val="Nagwek8"/>
    <w:rsid w:val="000202C7"/>
    <w:rPr>
      <w:rFonts w:ascii="Times New Roman" w:eastAsia="Times New Roman" w:hAnsi="Times New Roman" w:cs="Times New Roman"/>
      <w:snapToGrid w:val="0"/>
      <w:spacing w:val="-6"/>
      <w:sz w:val="24"/>
      <w:szCs w:val="20"/>
      <w:lang w:eastAsia="pl-PL"/>
    </w:rPr>
  </w:style>
  <w:style w:type="character" w:customStyle="1" w:styleId="Nagwek9Znak">
    <w:name w:val="Nagłówek 9 Znak"/>
    <w:basedOn w:val="Domylnaczcionkaakapitu"/>
    <w:link w:val="Nagwek9"/>
    <w:rsid w:val="000202C7"/>
    <w:rPr>
      <w:rFonts w:ascii="Times New Roman" w:eastAsia="Times New Roman" w:hAnsi="Times New Roman" w:cs="Times New Roman"/>
      <w:snapToGrid w:val="0"/>
      <w:sz w:val="24"/>
      <w:szCs w:val="20"/>
      <w:lang w:eastAsia="pl-PL"/>
    </w:rPr>
  </w:style>
  <w:style w:type="numbering" w:customStyle="1" w:styleId="Bezlisty1">
    <w:name w:val="Bez listy1"/>
    <w:next w:val="Bezlisty"/>
    <w:uiPriority w:val="99"/>
    <w:semiHidden/>
    <w:unhideWhenUsed/>
    <w:rsid w:val="000202C7"/>
  </w:style>
  <w:style w:type="paragraph" w:customStyle="1" w:styleId="Normalny1">
    <w:name w:val="Normalny1"/>
    <w:rsid w:val="000202C7"/>
    <w:pPr>
      <w:widowControl w:val="0"/>
      <w:spacing w:after="0" w:line="240" w:lineRule="atLeast"/>
    </w:pPr>
    <w:rPr>
      <w:rFonts w:ascii="Symbol" w:eastAsia="Times New Roman" w:hAnsi="Symbol" w:cs="Times New Roman"/>
      <w:snapToGrid w:val="0"/>
      <w:sz w:val="24"/>
      <w:szCs w:val="20"/>
      <w:lang w:eastAsia="pl-PL"/>
    </w:rPr>
  </w:style>
  <w:style w:type="paragraph" w:styleId="Tekstpodstawowywcity">
    <w:name w:val="Body Text Indent"/>
    <w:basedOn w:val="Normalny"/>
    <w:link w:val="TekstpodstawowywcityZnak"/>
    <w:semiHidden/>
    <w:rsid w:val="000202C7"/>
    <w:pPr>
      <w:widowControl w:val="0"/>
      <w:spacing w:after="0" w:line="288" w:lineRule="atLeast"/>
      <w:ind w:left="851" w:hanging="571"/>
      <w:jc w:val="both"/>
    </w:pPr>
    <w:rPr>
      <w:rFonts w:ascii="Times New Roman" w:eastAsia="Times New Roman" w:hAnsi="Times New Roman" w:cs="Times New Roman"/>
      <w:snapToGrid w:val="0"/>
      <w:sz w:val="24"/>
      <w:szCs w:val="20"/>
      <w:lang w:eastAsia="pl-PL"/>
    </w:rPr>
  </w:style>
  <w:style w:type="character" w:customStyle="1" w:styleId="TekstpodstawowywcityZnak">
    <w:name w:val="Tekst podstawowy wcięty Znak"/>
    <w:basedOn w:val="Domylnaczcionkaakapitu"/>
    <w:link w:val="Tekstpodstawowywcity"/>
    <w:semiHidden/>
    <w:rsid w:val="000202C7"/>
    <w:rPr>
      <w:rFonts w:ascii="Times New Roman" w:eastAsia="Times New Roman" w:hAnsi="Times New Roman" w:cs="Times New Roman"/>
      <w:snapToGrid w:val="0"/>
      <w:sz w:val="24"/>
      <w:szCs w:val="20"/>
      <w:lang w:eastAsia="pl-PL"/>
    </w:rPr>
  </w:style>
  <w:style w:type="paragraph" w:styleId="Tekstpodstawowywcity2">
    <w:name w:val="Body Text Indent 2"/>
    <w:basedOn w:val="Normalny"/>
    <w:link w:val="Tekstpodstawowywcity2Znak"/>
    <w:rsid w:val="000202C7"/>
    <w:pPr>
      <w:widowControl w:val="0"/>
      <w:spacing w:after="0" w:line="288" w:lineRule="atLeast"/>
      <w:ind w:left="851" w:hanging="567"/>
      <w:jc w:val="both"/>
    </w:pPr>
    <w:rPr>
      <w:rFonts w:ascii="Times New Roman" w:eastAsia="Times New Roman" w:hAnsi="Times New Roman" w:cs="Times New Roman"/>
      <w:snapToGrid w:val="0"/>
      <w:sz w:val="24"/>
      <w:szCs w:val="20"/>
      <w:lang w:eastAsia="pl-PL"/>
    </w:rPr>
  </w:style>
  <w:style w:type="character" w:customStyle="1" w:styleId="Tekstpodstawowywcity2Znak">
    <w:name w:val="Tekst podstawowy wcięty 2 Znak"/>
    <w:basedOn w:val="Domylnaczcionkaakapitu"/>
    <w:link w:val="Tekstpodstawowywcity2"/>
    <w:rsid w:val="000202C7"/>
    <w:rPr>
      <w:rFonts w:ascii="Times New Roman" w:eastAsia="Times New Roman" w:hAnsi="Times New Roman" w:cs="Times New Roman"/>
      <w:snapToGrid w:val="0"/>
      <w:sz w:val="24"/>
      <w:szCs w:val="20"/>
      <w:lang w:eastAsia="pl-PL"/>
    </w:rPr>
  </w:style>
  <w:style w:type="paragraph" w:styleId="Tekstpodstawowywcity3">
    <w:name w:val="Body Text Indent 3"/>
    <w:basedOn w:val="Normalny"/>
    <w:link w:val="Tekstpodstawowywcity3Znak"/>
    <w:rsid w:val="000202C7"/>
    <w:pPr>
      <w:widowControl w:val="0"/>
      <w:spacing w:after="0" w:line="288" w:lineRule="atLeast"/>
      <w:ind w:left="567"/>
      <w:jc w:val="both"/>
    </w:pPr>
    <w:rPr>
      <w:rFonts w:ascii="Times New Roman" w:eastAsia="Times New Roman" w:hAnsi="Times New Roman" w:cs="Times New Roman"/>
      <w:snapToGrid w:val="0"/>
      <w:sz w:val="24"/>
      <w:szCs w:val="20"/>
      <w:lang w:eastAsia="pl-PL"/>
    </w:rPr>
  </w:style>
  <w:style w:type="character" w:customStyle="1" w:styleId="Tekstpodstawowywcity3Znak">
    <w:name w:val="Tekst podstawowy wcięty 3 Znak"/>
    <w:basedOn w:val="Domylnaczcionkaakapitu"/>
    <w:link w:val="Tekstpodstawowywcity3"/>
    <w:rsid w:val="000202C7"/>
    <w:rPr>
      <w:rFonts w:ascii="Times New Roman" w:eastAsia="Times New Roman" w:hAnsi="Times New Roman" w:cs="Times New Roman"/>
      <w:snapToGrid w:val="0"/>
      <w:sz w:val="24"/>
      <w:szCs w:val="20"/>
      <w:lang w:eastAsia="pl-PL"/>
    </w:rPr>
  </w:style>
  <w:style w:type="character" w:styleId="Hipercze">
    <w:name w:val="Hyperlink"/>
    <w:basedOn w:val="Domylnaczcionkaakapitu"/>
    <w:semiHidden/>
    <w:rsid w:val="000202C7"/>
    <w:rPr>
      <w:color w:val="0000FF"/>
      <w:u w:val="single"/>
    </w:rPr>
  </w:style>
  <w:style w:type="character" w:styleId="UyteHipercze">
    <w:name w:val="FollowedHyperlink"/>
    <w:basedOn w:val="Domylnaczcionkaakapitu"/>
    <w:semiHidden/>
    <w:rsid w:val="000202C7"/>
    <w:rPr>
      <w:color w:val="800080"/>
      <w:u w:val="single"/>
    </w:rPr>
  </w:style>
  <w:style w:type="paragraph" w:styleId="Tekstpodstawowy">
    <w:name w:val="Body Text"/>
    <w:basedOn w:val="Normalny"/>
    <w:link w:val="TekstpodstawowyZnak"/>
    <w:semiHidden/>
    <w:rsid w:val="000202C7"/>
    <w:pPr>
      <w:widowControl w:val="0"/>
      <w:spacing w:after="0" w:line="240" w:lineRule="auto"/>
      <w:jc w:val="center"/>
    </w:pPr>
    <w:rPr>
      <w:rFonts w:ascii="Times New Roman" w:eastAsia="Times New Roman" w:hAnsi="Times New Roman" w:cs="Times New Roman"/>
      <w:b/>
      <w:snapToGrid w:val="0"/>
      <w:sz w:val="48"/>
      <w:szCs w:val="20"/>
      <w:lang w:eastAsia="pl-PL"/>
    </w:rPr>
  </w:style>
  <w:style w:type="character" w:customStyle="1" w:styleId="TekstpodstawowyZnak">
    <w:name w:val="Tekst podstawowy Znak"/>
    <w:basedOn w:val="Domylnaczcionkaakapitu"/>
    <w:link w:val="Tekstpodstawowy"/>
    <w:semiHidden/>
    <w:rsid w:val="000202C7"/>
    <w:rPr>
      <w:rFonts w:ascii="Times New Roman" w:eastAsia="Times New Roman" w:hAnsi="Times New Roman" w:cs="Times New Roman"/>
      <w:b/>
      <w:snapToGrid w:val="0"/>
      <w:sz w:val="48"/>
      <w:szCs w:val="20"/>
      <w:lang w:eastAsia="pl-PL"/>
    </w:rPr>
  </w:style>
  <w:style w:type="paragraph" w:styleId="Tekstblokowy">
    <w:name w:val="Block Text"/>
    <w:basedOn w:val="Normalny"/>
    <w:semiHidden/>
    <w:rsid w:val="000202C7"/>
    <w:pPr>
      <w:spacing w:after="0" w:line="240" w:lineRule="auto"/>
      <w:ind w:left="284" w:right="-58"/>
      <w:jc w:val="both"/>
    </w:pPr>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0202C7"/>
    <w:pPr>
      <w:widowControl w:val="0"/>
      <w:spacing w:before="40" w:after="0" w:line="240" w:lineRule="auto"/>
      <w:jc w:val="both"/>
    </w:pPr>
    <w:rPr>
      <w:rFonts w:ascii="Times New Roman" w:eastAsia="Times New Roman" w:hAnsi="Times New Roman" w:cs="Times New Roman"/>
      <w:b/>
      <w:snapToGrid w:val="0"/>
      <w:sz w:val="24"/>
      <w:szCs w:val="20"/>
      <w:lang w:eastAsia="pl-PL"/>
    </w:rPr>
  </w:style>
  <w:style w:type="character" w:customStyle="1" w:styleId="Tekstpodstawowy2Znak">
    <w:name w:val="Tekst podstawowy 2 Znak"/>
    <w:basedOn w:val="Domylnaczcionkaakapitu"/>
    <w:link w:val="Tekstpodstawowy2"/>
    <w:rsid w:val="000202C7"/>
    <w:rPr>
      <w:rFonts w:ascii="Times New Roman" w:eastAsia="Times New Roman" w:hAnsi="Times New Roman" w:cs="Times New Roman"/>
      <w:b/>
      <w:snapToGrid w:val="0"/>
      <w:sz w:val="24"/>
      <w:szCs w:val="20"/>
      <w:lang w:eastAsia="pl-PL"/>
    </w:rPr>
  </w:style>
  <w:style w:type="paragraph" w:styleId="Tekstpodstawowy3">
    <w:name w:val="Body Text 3"/>
    <w:basedOn w:val="Normalny"/>
    <w:link w:val="Tekstpodstawowy3Znak"/>
    <w:semiHidden/>
    <w:rsid w:val="000202C7"/>
    <w:pPr>
      <w:widowControl w:val="0"/>
      <w:spacing w:before="120" w:after="0" w:line="220" w:lineRule="atLeast"/>
      <w:jc w:val="both"/>
    </w:pPr>
    <w:rPr>
      <w:rFonts w:ascii="Times New Roman" w:eastAsia="Times New Roman" w:hAnsi="Times New Roman" w:cs="Times New Roman"/>
      <w:snapToGrid w:val="0"/>
      <w:sz w:val="24"/>
      <w:szCs w:val="20"/>
      <w:lang w:eastAsia="pl-PL"/>
    </w:rPr>
  </w:style>
  <w:style w:type="character" w:customStyle="1" w:styleId="Tekstpodstawowy3Znak">
    <w:name w:val="Tekst podstawowy 3 Znak"/>
    <w:basedOn w:val="Domylnaczcionkaakapitu"/>
    <w:link w:val="Tekstpodstawowy3"/>
    <w:semiHidden/>
    <w:rsid w:val="000202C7"/>
    <w:rPr>
      <w:rFonts w:ascii="Times New Roman" w:eastAsia="Times New Roman" w:hAnsi="Times New Roman" w:cs="Times New Roman"/>
      <w:snapToGrid w:val="0"/>
      <w:sz w:val="24"/>
      <w:szCs w:val="20"/>
      <w:lang w:eastAsia="pl-PL"/>
    </w:rPr>
  </w:style>
  <w:style w:type="paragraph" w:styleId="Tytu">
    <w:name w:val="Title"/>
    <w:basedOn w:val="Normalny"/>
    <w:link w:val="TytuZnak"/>
    <w:qFormat/>
    <w:rsid w:val="000202C7"/>
    <w:pPr>
      <w:spacing w:after="0" w:line="240" w:lineRule="auto"/>
      <w:jc w:val="center"/>
    </w:pPr>
    <w:rPr>
      <w:rFonts w:ascii="Times New Roman" w:eastAsia="Times New Roman" w:hAnsi="Times New Roman" w:cs="Times New Roman"/>
      <w:sz w:val="36"/>
      <w:szCs w:val="20"/>
      <w:lang w:eastAsia="pl-PL"/>
    </w:rPr>
  </w:style>
  <w:style w:type="character" w:customStyle="1" w:styleId="TytuZnak">
    <w:name w:val="Tytuł Znak"/>
    <w:basedOn w:val="Domylnaczcionkaakapitu"/>
    <w:link w:val="Tytu"/>
    <w:rsid w:val="000202C7"/>
    <w:rPr>
      <w:rFonts w:ascii="Times New Roman" w:eastAsia="Times New Roman" w:hAnsi="Times New Roman" w:cs="Times New Roman"/>
      <w:sz w:val="36"/>
      <w:szCs w:val="20"/>
      <w:lang w:eastAsia="pl-PL"/>
    </w:rPr>
  </w:style>
  <w:style w:type="paragraph" w:styleId="Nagwek">
    <w:name w:val="header"/>
    <w:basedOn w:val="Normalny"/>
    <w:link w:val="NagwekZnak"/>
    <w:semiHidden/>
    <w:rsid w:val="000202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0202C7"/>
    <w:rPr>
      <w:rFonts w:ascii="Times New Roman" w:eastAsia="Times New Roman" w:hAnsi="Times New Roman" w:cs="Times New Roman"/>
      <w:sz w:val="20"/>
      <w:szCs w:val="20"/>
      <w:lang w:eastAsia="pl-PL"/>
    </w:rPr>
  </w:style>
  <w:style w:type="paragraph" w:styleId="Stopka">
    <w:name w:val="footer"/>
    <w:basedOn w:val="Normalny"/>
    <w:link w:val="StopkaZnak"/>
    <w:semiHidden/>
    <w:rsid w:val="000202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semiHidden/>
    <w:rsid w:val="000202C7"/>
    <w:rPr>
      <w:rFonts w:ascii="Times New Roman" w:eastAsia="Times New Roman" w:hAnsi="Times New Roman" w:cs="Times New Roman"/>
      <w:sz w:val="20"/>
      <w:szCs w:val="20"/>
      <w:lang w:eastAsia="pl-PL"/>
    </w:rPr>
  </w:style>
  <w:style w:type="character" w:styleId="Odwoaniedokomentarza">
    <w:name w:val="annotation reference"/>
    <w:basedOn w:val="Domylnaczcionkaakapitu"/>
    <w:semiHidden/>
    <w:rsid w:val="000202C7"/>
    <w:rPr>
      <w:sz w:val="16"/>
      <w:szCs w:val="16"/>
    </w:rPr>
  </w:style>
  <w:style w:type="paragraph" w:styleId="Tekstkomentarza">
    <w:name w:val="annotation text"/>
    <w:basedOn w:val="Normalny"/>
    <w:link w:val="TekstkomentarzaZnak"/>
    <w:semiHidden/>
    <w:rsid w:val="000202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0202C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0202C7"/>
    <w:rPr>
      <w:b/>
      <w:bCs/>
    </w:rPr>
  </w:style>
  <w:style w:type="character" w:customStyle="1" w:styleId="TematkomentarzaZnak">
    <w:name w:val="Temat komentarza Znak"/>
    <w:basedOn w:val="TekstkomentarzaZnak"/>
    <w:link w:val="Tematkomentarza"/>
    <w:semiHidden/>
    <w:rsid w:val="000202C7"/>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0202C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0202C7"/>
    <w:rPr>
      <w:rFonts w:ascii="Tahoma" w:eastAsia="Times New Roman" w:hAnsi="Tahoma" w:cs="Tahoma"/>
      <w:sz w:val="16"/>
      <w:szCs w:val="16"/>
      <w:lang w:eastAsia="pl-PL"/>
    </w:rPr>
  </w:style>
  <w:style w:type="paragraph" w:styleId="Akapitzlist">
    <w:name w:val="List Paragraph"/>
    <w:basedOn w:val="Normalny"/>
    <w:uiPriority w:val="34"/>
    <w:qFormat/>
    <w:rsid w:val="000202C7"/>
    <w:pPr>
      <w:spacing w:after="0" w:line="240" w:lineRule="auto"/>
      <w:ind w:left="708"/>
    </w:pPr>
    <w:rPr>
      <w:rFonts w:ascii="Times New Roman" w:eastAsia="Times New Roman" w:hAnsi="Times New Roman" w:cs="Times New Roman"/>
      <w:sz w:val="20"/>
      <w:szCs w:val="20"/>
      <w:lang w:eastAsia="pl-PL"/>
    </w:rPr>
  </w:style>
  <w:style w:type="paragraph" w:customStyle="1" w:styleId="Default">
    <w:name w:val="Default"/>
    <w:rsid w:val="000202C7"/>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202C7"/>
    <w:pPr>
      <w:keepNext/>
      <w:widowControl w:val="0"/>
      <w:spacing w:before="240" w:after="0" w:line="288" w:lineRule="atLeast"/>
      <w:jc w:val="center"/>
      <w:outlineLvl w:val="0"/>
    </w:pPr>
    <w:rPr>
      <w:rFonts w:ascii="Times New Roman" w:eastAsia="Times New Roman" w:hAnsi="Times New Roman" w:cs="Times New Roman"/>
      <w:b/>
      <w:snapToGrid w:val="0"/>
      <w:sz w:val="28"/>
      <w:szCs w:val="20"/>
      <w:lang w:eastAsia="pl-PL"/>
    </w:rPr>
  </w:style>
  <w:style w:type="paragraph" w:styleId="Nagwek2">
    <w:name w:val="heading 2"/>
    <w:basedOn w:val="Normalny"/>
    <w:next w:val="Normalny"/>
    <w:link w:val="Nagwek2Znak"/>
    <w:qFormat/>
    <w:rsid w:val="000202C7"/>
    <w:pPr>
      <w:keepNext/>
      <w:widowControl w:val="0"/>
      <w:spacing w:before="120" w:after="120" w:line="288" w:lineRule="atLeast"/>
      <w:jc w:val="center"/>
      <w:outlineLvl w:val="1"/>
    </w:pPr>
    <w:rPr>
      <w:rFonts w:ascii="Times New Roman" w:eastAsia="Times New Roman" w:hAnsi="Times New Roman" w:cs="Times New Roman"/>
      <w:b/>
      <w:snapToGrid w:val="0"/>
      <w:sz w:val="24"/>
      <w:szCs w:val="20"/>
      <w:lang w:eastAsia="pl-PL"/>
    </w:rPr>
  </w:style>
  <w:style w:type="paragraph" w:styleId="Nagwek3">
    <w:name w:val="heading 3"/>
    <w:basedOn w:val="Normalny"/>
    <w:next w:val="Normalny"/>
    <w:link w:val="Nagwek3Znak"/>
    <w:qFormat/>
    <w:rsid w:val="000202C7"/>
    <w:pPr>
      <w:keepNext/>
      <w:widowControl w:val="0"/>
      <w:spacing w:after="0" w:line="220" w:lineRule="atLeast"/>
      <w:jc w:val="both"/>
      <w:outlineLvl w:val="2"/>
    </w:pPr>
    <w:rPr>
      <w:rFonts w:ascii="Times New Roman" w:eastAsia="Times New Roman" w:hAnsi="Times New Roman" w:cs="Times New Roman"/>
      <w:snapToGrid w:val="0"/>
      <w:sz w:val="24"/>
      <w:szCs w:val="20"/>
      <w:lang w:eastAsia="pl-PL"/>
    </w:rPr>
  </w:style>
  <w:style w:type="paragraph" w:styleId="Nagwek4">
    <w:name w:val="heading 4"/>
    <w:basedOn w:val="Normalny"/>
    <w:next w:val="Normalny"/>
    <w:link w:val="Nagwek4Znak"/>
    <w:qFormat/>
    <w:rsid w:val="000202C7"/>
    <w:pPr>
      <w:keepNext/>
      <w:widowControl w:val="0"/>
      <w:spacing w:after="0" w:line="288" w:lineRule="atLeast"/>
      <w:ind w:left="567"/>
      <w:jc w:val="both"/>
      <w:outlineLvl w:val="3"/>
    </w:pPr>
    <w:rPr>
      <w:rFonts w:ascii="Times New Roman" w:eastAsia="Times New Roman" w:hAnsi="Times New Roman" w:cs="Times New Roman"/>
      <w:snapToGrid w:val="0"/>
      <w:sz w:val="24"/>
      <w:szCs w:val="20"/>
      <w:lang w:eastAsia="pl-PL"/>
    </w:rPr>
  </w:style>
  <w:style w:type="paragraph" w:styleId="Nagwek5">
    <w:name w:val="heading 5"/>
    <w:basedOn w:val="Normalny"/>
    <w:next w:val="Normalny"/>
    <w:link w:val="Nagwek5Znak"/>
    <w:qFormat/>
    <w:rsid w:val="000202C7"/>
    <w:pPr>
      <w:keepNext/>
      <w:widowControl w:val="0"/>
      <w:spacing w:after="0" w:line="240" w:lineRule="auto"/>
      <w:jc w:val="both"/>
      <w:outlineLvl w:val="4"/>
    </w:pPr>
    <w:rPr>
      <w:rFonts w:ascii="Times New Roman" w:eastAsia="Times New Roman" w:hAnsi="Times New Roman" w:cs="Times New Roman"/>
      <w:b/>
      <w:snapToGrid w:val="0"/>
      <w:sz w:val="24"/>
      <w:szCs w:val="20"/>
      <w:lang w:eastAsia="pl-PL"/>
    </w:rPr>
  </w:style>
  <w:style w:type="paragraph" w:styleId="Nagwek6">
    <w:name w:val="heading 6"/>
    <w:basedOn w:val="Normalny"/>
    <w:next w:val="Normalny"/>
    <w:link w:val="Nagwek6Znak"/>
    <w:qFormat/>
    <w:rsid w:val="000202C7"/>
    <w:pPr>
      <w:keepNext/>
      <w:widowControl w:val="0"/>
      <w:spacing w:after="0" w:line="240" w:lineRule="auto"/>
      <w:ind w:left="284" w:hanging="284"/>
      <w:jc w:val="both"/>
      <w:outlineLvl w:val="5"/>
    </w:pPr>
    <w:rPr>
      <w:rFonts w:ascii="Times New Roman" w:eastAsia="Times New Roman" w:hAnsi="Times New Roman" w:cs="Times New Roman"/>
      <w:snapToGrid w:val="0"/>
      <w:sz w:val="24"/>
      <w:szCs w:val="20"/>
      <w:lang w:eastAsia="pl-PL"/>
    </w:rPr>
  </w:style>
  <w:style w:type="paragraph" w:styleId="Nagwek7">
    <w:name w:val="heading 7"/>
    <w:basedOn w:val="Normalny"/>
    <w:next w:val="Normalny"/>
    <w:link w:val="Nagwek7Znak"/>
    <w:qFormat/>
    <w:rsid w:val="000202C7"/>
    <w:pPr>
      <w:keepNext/>
      <w:widowControl w:val="0"/>
      <w:spacing w:after="0" w:line="240" w:lineRule="auto"/>
      <w:ind w:left="567" w:hanging="567"/>
      <w:jc w:val="both"/>
      <w:outlineLvl w:val="6"/>
    </w:pPr>
    <w:rPr>
      <w:rFonts w:ascii="Times New Roman" w:eastAsia="Times New Roman" w:hAnsi="Times New Roman" w:cs="Times New Roman"/>
      <w:snapToGrid w:val="0"/>
      <w:spacing w:val="-4"/>
      <w:sz w:val="24"/>
      <w:szCs w:val="20"/>
      <w:lang w:eastAsia="pl-PL"/>
    </w:rPr>
  </w:style>
  <w:style w:type="paragraph" w:styleId="Nagwek8">
    <w:name w:val="heading 8"/>
    <w:basedOn w:val="Normalny"/>
    <w:next w:val="Normalny"/>
    <w:link w:val="Nagwek8Znak"/>
    <w:qFormat/>
    <w:rsid w:val="000202C7"/>
    <w:pPr>
      <w:keepNext/>
      <w:widowControl w:val="0"/>
      <w:spacing w:after="0" w:line="240" w:lineRule="auto"/>
      <w:ind w:left="284"/>
      <w:jc w:val="both"/>
      <w:outlineLvl w:val="7"/>
    </w:pPr>
    <w:rPr>
      <w:rFonts w:ascii="Times New Roman" w:eastAsia="Times New Roman" w:hAnsi="Times New Roman" w:cs="Times New Roman"/>
      <w:snapToGrid w:val="0"/>
      <w:spacing w:val="-6"/>
      <w:sz w:val="24"/>
      <w:szCs w:val="20"/>
      <w:lang w:eastAsia="pl-PL"/>
    </w:rPr>
  </w:style>
  <w:style w:type="paragraph" w:styleId="Nagwek9">
    <w:name w:val="heading 9"/>
    <w:basedOn w:val="Normalny"/>
    <w:next w:val="Normalny"/>
    <w:link w:val="Nagwek9Znak"/>
    <w:qFormat/>
    <w:rsid w:val="000202C7"/>
    <w:pPr>
      <w:keepNext/>
      <w:widowControl w:val="0"/>
      <w:spacing w:after="0" w:line="240" w:lineRule="auto"/>
      <w:ind w:left="993"/>
      <w:jc w:val="both"/>
      <w:outlineLvl w:val="8"/>
    </w:pPr>
    <w:rPr>
      <w:rFonts w:ascii="Times New Roman" w:eastAsia="Times New Roman" w:hAnsi="Times New Roman" w:cs="Times New Roman"/>
      <w:snapToGrid w:val="0"/>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202C7"/>
    <w:rPr>
      <w:rFonts w:ascii="Times New Roman" w:eastAsia="Times New Roman" w:hAnsi="Times New Roman" w:cs="Times New Roman"/>
      <w:b/>
      <w:snapToGrid w:val="0"/>
      <w:sz w:val="28"/>
      <w:szCs w:val="20"/>
      <w:lang w:eastAsia="pl-PL"/>
    </w:rPr>
  </w:style>
  <w:style w:type="character" w:customStyle="1" w:styleId="Nagwek2Znak">
    <w:name w:val="Nagłówek 2 Znak"/>
    <w:basedOn w:val="Domylnaczcionkaakapitu"/>
    <w:link w:val="Nagwek2"/>
    <w:rsid w:val="000202C7"/>
    <w:rPr>
      <w:rFonts w:ascii="Times New Roman" w:eastAsia="Times New Roman" w:hAnsi="Times New Roman" w:cs="Times New Roman"/>
      <w:b/>
      <w:snapToGrid w:val="0"/>
      <w:sz w:val="24"/>
      <w:szCs w:val="20"/>
      <w:lang w:eastAsia="pl-PL"/>
    </w:rPr>
  </w:style>
  <w:style w:type="character" w:customStyle="1" w:styleId="Nagwek3Znak">
    <w:name w:val="Nagłówek 3 Znak"/>
    <w:basedOn w:val="Domylnaczcionkaakapitu"/>
    <w:link w:val="Nagwek3"/>
    <w:rsid w:val="000202C7"/>
    <w:rPr>
      <w:rFonts w:ascii="Times New Roman" w:eastAsia="Times New Roman" w:hAnsi="Times New Roman" w:cs="Times New Roman"/>
      <w:snapToGrid w:val="0"/>
      <w:sz w:val="24"/>
      <w:szCs w:val="20"/>
      <w:lang w:eastAsia="pl-PL"/>
    </w:rPr>
  </w:style>
  <w:style w:type="character" w:customStyle="1" w:styleId="Nagwek4Znak">
    <w:name w:val="Nagłówek 4 Znak"/>
    <w:basedOn w:val="Domylnaczcionkaakapitu"/>
    <w:link w:val="Nagwek4"/>
    <w:rsid w:val="000202C7"/>
    <w:rPr>
      <w:rFonts w:ascii="Times New Roman" w:eastAsia="Times New Roman" w:hAnsi="Times New Roman" w:cs="Times New Roman"/>
      <w:snapToGrid w:val="0"/>
      <w:sz w:val="24"/>
      <w:szCs w:val="20"/>
      <w:lang w:eastAsia="pl-PL"/>
    </w:rPr>
  </w:style>
  <w:style w:type="character" w:customStyle="1" w:styleId="Nagwek5Znak">
    <w:name w:val="Nagłówek 5 Znak"/>
    <w:basedOn w:val="Domylnaczcionkaakapitu"/>
    <w:link w:val="Nagwek5"/>
    <w:rsid w:val="000202C7"/>
    <w:rPr>
      <w:rFonts w:ascii="Times New Roman" w:eastAsia="Times New Roman" w:hAnsi="Times New Roman" w:cs="Times New Roman"/>
      <w:b/>
      <w:snapToGrid w:val="0"/>
      <w:sz w:val="24"/>
      <w:szCs w:val="20"/>
      <w:lang w:eastAsia="pl-PL"/>
    </w:rPr>
  </w:style>
  <w:style w:type="character" w:customStyle="1" w:styleId="Nagwek6Znak">
    <w:name w:val="Nagłówek 6 Znak"/>
    <w:basedOn w:val="Domylnaczcionkaakapitu"/>
    <w:link w:val="Nagwek6"/>
    <w:rsid w:val="000202C7"/>
    <w:rPr>
      <w:rFonts w:ascii="Times New Roman" w:eastAsia="Times New Roman" w:hAnsi="Times New Roman" w:cs="Times New Roman"/>
      <w:snapToGrid w:val="0"/>
      <w:sz w:val="24"/>
      <w:szCs w:val="20"/>
      <w:lang w:eastAsia="pl-PL"/>
    </w:rPr>
  </w:style>
  <w:style w:type="character" w:customStyle="1" w:styleId="Nagwek7Znak">
    <w:name w:val="Nagłówek 7 Znak"/>
    <w:basedOn w:val="Domylnaczcionkaakapitu"/>
    <w:link w:val="Nagwek7"/>
    <w:rsid w:val="000202C7"/>
    <w:rPr>
      <w:rFonts w:ascii="Times New Roman" w:eastAsia="Times New Roman" w:hAnsi="Times New Roman" w:cs="Times New Roman"/>
      <w:snapToGrid w:val="0"/>
      <w:spacing w:val="-4"/>
      <w:sz w:val="24"/>
      <w:szCs w:val="20"/>
      <w:lang w:eastAsia="pl-PL"/>
    </w:rPr>
  </w:style>
  <w:style w:type="character" w:customStyle="1" w:styleId="Nagwek8Znak">
    <w:name w:val="Nagłówek 8 Znak"/>
    <w:basedOn w:val="Domylnaczcionkaakapitu"/>
    <w:link w:val="Nagwek8"/>
    <w:rsid w:val="000202C7"/>
    <w:rPr>
      <w:rFonts w:ascii="Times New Roman" w:eastAsia="Times New Roman" w:hAnsi="Times New Roman" w:cs="Times New Roman"/>
      <w:snapToGrid w:val="0"/>
      <w:spacing w:val="-6"/>
      <w:sz w:val="24"/>
      <w:szCs w:val="20"/>
      <w:lang w:eastAsia="pl-PL"/>
    </w:rPr>
  </w:style>
  <w:style w:type="character" w:customStyle="1" w:styleId="Nagwek9Znak">
    <w:name w:val="Nagłówek 9 Znak"/>
    <w:basedOn w:val="Domylnaczcionkaakapitu"/>
    <w:link w:val="Nagwek9"/>
    <w:rsid w:val="000202C7"/>
    <w:rPr>
      <w:rFonts w:ascii="Times New Roman" w:eastAsia="Times New Roman" w:hAnsi="Times New Roman" w:cs="Times New Roman"/>
      <w:snapToGrid w:val="0"/>
      <w:sz w:val="24"/>
      <w:szCs w:val="20"/>
      <w:lang w:eastAsia="pl-PL"/>
    </w:rPr>
  </w:style>
  <w:style w:type="numbering" w:customStyle="1" w:styleId="Bezlisty1">
    <w:name w:val="Bez listy1"/>
    <w:next w:val="Bezlisty"/>
    <w:uiPriority w:val="99"/>
    <w:semiHidden/>
    <w:unhideWhenUsed/>
    <w:rsid w:val="000202C7"/>
  </w:style>
  <w:style w:type="paragraph" w:customStyle="1" w:styleId="Normalny1">
    <w:name w:val="Normalny1"/>
    <w:rsid w:val="000202C7"/>
    <w:pPr>
      <w:widowControl w:val="0"/>
      <w:spacing w:after="0" w:line="240" w:lineRule="atLeast"/>
    </w:pPr>
    <w:rPr>
      <w:rFonts w:ascii="Symbol" w:eastAsia="Times New Roman" w:hAnsi="Symbol" w:cs="Times New Roman"/>
      <w:snapToGrid w:val="0"/>
      <w:sz w:val="24"/>
      <w:szCs w:val="20"/>
      <w:lang w:eastAsia="pl-PL"/>
    </w:rPr>
  </w:style>
  <w:style w:type="paragraph" w:styleId="Tekstpodstawowywcity">
    <w:name w:val="Body Text Indent"/>
    <w:basedOn w:val="Normalny"/>
    <w:link w:val="TekstpodstawowywcityZnak"/>
    <w:semiHidden/>
    <w:rsid w:val="000202C7"/>
    <w:pPr>
      <w:widowControl w:val="0"/>
      <w:spacing w:after="0" w:line="288" w:lineRule="atLeast"/>
      <w:ind w:left="851" w:hanging="571"/>
      <w:jc w:val="both"/>
    </w:pPr>
    <w:rPr>
      <w:rFonts w:ascii="Times New Roman" w:eastAsia="Times New Roman" w:hAnsi="Times New Roman" w:cs="Times New Roman"/>
      <w:snapToGrid w:val="0"/>
      <w:sz w:val="24"/>
      <w:szCs w:val="20"/>
      <w:lang w:eastAsia="pl-PL"/>
    </w:rPr>
  </w:style>
  <w:style w:type="character" w:customStyle="1" w:styleId="TekstpodstawowywcityZnak">
    <w:name w:val="Tekst podstawowy wcięty Znak"/>
    <w:basedOn w:val="Domylnaczcionkaakapitu"/>
    <w:link w:val="Tekstpodstawowywcity"/>
    <w:semiHidden/>
    <w:rsid w:val="000202C7"/>
    <w:rPr>
      <w:rFonts w:ascii="Times New Roman" w:eastAsia="Times New Roman" w:hAnsi="Times New Roman" w:cs="Times New Roman"/>
      <w:snapToGrid w:val="0"/>
      <w:sz w:val="24"/>
      <w:szCs w:val="20"/>
      <w:lang w:eastAsia="pl-PL"/>
    </w:rPr>
  </w:style>
  <w:style w:type="paragraph" w:styleId="Tekstpodstawowywcity2">
    <w:name w:val="Body Text Indent 2"/>
    <w:basedOn w:val="Normalny"/>
    <w:link w:val="Tekstpodstawowywcity2Znak"/>
    <w:rsid w:val="000202C7"/>
    <w:pPr>
      <w:widowControl w:val="0"/>
      <w:spacing w:after="0" w:line="288" w:lineRule="atLeast"/>
      <w:ind w:left="851" w:hanging="567"/>
      <w:jc w:val="both"/>
    </w:pPr>
    <w:rPr>
      <w:rFonts w:ascii="Times New Roman" w:eastAsia="Times New Roman" w:hAnsi="Times New Roman" w:cs="Times New Roman"/>
      <w:snapToGrid w:val="0"/>
      <w:sz w:val="24"/>
      <w:szCs w:val="20"/>
      <w:lang w:eastAsia="pl-PL"/>
    </w:rPr>
  </w:style>
  <w:style w:type="character" w:customStyle="1" w:styleId="Tekstpodstawowywcity2Znak">
    <w:name w:val="Tekst podstawowy wcięty 2 Znak"/>
    <w:basedOn w:val="Domylnaczcionkaakapitu"/>
    <w:link w:val="Tekstpodstawowywcity2"/>
    <w:rsid w:val="000202C7"/>
    <w:rPr>
      <w:rFonts w:ascii="Times New Roman" w:eastAsia="Times New Roman" w:hAnsi="Times New Roman" w:cs="Times New Roman"/>
      <w:snapToGrid w:val="0"/>
      <w:sz w:val="24"/>
      <w:szCs w:val="20"/>
      <w:lang w:eastAsia="pl-PL"/>
    </w:rPr>
  </w:style>
  <w:style w:type="paragraph" w:styleId="Tekstpodstawowywcity3">
    <w:name w:val="Body Text Indent 3"/>
    <w:basedOn w:val="Normalny"/>
    <w:link w:val="Tekstpodstawowywcity3Znak"/>
    <w:rsid w:val="000202C7"/>
    <w:pPr>
      <w:widowControl w:val="0"/>
      <w:spacing w:after="0" w:line="288" w:lineRule="atLeast"/>
      <w:ind w:left="567"/>
      <w:jc w:val="both"/>
    </w:pPr>
    <w:rPr>
      <w:rFonts w:ascii="Times New Roman" w:eastAsia="Times New Roman" w:hAnsi="Times New Roman" w:cs="Times New Roman"/>
      <w:snapToGrid w:val="0"/>
      <w:sz w:val="24"/>
      <w:szCs w:val="20"/>
      <w:lang w:eastAsia="pl-PL"/>
    </w:rPr>
  </w:style>
  <w:style w:type="character" w:customStyle="1" w:styleId="Tekstpodstawowywcity3Znak">
    <w:name w:val="Tekst podstawowy wcięty 3 Znak"/>
    <w:basedOn w:val="Domylnaczcionkaakapitu"/>
    <w:link w:val="Tekstpodstawowywcity3"/>
    <w:rsid w:val="000202C7"/>
    <w:rPr>
      <w:rFonts w:ascii="Times New Roman" w:eastAsia="Times New Roman" w:hAnsi="Times New Roman" w:cs="Times New Roman"/>
      <w:snapToGrid w:val="0"/>
      <w:sz w:val="24"/>
      <w:szCs w:val="20"/>
      <w:lang w:eastAsia="pl-PL"/>
    </w:rPr>
  </w:style>
  <w:style w:type="character" w:styleId="Hipercze">
    <w:name w:val="Hyperlink"/>
    <w:basedOn w:val="Domylnaczcionkaakapitu"/>
    <w:semiHidden/>
    <w:rsid w:val="000202C7"/>
    <w:rPr>
      <w:color w:val="0000FF"/>
      <w:u w:val="single"/>
    </w:rPr>
  </w:style>
  <w:style w:type="character" w:styleId="UyteHipercze">
    <w:name w:val="FollowedHyperlink"/>
    <w:basedOn w:val="Domylnaczcionkaakapitu"/>
    <w:semiHidden/>
    <w:rsid w:val="000202C7"/>
    <w:rPr>
      <w:color w:val="800080"/>
      <w:u w:val="single"/>
    </w:rPr>
  </w:style>
  <w:style w:type="paragraph" w:styleId="Tekstpodstawowy">
    <w:name w:val="Body Text"/>
    <w:basedOn w:val="Normalny"/>
    <w:link w:val="TekstpodstawowyZnak"/>
    <w:semiHidden/>
    <w:rsid w:val="000202C7"/>
    <w:pPr>
      <w:widowControl w:val="0"/>
      <w:spacing w:after="0" w:line="240" w:lineRule="auto"/>
      <w:jc w:val="center"/>
    </w:pPr>
    <w:rPr>
      <w:rFonts w:ascii="Times New Roman" w:eastAsia="Times New Roman" w:hAnsi="Times New Roman" w:cs="Times New Roman"/>
      <w:b/>
      <w:snapToGrid w:val="0"/>
      <w:sz w:val="48"/>
      <w:szCs w:val="20"/>
      <w:lang w:eastAsia="pl-PL"/>
    </w:rPr>
  </w:style>
  <w:style w:type="character" w:customStyle="1" w:styleId="TekstpodstawowyZnak">
    <w:name w:val="Tekst podstawowy Znak"/>
    <w:basedOn w:val="Domylnaczcionkaakapitu"/>
    <w:link w:val="Tekstpodstawowy"/>
    <w:semiHidden/>
    <w:rsid w:val="000202C7"/>
    <w:rPr>
      <w:rFonts w:ascii="Times New Roman" w:eastAsia="Times New Roman" w:hAnsi="Times New Roman" w:cs="Times New Roman"/>
      <w:b/>
      <w:snapToGrid w:val="0"/>
      <w:sz w:val="48"/>
      <w:szCs w:val="20"/>
      <w:lang w:eastAsia="pl-PL"/>
    </w:rPr>
  </w:style>
  <w:style w:type="paragraph" w:styleId="Tekstblokowy">
    <w:name w:val="Block Text"/>
    <w:basedOn w:val="Normalny"/>
    <w:semiHidden/>
    <w:rsid w:val="000202C7"/>
    <w:pPr>
      <w:spacing w:after="0" w:line="240" w:lineRule="auto"/>
      <w:ind w:left="284" w:right="-58"/>
      <w:jc w:val="both"/>
    </w:pPr>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0202C7"/>
    <w:pPr>
      <w:widowControl w:val="0"/>
      <w:spacing w:before="40" w:after="0" w:line="240" w:lineRule="auto"/>
      <w:jc w:val="both"/>
    </w:pPr>
    <w:rPr>
      <w:rFonts w:ascii="Times New Roman" w:eastAsia="Times New Roman" w:hAnsi="Times New Roman" w:cs="Times New Roman"/>
      <w:b/>
      <w:snapToGrid w:val="0"/>
      <w:sz w:val="24"/>
      <w:szCs w:val="20"/>
      <w:lang w:eastAsia="pl-PL"/>
    </w:rPr>
  </w:style>
  <w:style w:type="character" w:customStyle="1" w:styleId="Tekstpodstawowy2Znak">
    <w:name w:val="Tekst podstawowy 2 Znak"/>
    <w:basedOn w:val="Domylnaczcionkaakapitu"/>
    <w:link w:val="Tekstpodstawowy2"/>
    <w:rsid w:val="000202C7"/>
    <w:rPr>
      <w:rFonts w:ascii="Times New Roman" w:eastAsia="Times New Roman" w:hAnsi="Times New Roman" w:cs="Times New Roman"/>
      <w:b/>
      <w:snapToGrid w:val="0"/>
      <w:sz w:val="24"/>
      <w:szCs w:val="20"/>
      <w:lang w:eastAsia="pl-PL"/>
    </w:rPr>
  </w:style>
  <w:style w:type="paragraph" w:styleId="Tekstpodstawowy3">
    <w:name w:val="Body Text 3"/>
    <w:basedOn w:val="Normalny"/>
    <w:link w:val="Tekstpodstawowy3Znak"/>
    <w:semiHidden/>
    <w:rsid w:val="000202C7"/>
    <w:pPr>
      <w:widowControl w:val="0"/>
      <w:spacing w:before="120" w:after="0" w:line="220" w:lineRule="atLeast"/>
      <w:jc w:val="both"/>
    </w:pPr>
    <w:rPr>
      <w:rFonts w:ascii="Times New Roman" w:eastAsia="Times New Roman" w:hAnsi="Times New Roman" w:cs="Times New Roman"/>
      <w:snapToGrid w:val="0"/>
      <w:sz w:val="24"/>
      <w:szCs w:val="20"/>
      <w:lang w:eastAsia="pl-PL"/>
    </w:rPr>
  </w:style>
  <w:style w:type="character" w:customStyle="1" w:styleId="Tekstpodstawowy3Znak">
    <w:name w:val="Tekst podstawowy 3 Znak"/>
    <w:basedOn w:val="Domylnaczcionkaakapitu"/>
    <w:link w:val="Tekstpodstawowy3"/>
    <w:semiHidden/>
    <w:rsid w:val="000202C7"/>
    <w:rPr>
      <w:rFonts w:ascii="Times New Roman" w:eastAsia="Times New Roman" w:hAnsi="Times New Roman" w:cs="Times New Roman"/>
      <w:snapToGrid w:val="0"/>
      <w:sz w:val="24"/>
      <w:szCs w:val="20"/>
      <w:lang w:eastAsia="pl-PL"/>
    </w:rPr>
  </w:style>
  <w:style w:type="paragraph" w:styleId="Tytu">
    <w:name w:val="Title"/>
    <w:basedOn w:val="Normalny"/>
    <w:link w:val="TytuZnak"/>
    <w:qFormat/>
    <w:rsid w:val="000202C7"/>
    <w:pPr>
      <w:spacing w:after="0" w:line="240" w:lineRule="auto"/>
      <w:jc w:val="center"/>
    </w:pPr>
    <w:rPr>
      <w:rFonts w:ascii="Times New Roman" w:eastAsia="Times New Roman" w:hAnsi="Times New Roman" w:cs="Times New Roman"/>
      <w:sz w:val="36"/>
      <w:szCs w:val="20"/>
      <w:lang w:eastAsia="pl-PL"/>
    </w:rPr>
  </w:style>
  <w:style w:type="character" w:customStyle="1" w:styleId="TytuZnak">
    <w:name w:val="Tytuł Znak"/>
    <w:basedOn w:val="Domylnaczcionkaakapitu"/>
    <w:link w:val="Tytu"/>
    <w:rsid w:val="000202C7"/>
    <w:rPr>
      <w:rFonts w:ascii="Times New Roman" w:eastAsia="Times New Roman" w:hAnsi="Times New Roman" w:cs="Times New Roman"/>
      <w:sz w:val="36"/>
      <w:szCs w:val="20"/>
      <w:lang w:eastAsia="pl-PL"/>
    </w:rPr>
  </w:style>
  <w:style w:type="paragraph" w:styleId="Nagwek">
    <w:name w:val="header"/>
    <w:basedOn w:val="Normalny"/>
    <w:link w:val="NagwekZnak"/>
    <w:semiHidden/>
    <w:rsid w:val="000202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0202C7"/>
    <w:rPr>
      <w:rFonts w:ascii="Times New Roman" w:eastAsia="Times New Roman" w:hAnsi="Times New Roman" w:cs="Times New Roman"/>
      <w:sz w:val="20"/>
      <w:szCs w:val="20"/>
      <w:lang w:eastAsia="pl-PL"/>
    </w:rPr>
  </w:style>
  <w:style w:type="paragraph" w:styleId="Stopka">
    <w:name w:val="footer"/>
    <w:basedOn w:val="Normalny"/>
    <w:link w:val="StopkaZnak"/>
    <w:semiHidden/>
    <w:rsid w:val="000202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semiHidden/>
    <w:rsid w:val="000202C7"/>
    <w:rPr>
      <w:rFonts w:ascii="Times New Roman" w:eastAsia="Times New Roman" w:hAnsi="Times New Roman" w:cs="Times New Roman"/>
      <w:sz w:val="20"/>
      <w:szCs w:val="20"/>
      <w:lang w:eastAsia="pl-PL"/>
    </w:rPr>
  </w:style>
  <w:style w:type="character" w:styleId="Odwoaniedokomentarza">
    <w:name w:val="annotation reference"/>
    <w:basedOn w:val="Domylnaczcionkaakapitu"/>
    <w:semiHidden/>
    <w:rsid w:val="000202C7"/>
    <w:rPr>
      <w:sz w:val="16"/>
      <w:szCs w:val="16"/>
    </w:rPr>
  </w:style>
  <w:style w:type="paragraph" w:styleId="Tekstkomentarza">
    <w:name w:val="annotation text"/>
    <w:basedOn w:val="Normalny"/>
    <w:link w:val="TekstkomentarzaZnak"/>
    <w:semiHidden/>
    <w:rsid w:val="000202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0202C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0202C7"/>
    <w:rPr>
      <w:b/>
      <w:bCs/>
    </w:rPr>
  </w:style>
  <w:style w:type="character" w:customStyle="1" w:styleId="TematkomentarzaZnak">
    <w:name w:val="Temat komentarza Znak"/>
    <w:basedOn w:val="TekstkomentarzaZnak"/>
    <w:link w:val="Tematkomentarza"/>
    <w:semiHidden/>
    <w:rsid w:val="000202C7"/>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0202C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0202C7"/>
    <w:rPr>
      <w:rFonts w:ascii="Tahoma" w:eastAsia="Times New Roman" w:hAnsi="Tahoma" w:cs="Tahoma"/>
      <w:sz w:val="16"/>
      <w:szCs w:val="16"/>
      <w:lang w:eastAsia="pl-PL"/>
    </w:rPr>
  </w:style>
  <w:style w:type="paragraph" w:styleId="Akapitzlist">
    <w:name w:val="List Paragraph"/>
    <w:basedOn w:val="Normalny"/>
    <w:uiPriority w:val="34"/>
    <w:qFormat/>
    <w:rsid w:val="000202C7"/>
    <w:pPr>
      <w:spacing w:after="0" w:line="240" w:lineRule="auto"/>
      <w:ind w:left="708"/>
    </w:pPr>
    <w:rPr>
      <w:rFonts w:ascii="Times New Roman" w:eastAsia="Times New Roman" w:hAnsi="Times New Roman" w:cs="Times New Roman"/>
      <w:sz w:val="20"/>
      <w:szCs w:val="20"/>
      <w:lang w:eastAsia="pl-PL"/>
    </w:rPr>
  </w:style>
  <w:style w:type="paragraph" w:customStyle="1" w:styleId="Default">
    <w:name w:val="Default"/>
    <w:rsid w:val="000202C7"/>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rastruktura@jastrzebi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21</Pages>
  <Words>8444</Words>
  <Characters>50667</Characters>
  <Application>Microsoft Office Word</Application>
  <DocSecurity>0</DocSecurity>
  <Lines>422</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Andrzej Adamiec</cp:lastModifiedBy>
  <cp:revision>19</cp:revision>
  <cp:lastPrinted>2017-03-07T10:44:00Z</cp:lastPrinted>
  <dcterms:created xsi:type="dcterms:W3CDTF">2017-03-07T06:23:00Z</dcterms:created>
  <dcterms:modified xsi:type="dcterms:W3CDTF">2017-05-23T06:37:00Z</dcterms:modified>
</cp:coreProperties>
</file>