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822" w:rsidRPr="00DE5C1C" w:rsidRDefault="00B80C6D" w:rsidP="00DE5C1C">
      <w:pPr>
        <w:spacing w:after="0" w:line="240" w:lineRule="auto"/>
        <w:ind w:left="4956" w:firstLine="708"/>
        <w:jc w:val="right"/>
        <w:rPr>
          <w:rFonts w:asciiTheme="majorHAnsi" w:eastAsia="Times New Roman" w:hAnsiTheme="majorHAnsi" w:cs="Tahoma"/>
          <w:bCs/>
          <w:i/>
          <w:szCs w:val="24"/>
          <w:lang w:eastAsia="pl-PL"/>
        </w:rPr>
      </w:pPr>
      <w:r>
        <w:rPr>
          <w:rFonts w:ascii="Georgia" w:eastAsia="Times New Roman" w:hAnsi="Georgia" w:cs="Times New Roman"/>
          <w:b/>
          <w:bCs/>
          <w:lang w:eastAsia="pl-PL"/>
        </w:rPr>
        <w:t xml:space="preserve"> </w:t>
      </w:r>
      <w:r w:rsidR="00157902">
        <w:rPr>
          <w:rFonts w:ascii="Georgia" w:eastAsia="Times New Roman" w:hAnsi="Georgia" w:cs="Times New Roman"/>
          <w:b/>
          <w:bCs/>
          <w:lang w:eastAsia="pl-PL"/>
        </w:rPr>
        <w:t xml:space="preserve"> </w:t>
      </w:r>
      <w:r w:rsidR="009F3208" w:rsidRPr="00DE5C1C">
        <w:rPr>
          <w:rFonts w:asciiTheme="majorHAnsi" w:eastAsia="Times New Roman" w:hAnsiTheme="majorHAnsi" w:cs="Tahoma"/>
          <w:bCs/>
          <w:i/>
          <w:szCs w:val="24"/>
          <w:lang w:eastAsia="pl-PL"/>
        </w:rPr>
        <w:t>Załącznik do Zarządzenia</w:t>
      </w:r>
      <w:r w:rsidR="001D7822" w:rsidRPr="00DE5C1C">
        <w:rPr>
          <w:rFonts w:asciiTheme="majorHAnsi" w:eastAsia="Times New Roman" w:hAnsiTheme="majorHAnsi" w:cs="Tahoma"/>
          <w:bCs/>
          <w:i/>
          <w:szCs w:val="24"/>
          <w:lang w:eastAsia="pl-PL"/>
        </w:rPr>
        <w:t xml:space="preserve"> </w:t>
      </w:r>
    </w:p>
    <w:p w:rsidR="006174FF" w:rsidRPr="00DE5C1C" w:rsidRDefault="00966B08" w:rsidP="00DE5C1C">
      <w:pPr>
        <w:spacing w:after="0" w:line="240" w:lineRule="auto"/>
        <w:ind w:left="5670"/>
        <w:jc w:val="right"/>
        <w:rPr>
          <w:rFonts w:asciiTheme="majorHAnsi" w:eastAsia="Times New Roman" w:hAnsiTheme="majorHAnsi" w:cs="Tahoma"/>
          <w:bCs/>
          <w:i/>
          <w:szCs w:val="24"/>
          <w:lang w:eastAsia="pl-PL"/>
        </w:rPr>
      </w:pPr>
      <w:r w:rsidRPr="00DE5C1C">
        <w:rPr>
          <w:rFonts w:asciiTheme="majorHAnsi" w:eastAsia="Times New Roman" w:hAnsiTheme="majorHAnsi" w:cs="Tahoma"/>
          <w:bCs/>
          <w:i/>
          <w:szCs w:val="24"/>
          <w:lang w:eastAsia="pl-PL"/>
        </w:rPr>
        <w:t xml:space="preserve"> </w:t>
      </w:r>
      <w:r w:rsidR="00157902" w:rsidRPr="00DE5C1C">
        <w:rPr>
          <w:rFonts w:asciiTheme="majorHAnsi" w:eastAsia="Times New Roman" w:hAnsiTheme="majorHAnsi" w:cs="Tahoma"/>
          <w:bCs/>
          <w:i/>
          <w:szCs w:val="24"/>
          <w:lang w:eastAsia="pl-PL"/>
        </w:rPr>
        <w:t xml:space="preserve"> </w:t>
      </w:r>
      <w:r w:rsidR="001D7822" w:rsidRPr="00DE5C1C">
        <w:rPr>
          <w:rFonts w:asciiTheme="majorHAnsi" w:eastAsia="Times New Roman" w:hAnsiTheme="majorHAnsi" w:cs="Tahoma"/>
          <w:bCs/>
          <w:i/>
          <w:szCs w:val="24"/>
          <w:lang w:eastAsia="pl-PL"/>
        </w:rPr>
        <w:t>N</w:t>
      </w:r>
      <w:r w:rsidR="006174FF" w:rsidRPr="00DE5C1C">
        <w:rPr>
          <w:rFonts w:asciiTheme="majorHAnsi" w:eastAsia="Times New Roman" w:hAnsiTheme="majorHAnsi" w:cs="Tahoma"/>
          <w:bCs/>
          <w:i/>
          <w:szCs w:val="24"/>
          <w:lang w:eastAsia="pl-PL"/>
        </w:rPr>
        <w:t>r</w:t>
      </w:r>
      <w:r w:rsidR="00877AF8" w:rsidRPr="00DE5C1C">
        <w:rPr>
          <w:rFonts w:asciiTheme="majorHAnsi" w:eastAsia="Times New Roman" w:hAnsiTheme="majorHAnsi" w:cs="Tahoma"/>
          <w:bCs/>
          <w:i/>
          <w:szCs w:val="24"/>
          <w:lang w:eastAsia="pl-PL"/>
        </w:rPr>
        <w:t xml:space="preserve"> </w:t>
      </w:r>
      <w:r w:rsidR="00784671" w:rsidRPr="00DE5C1C">
        <w:rPr>
          <w:rFonts w:asciiTheme="majorHAnsi" w:eastAsia="Times New Roman" w:hAnsiTheme="majorHAnsi" w:cs="Tahoma"/>
          <w:bCs/>
          <w:i/>
          <w:szCs w:val="24"/>
          <w:lang w:eastAsia="pl-PL"/>
        </w:rPr>
        <w:t>11</w:t>
      </w:r>
      <w:r w:rsidR="00A77700" w:rsidRPr="00DE5C1C">
        <w:rPr>
          <w:rFonts w:asciiTheme="majorHAnsi" w:eastAsia="Times New Roman" w:hAnsiTheme="majorHAnsi" w:cs="Tahoma"/>
          <w:bCs/>
          <w:i/>
          <w:szCs w:val="24"/>
          <w:lang w:eastAsia="pl-PL"/>
        </w:rPr>
        <w:t>.</w:t>
      </w:r>
      <w:r w:rsidR="006A7D30" w:rsidRPr="00DE5C1C">
        <w:rPr>
          <w:rFonts w:asciiTheme="majorHAnsi" w:eastAsia="Times New Roman" w:hAnsiTheme="majorHAnsi" w:cs="Tahoma"/>
          <w:bCs/>
          <w:i/>
          <w:szCs w:val="24"/>
          <w:lang w:eastAsia="pl-PL"/>
        </w:rPr>
        <w:t>2016</w:t>
      </w:r>
    </w:p>
    <w:p w:rsidR="006174FF" w:rsidRPr="00DE5C1C" w:rsidRDefault="00966B08" w:rsidP="00DE5C1C">
      <w:pPr>
        <w:spacing w:after="0" w:line="240" w:lineRule="auto"/>
        <w:ind w:left="5670"/>
        <w:jc w:val="right"/>
        <w:rPr>
          <w:rFonts w:asciiTheme="majorHAnsi" w:eastAsia="Times New Roman" w:hAnsiTheme="majorHAnsi" w:cs="Tahoma"/>
          <w:bCs/>
          <w:i/>
          <w:szCs w:val="24"/>
          <w:lang w:eastAsia="pl-PL"/>
        </w:rPr>
      </w:pPr>
      <w:r w:rsidRPr="00DE5C1C">
        <w:rPr>
          <w:rFonts w:asciiTheme="majorHAnsi" w:eastAsia="Times New Roman" w:hAnsiTheme="majorHAnsi" w:cs="Tahoma"/>
          <w:bCs/>
          <w:i/>
          <w:szCs w:val="24"/>
          <w:lang w:eastAsia="pl-PL"/>
        </w:rPr>
        <w:t xml:space="preserve">  </w:t>
      </w:r>
      <w:r w:rsidR="006174FF" w:rsidRPr="00DE5C1C">
        <w:rPr>
          <w:rFonts w:asciiTheme="majorHAnsi" w:eastAsia="Times New Roman" w:hAnsiTheme="majorHAnsi" w:cs="Tahoma"/>
          <w:bCs/>
          <w:i/>
          <w:szCs w:val="24"/>
          <w:lang w:eastAsia="pl-PL"/>
        </w:rPr>
        <w:t xml:space="preserve">z dnia </w:t>
      </w:r>
      <w:r w:rsidR="00784671" w:rsidRPr="00DE5C1C">
        <w:rPr>
          <w:rFonts w:asciiTheme="majorHAnsi" w:eastAsia="Times New Roman" w:hAnsiTheme="majorHAnsi" w:cs="Tahoma"/>
          <w:bCs/>
          <w:i/>
          <w:szCs w:val="24"/>
          <w:lang w:eastAsia="pl-PL"/>
        </w:rPr>
        <w:t>08</w:t>
      </w:r>
      <w:r w:rsidR="006A7D30" w:rsidRPr="00DE5C1C">
        <w:rPr>
          <w:rFonts w:asciiTheme="majorHAnsi" w:eastAsia="Times New Roman" w:hAnsiTheme="majorHAnsi" w:cs="Tahoma"/>
          <w:bCs/>
          <w:i/>
          <w:szCs w:val="24"/>
          <w:lang w:eastAsia="pl-PL"/>
        </w:rPr>
        <w:t xml:space="preserve"> </w:t>
      </w:r>
      <w:r w:rsidR="00580696" w:rsidRPr="00DE5C1C">
        <w:rPr>
          <w:rFonts w:asciiTheme="majorHAnsi" w:eastAsia="Times New Roman" w:hAnsiTheme="majorHAnsi" w:cs="Tahoma"/>
          <w:bCs/>
          <w:i/>
          <w:szCs w:val="24"/>
          <w:lang w:eastAsia="pl-PL"/>
        </w:rPr>
        <w:t xml:space="preserve"> </w:t>
      </w:r>
      <w:r w:rsidR="00DF4F21" w:rsidRPr="00DE5C1C">
        <w:rPr>
          <w:rFonts w:asciiTheme="majorHAnsi" w:eastAsia="Times New Roman" w:hAnsiTheme="majorHAnsi" w:cs="Tahoma"/>
          <w:bCs/>
          <w:i/>
          <w:szCs w:val="24"/>
          <w:lang w:eastAsia="pl-PL"/>
        </w:rPr>
        <w:t xml:space="preserve">marca </w:t>
      </w:r>
      <w:r w:rsidR="006A7D30" w:rsidRPr="00DE5C1C">
        <w:rPr>
          <w:rFonts w:asciiTheme="majorHAnsi" w:eastAsia="Times New Roman" w:hAnsiTheme="majorHAnsi" w:cs="Tahoma"/>
          <w:bCs/>
          <w:i/>
          <w:szCs w:val="24"/>
          <w:lang w:eastAsia="pl-PL"/>
        </w:rPr>
        <w:t>2016</w:t>
      </w:r>
      <w:r w:rsidR="00B17827" w:rsidRPr="00DE5C1C">
        <w:rPr>
          <w:rFonts w:asciiTheme="majorHAnsi" w:eastAsia="Times New Roman" w:hAnsiTheme="majorHAnsi" w:cs="Tahoma"/>
          <w:bCs/>
          <w:i/>
          <w:szCs w:val="24"/>
          <w:lang w:eastAsia="pl-PL"/>
        </w:rPr>
        <w:t>r.</w:t>
      </w:r>
    </w:p>
    <w:p w:rsidR="006174FF" w:rsidRPr="00DE5C1C" w:rsidRDefault="006174FF" w:rsidP="00DE5C1C">
      <w:pPr>
        <w:spacing w:after="0" w:line="240" w:lineRule="auto"/>
        <w:ind w:left="2124" w:firstLine="708"/>
        <w:jc w:val="right"/>
        <w:rPr>
          <w:rFonts w:asciiTheme="majorHAnsi" w:eastAsia="Times New Roman" w:hAnsiTheme="majorHAnsi" w:cs="Times New Roman"/>
          <w:bCs/>
          <w:i/>
          <w:szCs w:val="24"/>
          <w:lang w:eastAsia="pl-PL"/>
        </w:rPr>
      </w:pPr>
    </w:p>
    <w:p w:rsidR="006174FF" w:rsidRPr="001A6F1B" w:rsidRDefault="006174FF" w:rsidP="006174FF">
      <w:pPr>
        <w:spacing w:after="0" w:line="240" w:lineRule="auto"/>
        <w:ind w:left="2124" w:firstLine="708"/>
        <w:rPr>
          <w:rFonts w:ascii="Arial Black" w:eastAsia="Times New Roman" w:hAnsi="Arial Black" w:cs="Times New Roman"/>
          <w:b/>
          <w:sz w:val="24"/>
          <w:szCs w:val="24"/>
          <w:lang w:eastAsia="pl-PL"/>
        </w:rPr>
      </w:pPr>
      <w:r w:rsidRPr="00FB6AA1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       </w:t>
      </w:r>
      <w:r w:rsidRPr="001A6F1B"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  <w:t>Wójt Gminy Jastrzębia</w:t>
      </w:r>
    </w:p>
    <w:p w:rsidR="00165D85" w:rsidRDefault="006174FF" w:rsidP="00165D85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</w:pPr>
      <w:r w:rsidRPr="001A6F1B"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  <w:t xml:space="preserve">ogłasza nabór ofert na </w:t>
      </w:r>
      <w:r w:rsidR="00165D85"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  <w:t xml:space="preserve">realizację zdania </w:t>
      </w:r>
      <w:r w:rsidR="00784671"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  <w:t xml:space="preserve"> </w:t>
      </w:r>
      <w:r w:rsidR="00165D85"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  <w:t>z zakresu</w:t>
      </w:r>
      <w:r w:rsidR="00165D85">
        <w:rPr>
          <w:rFonts w:ascii="Arial Black" w:eastAsia="Times New Roman" w:hAnsi="Arial Black" w:cs="Times New Roman"/>
          <w:b/>
          <w:sz w:val="24"/>
          <w:szCs w:val="24"/>
          <w:lang w:eastAsia="pl-PL"/>
        </w:rPr>
        <w:t xml:space="preserve"> </w:t>
      </w:r>
      <w:r w:rsidR="00165D85" w:rsidRPr="001A6F1B"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  <w:t xml:space="preserve">rozwoju sportu </w:t>
      </w:r>
      <w:r w:rsidR="00165D85"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  <w:br/>
        <w:t xml:space="preserve">w </w:t>
      </w:r>
      <w:r w:rsidR="00165D85" w:rsidRPr="001A6F1B"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  <w:t>Gmin</w:t>
      </w:r>
      <w:r w:rsidR="00165D85"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  <w:t>ie</w:t>
      </w:r>
      <w:r w:rsidR="00165D85" w:rsidRPr="001A6F1B"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  <w:t xml:space="preserve"> Jastrzębia </w:t>
      </w:r>
      <w:r w:rsidR="00165D85"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  <w:t xml:space="preserve">w rok 2016 </w:t>
      </w:r>
    </w:p>
    <w:p w:rsidR="00165D85" w:rsidRDefault="00165D85" w:rsidP="00165D85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</w:pPr>
      <w:r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  <w:t xml:space="preserve">ze wsparciem finansowym </w:t>
      </w:r>
      <w:r w:rsidR="003F1655"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  <w:t>z budżetu gminy Jastrzębia</w:t>
      </w:r>
    </w:p>
    <w:p w:rsidR="003F1655" w:rsidRPr="00FB6AA1" w:rsidRDefault="003F1655" w:rsidP="00165D85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</w:pPr>
    </w:p>
    <w:p w:rsidR="00D3055F" w:rsidRPr="00165D85" w:rsidRDefault="00165D85" w:rsidP="000763D8">
      <w:pPr>
        <w:pStyle w:val="Bezodstpw"/>
        <w:rPr>
          <w:rFonts w:ascii="Arial Black" w:hAnsi="Arial Black"/>
          <w:b/>
          <w:sz w:val="24"/>
          <w:lang w:eastAsia="pl-PL"/>
        </w:rPr>
      </w:pPr>
      <w:r w:rsidRPr="00165D85">
        <w:rPr>
          <w:rFonts w:ascii="Arial Black" w:hAnsi="Arial Black"/>
          <w:b/>
          <w:sz w:val="24"/>
          <w:lang w:eastAsia="pl-PL"/>
        </w:rPr>
        <w:t xml:space="preserve">I. </w:t>
      </w:r>
      <w:r w:rsidR="00910E45">
        <w:rPr>
          <w:rFonts w:ascii="Arial Black" w:hAnsi="Arial Black"/>
          <w:b/>
          <w:sz w:val="24"/>
          <w:lang w:eastAsia="pl-PL"/>
        </w:rPr>
        <w:t>Cel z</w:t>
      </w:r>
      <w:r>
        <w:rPr>
          <w:rFonts w:ascii="Arial Black" w:hAnsi="Arial Black"/>
          <w:b/>
          <w:sz w:val="24"/>
          <w:lang w:eastAsia="pl-PL"/>
        </w:rPr>
        <w:t>adani</w:t>
      </w:r>
      <w:r w:rsidR="00910E45">
        <w:rPr>
          <w:rFonts w:ascii="Arial Black" w:hAnsi="Arial Black"/>
          <w:b/>
          <w:sz w:val="24"/>
          <w:lang w:eastAsia="pl-PL"/>
        </w:rPr>
        <w:t>a.</w:t>
      </w:r>
    </w:p>
    <w:p w:rsidR="003D374B" w:rsidRPr="00C37675" w:rsidRDefault="00D3055F" w:rsidP="000763D8">
      <w:pPr>
        <w:pStyle w:val="Bezodstpw"/>
        <w:rPr>
          <w:rFonts w:asciiTheme="majorHAnsi" w:hAnsiTheme="majorHAnsi"/>
          <w:sz w:val="24"/>
          <w:lang w:eastAsia="pl-PL"/>
        </w:rPr>
      </w:pPr>
      <w:r w:rsidRPr="00C37675">
        <w:rPr>
          <w:rFonts w:asciiTheme="majorHAnsi" w:hAnsiTheme="majorHAnsi"/>
          <w:sz w:val="24"/>
          <w:lang w:eastAsia="pl-PL"/>
        </w:rPr>
        <w:t xml:space="preserve">1. </w:t>
      </w:r>
      <w:r w:rsidR="00165D85" w:rsidRPr="00C37675">
        <w:rPr>
          <w:rFonts w:asciiTheme="majorHAnsi" w:hAnsiTheme="majorHAnsi"/>
          <w:sz w:val="24"/>
          <w:lang w:eastAsia="pl-PL"/>
        </w:rPr>
        <w:t xml:space="preserve"> P</w:t>
      </w:r>
      <w:r w:rsidR="000763D8" w:rsidRPr="00C37675">
        <w:rPr>
          <w:rFonts w:asciiTheme="majorHAnsi" w:hAnsiTheme="majorHAnsi"/>
          <w:sz w:val="24"/>
          <w:lang w:eastAsia="pl-PL"/>
        </w:rPr>
        <w:t>oprawa warunków sprzyjających uprawianiu sportu, wychowaniu fizycznemu i rehabilitacji ruchowej we wszystkich formach aktywności fizycznej przez członków klubów sportowych oraz mieszkańców gminy</w:t>
      </w:r>
      <w:r w:rsidRPr="00C37675">
        <w:rPr>
          <w:rFonts w:asciiTheme="majorHAnsi" w:hAnsiTheme="majorHAnsi"/>
          <w:sz w:val="24"/>
          <w:lang w:eastAsia="pl-PL"/>
        </w:rPr>
        <w:t>.</w:t>
      </w:r>
    </w:p>
    <w:p w:rsidR="00D3055F" w:rsidRPr="00C37675" w:rsidRDefault="00D3055F" w:rsidP="000763D8">
      <w:pPr>
        <w:pStyle w:val="Bezodstpw"/>
        <w:rPr>
          <w:rFonts w:asciiTheme="majorHAnsi" w:hAnsiTheme="majorHAnsi"/>
          <w:sz w:val="24"/>
          <w:lang w:eastAsia="pl-PL"/>
        </w:rPr>
      </w:pPr>
      <w:r w:rsidRPr="00C37675">
        <w:rPr>
          <w:rFonts w:asciiTheme="majorHAnsi" w:hAnsiTheme="majorHAnsi"/>
          <w:b/>
          <w:sz w:val="24"/>
          <w:lang w:eastAsia="pl-PL"/>
        </w:rPr>
        <w:t>2</w:t>
      </w:r>
      <w:r w:rsidRPr="00C37675">
        <w:rPr>
          <w:rFonts w:asciiTheme="majorHAnsi" w:hAnsiTheme="majorHAnsi"/>
          <w:sz w:val="24"/>
          <w:lang w:eastAsia="pl-PL"/>
        </w:rPr>
        <w:t>.</w:t>
      </w:r>
      <w:r w:rsidR="00165D85" w:rsidRPr="00C37675">
        <w:rPr>
          <w:rFonts w:asciiTheme="majorHAnsi" w:hAnsiTheme="majorHAnsi"/>
          <w:sz w:val="24"/>
          <w:lang w:eastAsia="pl-PL"/>
        </w:rPr>
        <w:t xml:space="preserve"> Z</w:t>
      </w:r>
      <w:r w:rsidRPr="00C37675">
        <w:rPr>
          <w:rFonts w:asciiTheme="majorHAnsi" w:hAnsiTheme="majorHAnsi"/>
          <w:sz w:val="24"/>
          <w:lang w:eastAsia="pl-PL"/>
        </w:rPr>
        <w:t>większenia dostępności lokalnej, a w szczególności dzieci, młodzieży i mieszkańców, do działalności sportowej prowadzonej przez kluby sportowe.</w:t>
      </w:r>
    </w:p>
    <w:p w:rsidR="00165D85" w:rsidRPr="001A6F1B" w:rsidRDefault="00C37675" w:rsidP="006174FF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pl-PL"/>
        </w:rPr>
      </w:pPr>
      <w:r w:rsidRPr="00C37675">
        <w:rPr>
          <w:rFonts w:ascii="Arial Black" w:eastAsia="Times New Roman" w:hAnsi="Arial Black" w:cs="Arial"/>
          <w:b/>
          <w:sz w:val="24"/>
          <w:szCs w:val="24"/>
          <w:lang w:eastAsia="pl-PL"/>
        </w:rPr>
        <w:t>II.</w:t>
      </w:r>
      <w:r w:rsidRPr="00C3767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174FF" w:rsidRPr="00C3767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165D85">
        <w:rPr>
          <w:rFonts w:ascii="Arial Black" w:eastAsia="Times New Roman" w:hAnsi="Arial Black" w:cs="Times New Roman"/>
          <w:sz w:val="24"/>
          <w:szCs w:val="24"/>
          <w:lang w:eastAsia="pl-PL"/>
        </w:rPr>
        <w:t>Zasady udzielenia wsparcia  finansowego</w:t>
      </w:r>
      <w:r w:rsidR="00910E45">
        <w:rPr>
          <w:rFonts w:ascii="Arial Black" w:eastAsia="Times New Roman" w:hAnsi="Arial Black" w:cs="Times New Roman"/>
          <w:sz w:val="24"/>
          <w:szCs w:val="24"/>
          <w:lang w:eastAsia="pl-PL"/>
        </w:rPr>
        <w:t>.</w:t>
      </w:r>
    </w:p>
    <w:p w:rsidR="00165D85" w:rsidRDefault="00165D85" w:rsidP="006174F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Wysokość środków  </w:t>
      </w:r>
      <w:r w:rsidR="003F1655">
        <w:rPr>
          <w:rFonts w:asciiTheme="majorHAnsi" w:eastAsia="Times New Roman" w:hAnsiTheme="majorHAnsi" w:cs="Times New Roman"/>
          <w:sz w:val="24"/>
          <w:szCs w:val="24"/>
          <w:lang w:eastAsia="pl-PL"/>
        </w:rPr>
        <w:t>finansowych  przeznaczonych  w budżecie gminy na 2016 na wsparcie zdania wynosi 50.000 zł.</w:t>
      </w:r>
    </w:p>
    <w:p w:rsidR="003F1655" w:rsidRDefault="003F1655" w:rsidP="006174F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3F1655">
        <w:rPr>
          <w:rFonts w:asciiTheme="majorHAnsi" w:eastAsia="Times New Roman" w:hAnsiTheme="majorHAnsi" w:cs="Times New Roman"/>
          <w:sz w:val="24"/>
          <w:szCs w:val="24"/>
          <w:lang w:eastAsia="pl-PL"/>
        </w:rPr>
        <w:t>Wsparcie następuje w formie dotacji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6174FF" w:rsidRPr="003F1655" w:rsidRDefault="006174FF" w:rsidP="006174F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3F1655">
        <w:rPr>
          <w:rFonts w:asciiTheme="majorHAnsi" w:eastAsia="Times New Roman" w:hAnsiTheme="majorHAnsi" w:cs="Times New Roman"/>
          <w:sz w:val="24"/>
          <w:szCs w:val="24"/>
          <w:lang w:eastAsia="pl-PL"/>
        </w:rPr>
        <w:t>Dotacja jest przekazywana po podpisaniu umowy na rachunek bankowy wskazany w umowie.</w:t>
      </w:r>
    </w:p>
    <w:p w:rsidR="006174FF" w:rsidRPr="006A0D37" w:rsidRDefault="006174FF" w:rsidP="006174F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Dotacja może być przekazywana całościowo lub w transzach.</w:t>
      </w:r>
    </w:p>
    <w:p w:rsidR="006174FF" w:rsidRPr="006A0D37" w:rsidRDefault="006174FF" w:rsidP="006174F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Wysokość poszczególnych transz oraz terminy przekazywania środków określa zawarta umowa.</w:t>
      </w:r>
    </w:p>
    <w:p w:rsidR="00122630" w:rsidRPr="006A0D37" w:rsidRDefault="00122630" w:rsidP="000658CA">
      <w:pPr>
        <w:spacing w:after="0" w:line="240" w:lineRule="auto"/>
        <w:jc w:val="both"/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</w:pPr>
      <w:r w:rsidRPr="006A0D37"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  <w:t>III. Termin</w:t>
      </w:r>
      <w:r w:rsidR="00C53A38" w:rsidRPr="006A0D37"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  <w:t xml:space="preserve"> i w</w:t>
      </w:r>
      <w:r w:rsidR="00C53A38" w:rsidRPr="006A0D37">
        <w:rPr>
          <w:rFonts w:ascii="Arial Black" w:eastAsia="Times New Roman" w:hAnsi="Arial Black" w:cs="Times New Roman"/>
          <w:b/>
          <w:sz w:val="24"/>
          <w:szCs w:val="24"/>
          <w:lang w:eastAsia="pl-PL"/>
        </w:rPr>
        <w:t>arunki</w:t>
      </w:r>
      <w:r w:rsidRPr="006A0D37"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  <w:t xml:space="preserve"> realizacji</w:t>
      </w:r>
      <w:r w:rsidR="00C074B3" w:rsidRPr="006A0D37"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  <w:t xml:space="preserve"> zadania</w:t>
      </w:r>
      <w:r w:rsidR="00910E45"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  <w:t>.</w:t>
      </w:r>
    </w:p>
    <w:p w:rsidR="00C53A38" w:rsidRPr="006A0D37" w:rsidRDefault="003F1655" w:rsidP="00FB704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R</w:t>
      </w:r>
      <w:r w:rsidR="00122630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ealizacja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zadania obejmuje okres od dnia </w:t>
      </w:r>
      <w:r w:rsidR="00122630" w:rsidRPr="006A0D37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podpisania umowy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 xml:space="preserve"> do dnia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br/>
      </w:r>
      <w:r w:rsidR="006A7D30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30 listopada 2016</w:t>
      </w:r>
      <w:r w:rsidR="00122630" w:rsidRPr="006A0D37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roku.</w:t>
      </w:r>
      <w:r w:rsidR="00C53A38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3F1655" w:rsidRPr="003F1655" w:rsidRDefault="00C53A38" w:rsidP="003F165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Zadanie winno być zrealizowane z najwyższą starannością zgodnie ze złożoną ofertą oraz </w:t>
      </w:r>
      <w:r w:rsidR="003F1655">
        <w:rPr>
          <w:rFonts w:asciiTheme="majorHAnsi" w:eastAsia="Times New Roman" w:hAnsiTheme="majorHAnsi" w:cs="Times New Roman"/>
          <w:sz w:val="24"/>
          <w:szCs w:val="24"/>
          <w:lang w:eastAsia="pl-PL"/>
        </w:rPr>
        <w:t>warunkami umowy.</w:t>
      </w:r>
    </w:p>
    <w:p w:rsidR="00F01C4F" w:rsidRDefault="003F1655" w:rsidP="00FB704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F01C4F">
        <w:rPr>
          <w:rFonts w:asciiTheme="majorHAnsi" w:eastAsia="Times New Roman" w:hAnsiTheme="majorHAnsi" w:cs="Times New Roman"/>
          <w:sz w:val="24"/>
          <w:szCs w:val="24"/>
          <w:lang w:eastAsia="pl-PL"/>
        </w:rPr>
        <w:t>Klub, któremu udzielono dotacji, przedstawia  sprawozdanie z realizacji</w:t>
      </w:r>
      <w:r w:rsidR="00F01C4F" w:rsidRPr="00F01C4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zdania i wykorzystania środków</w:t>
      </w:r>
      <w:r w:rsidRPr="00F01C4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w terminie do 31 grudnia </w:t>
      </w:r>
      <w:r w:rsidR="00F01C4F" w:rsidRPr="00F01C4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2016 </w:t>
      </w:r>
      <w:r w:rsidRPr="00F01C4F">
        <w:rPr>
          <w:rFonts w:asciiTheme="majorHAnsi" w:eastAsia="Times New Roman" w:hAnsiTheme="majorHAnsi" w:cs="Times New Roman"/>
          <w:sz w:val="24"/>
          <w:szCs w:val="24"/>
          <w:lang w:eastAsia="pl-PL"/>
        </w:rPr>
        <w:t>roku</w:t>
      </w:r>
      <w:r w:rsidR="00F01C4F" w:rsidRPr="00F01C4F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Pr="00F01C4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122630" w:rsidRPr="00F01C4F" w:rsidRDefault="00F01C4F" w:rsidP="00FB704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F01C4F">
        <w:rPr>
          <w:rFonts w:asciiTheme="majorHAnsi" w:eastAsia="Times New Roman" w:hAnsiTheme="majorHAnsi" w:cs="Times New Roman"/>
          <w:sz w:val="24"/>
          <w:szCs w:val="24"/>
          <w:lang w:eastAsia="pl-PL"/>
        </w:rPr>
        <w:t>Środki nie</w:t>
      </w:r>
      <w:r w:rsidR="003F1655" w:rsidRPr="00F01C4F">
        <w:rPr>
          <w:rFonts w:asciiTheme="majorHAnsi" w:eastAsia="Times New Roman" w:hAnsiTheme="majorHAnsi" w:cs="Times New Roman"/>
          <w:sz w:val="24"/>
          <w:szCs w:val="24"/>
          <w:lang w:eastAsia="pl-PL"/>
        </w:rPr>
        <w:t>wykorzystane na realizację zadani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a</w:t>
      </w:r>
      <w:r w:rsidR="003F1655" w:rsidRPr="00F01C4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podlegają zwrotowi do b</w:t>
      </w:r>
      <w:r w:rsidRPr="00F01C4F">
        <w:rPr>
          <w:rFonts w:asciiTheme="majorHAnsi" w:eastAsia="Times New Roman" w:hAnsiTheme="majorHAnsi" w:cs="Times New Roman"/>
          <w:sz w:val="24"/>
          <w:szCs w:val="24"/>
          <w:lang w:eastAsia="pl-PL"/>
        </w:rPr>
        <w:t>udż</w:t>
      </w:r>
      <w:r w:rsidR="003F1655" w:rsidRPr="00F01C4F">
        <w:rPr>
          <w:rFonts w:asciiTheme="majorHAnsi" w:eastAsia="Times New Roman" w:hAnsiTheme="majorHAnsi" w:cs="Times New Roman"/>
          <w:sz w:val="24"/>
          <w:szCs w:val="24"/>
          <w:lang w:eastAsia="pl-PL"/>
        </w:rPr>
        <w:t>etu gminy</w:t>
      </w:r>
      <w:r w:rsidRPr="00F01C4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 terminie do 31 stycznia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2017r.</w:t>
      </w:r>
    </w:p>
    <w:p w:rsidR="00C074B3" w:rsidRPr="006A0D37" w:rsidRDefault="000658CA" w:rsidP="00C074B3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sz w:val="24"/>
          <w:szCs w:val="24"/>
          <w:lang w:eastAsia="pl-PL"/>
        </w:rPr>
      </w:pPr>
      <w:r w:rsidRPr="006A0D37"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  <w:t>IV</w:t>
      </w:r>
      <w:r w:rsidR="00C074B3" w:rsidRPr="006A0D37"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  <w:t xml:space="preserve">. </w:t>
      </w:r>
      <w:r w:rsidR="00C53A38" w:rsidRPr="006A0D37">
        <w:rPr>
          <w:rFonts w:ascii="Arial Black" w:eastAsia="Times New Roman" w:hAnsi="Arial Black" w:cs="Times New Roman"/>
          <w:b/>
          <w:sz w:val="24"/>
          <w:szCs w:val="24"/>
          <w:lang w:eastAsia="pl-PL"/>
        </w:rPr>
        <w:t>Wydatki pokry</w:t>
      </w:r>
      <w:r w:rsidR="00910E45">
        <w:rPr>
          <w:rFonts w:ascii="Arial Black" w:eastAsia="Times New Roman" w:hAnsi="Arial Black" w:cs="Times New Roman"/>
          <w:b/>
          <w:sz w:val="24"/>
          <w:szCs w:val="24"/>
          <w:lang w:eastAsia="pl-PL"/>
        </w:rPr>
        <w:t>wane z przyznanej kwoty dotacji.</w:t>
      </w:r>
    </w:p>
    <w:p w:rsidR="00C074B3" w:rsidRPr="006A0D37" w:rsidRDefault="00C53A38" w:rsidP="00F01C4F">
      <w:pPr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C074B3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Dofinansowaniu podlegają wyłącznie koszty określone w ofercie i zawartej umowie.</w:t>
      </w:r>
    </w:p>
    <w:p w:rsidR="00C074B3" w:rsidRDefault="00C53A38" w:rsidP="00F01C4F">
      <w:pPr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2.</w:t>
      </w:r>
      <w:r w:rsidR="005C6106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9F3208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Dotacja może być</w:t>
      </w:r>
      <w:r w:rsidR="00C074B3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przyznana klubowi sportowemu działającemu na terenie Gminy Jastrzębia, niedziałającemu w celu osiągnięcia zysku.</w:t>
      </w:r>
    </w:p>
    <w:p w:rsidR="00CD5DBE" w:rsidRPr="006A0D37" w:rsidRDefault="00CD5DBE" w:rsidP="00F01C4F">
      <w:pPr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5C6106" w:rsidRDefault="005C6106" w:rsidP="00F01C4F">
      <w:p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   3.</w:t>
      </w:r>
      <w:r w:rsidR="00C074B3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Dotacja </w:t>
      </w:r>
      <w:r w:rsidR="00C074B3" w:rsidRPr="00CD5DB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może być</w:t>
      </w:r>
      <w:r w:rsidR="00C074B3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przeznaczona </w:t>
      </w:r>
      <w:r w:rsidR="006174FF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 szczególności </w:t>
      </w:r>
      <w:r w:rsidR="0080169B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na</w:t>
      </w:r>
      <w:r w:rsidR="006174FF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:</w:t>
      </w:r>
    </w:p>
    <w:p w:rsidR="00F01C4F" w:rsidRDefault="00C12422" w:rsidP="00F01C4F">
      <w:pPr>
        <w:spacing w:after="0" w:line="240" w:lineRule="auto"/>
        <w:ind w:left="426" w:firstLine="282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1)</w:t>
      </w:r>
      <w:r w:rsidR="00A7651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realizację programów szkolenia sportowego</w:t>
      </w:r>
      <w:r w:rsidR="00175065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</w:p>
    <w:p w:rsidR="00C12422" w:rsidRDefault="00C12422" w:rsidP="00F01C4F">
      <w:pPr>
        <w:spacing w:after="0" w:line="240" w:lineRule="auto"/>
        <w:ind w:left="426" w:firstLine="282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2)zakup sprzętu sportowego, odzieży i obuwia sportowego,</w:t>
      </w:r>
    </w:p>
    <w:p w:rsidR="00C12422" w:rsidRDefault="00C12422" w:rsidP="00F01C4F">
      <w:pPr>
        <w:pStyle w:val="Akapitzlist"/>
        <w:spacing w:before="100" w:beforeAutospacing="1" w:after="100" w:afterAutospacing="1" w:line="240" w:lineRule="auto"/>
        <w:ind w:left="114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lastRenderedPageBreak/>
        <w:t>3)pokrycie kosztów organizowania zawodów sportowych lub uczestnictwa w tych zawodach, w szczególności:</w:t>
      </w:r>
    </w:p>
    <w:p w:rsidR="00C12422" w:rsidRDefault="007E4BE2" w:rsidP="00F01C4F">
      <w:pPr>
        <w:pStyle w:val="Akapitzlist"/>
        <w:spacing w:before="100" w:beforeAutospacing="1" w:after="100" w:afterAutospacing="1" w:line="240" w:lineRule="auto"/>
        <w:ind w:left="114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a) </w:t>
      </w:r>
      <w:r w:rsidR="00C12422">
        <w:rPr>
          <w:rFonts w:asciiTheme="majorHAnsi" w:eastAsia="Times New Roman" w:hAnsiTheme="majorHAnsi" w:cs="Times New Roman"/>
          <w:sz w:val="24"/>
          <w:szCs w:val="24"/>
          <w:lang w:eastAsia="pl-PL"/>
        </w:rPr>
        <w:t>opłaty za sędziowanie</w:t>
      </w:r>
    </w:p>
    <w:p w:rsidR="00C12422" w:rsidRDefault="007E4BE2" w:rsidP="00F01C4F">
      <w:pPr>
        <w:pStyle w:val="Akapitzlist"/>
        <w:spacing w:before="100" w:beforeAutospacing="1" w:after="100" w:afterAutospacing="1" w:line="240" w:lineRule="auto"/>
        <w:ind w:left="114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b) </w:t>
      </w:r>
      <w:r w:rsidR="00C12422">
        <w:rPr>
          <w:rFonts w:asciiTheme="majorHAnsi" w:eastAsia="Times New Roman" w:hAnsiTheme="majorHAnsi" w:cs="Times New Roman"/>
          <w:sz w:val="24"/>
          <w:szCs w:val="24"/>
          <w:lang w:eastAsia="pl-PL"/>
        </w:rPr>
        <w:t>pokrycie kosztów ochrony zawodów i imprez</w:t>
      </w:r>
    </w:p>
    <w:p w:rsidR="005D6841" w:rsidRDefault="00C12422" w:rsidP="00F01C4F">
      <w:pPr>
        <w:pStyle w:val="Akapitzlist"/>
        <w:spacing w:before="100" w:beforeAutospacing="1" w:after="100" w:afterAutospacing="1" w:line="240" w:lineRule="auto"/>
        <w:ind w:left="438"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4) pokrycie kosztów korzystania z obiektów sportowych,</w:t>
      </w:r>
    </w:p>
    <w:p w:rsidR="00F01C4F" w:rsidRDefault="00F01C4F" w:rsidP="00C12422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05463A" w:rsidRDefault="0005463A" w:rsidP="0005463A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4. Z dotacji </w:t>
      </w:r>
      <w:r w:rsidRPr="00F01C4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nie mogą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być finansowane lub dofinansowane wydatki z tytułu:</w:t>
      </w:r>
    </w:p>
    <w:p w:rsidR="007E4BE2" w:rsidRDefault="007E4BE2" w:rsidP="0005463A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05463A" w:rsidRDefault="0005463A" w:rsidP="00F01C4F">
      <w:pPr>
        <w:pStyle w:val="Akapitzlist"/>
        <w:spacing w:before="100" w:beforeAutospacing="1" w:after="100" w:afterAutospacing="1" w:line="240" w:lineRule="auto"/>
        <w:ind w:left="0"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a) wypłaty wynagrodzeń dla zawodników i działaczy,</w:t>
      </w:r>
    </w:p>
    <w:p w:rsidR="0005463A" w:rsidRDefault="0005463A" w:rsidP="00F01C4F">
      <w:pPr>
        <w:pStyle w:val="Akapitzlist"/>
        <w:spacing w:before="100" w:beforeAutospacing="1" w:after="100" w:afterAutospacing="1" w:line="240" w:lineRule="auto"/>
        <w:ind w:left="0"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b) transferu zawodnika z innego klubu sportowego,</w:t>
      </w:r>
    </w:p>
    <w:p w:rsidR="0005463A" w:rsidRDefault="0005463A" w:rsidP="00F01C4F">
      <w:pPr>
        <w:pStyle w:val="Akapitzlist"/>
        <w:spacing w:before="100" w:beforeAutospacing="1" w:after="100" w:afterAutospacing="1" w:line="240" w:lineRule="auto"/>
        <w:ind w:left="708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c) zapłaty kar, mandatów i innych opłat sanacyjnych, nałożonych na klub sportowy lub zawodnika,</w:t>
      </w:r>
    </w:p>
    <w:p w:rsidR="00A1022B" w:rsidRDefault="00A1022B" w:rsidP="00F01C4F">
      <w:pPr>
        <w:pStyle w:val="Akapitzlist"/>
        <w:spacing w:before="100" w:beforeAutospacing="1" w:after="100" w:afterAutospacing="1" w:line="240" w:lineRule="auto"/>
        <w:ind w:left="708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d) zobowiązań</w:t>
      </w:r>
      <w:r w:rsidR="00041A6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klubu sportowego z zaciągniętej pożyczki, kredytu lub wykupu papierów wartościowych oraz kosztów obsługi zadłużenia,</w:t>
      </w:r>
    </w:p>
    <w:p w:rsidR="00041A63" w:rsidRDefault="00041A63" w:rsidP="00F01C4F">
      <w:pPr>
        <w:pStyle w:val="Akapitzlist"/>
        <w:spacing w:before="100" w:beforeAutospacing="1" w:after="100" w:afterAutospacing="1" w:line="240" w:lineRule="auto"/>
        <w:ind w:left="0"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e) budowy i modernizacji obiektów sportowych służących do uprawiania sportu,</w:t>
      </w:r>
    </w:p>
    <w:p w:rsidR="00041A63" w:rsidRDefault="00041A63" w:rsidP="00F01C4F">
      <w:pPr>
        <w:pStyle w:val="Akapitzlist"/>
        <w:spacing w:before="100" w:beforeAutospacing="1" w:after="100" w:afterAutospacing="1" w:line="240" w:lineRule="auto"/>
        <w:ind w:left="0"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f) zakupu urządzeń i sprzętu zaliczonego do środków trwałych</w:t>
      </w:r>
    </w:p>
    <w:p w:rsidR="005C6106" w:rsidRPr="006A0D37" w:rsidRDefault="005C6106" w:rsidP="005C6106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sz w:val="24"/>
          <w:szCs w:val="24"/>
          <w:lang w:eastAsia="pl-PL"/>
        </w:rPr>
      </w:pPr>
      <w:r w:rsidRPr="006A0D37">
        <w:rPr>
          <w:rFonts w:ascii="Arial Black" w:eastAsia="Times New Roman" w:hAnsi="Arial Black" w:cs="Times New Roman"/>
          <w:b/>
          <w:sz w:val="24"/>
          <w:szCs w:val="24"/>
          <w:lang w:eastAsia="pl-PL"/>
        </w:rPr>
        <w:t>V. Zasady przyznawania dotacji</w:t>
      </w:r>
      <w:r w:rsidR="00910E45">
        <w:rPr>
          <w:rFonts w:ascii="Arial Black" w:eastAsia="Times New Roman" w:hAnsi="Arial Black" w:cs="Times New Roman"/>
          <w:b/>
          <w:sz w:val="24"/>
          <w:szCs w:val="24"/>
          <w:lang w:eastAsia="pl-PL"/>
        </w:rPr>
        <w:t>.</w:t>
      </w:r>
    </w:p>
    <w:p w:rsidR="005C6106" w:rsidRPr="006A0D37" w:rsidRDefault="00FB704A" w:rsidP="00FB704A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1. </w:t>
      </w:r>
      <w:r w:rsidR="00F01C4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Szczegółowe zasady przyznawania, wydatkowania i rozliczania </w:t>
      </w:r>
      <w:r w:rsidR="005C6106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dotacji regulują:</w:t>
      </w:r>
    </w:p>
    <w:p w:rsidR="001A6F1B" w:rsidRDefault="00FB704A" w:rsidP="00FB704A">
      <w:pPr>
        <w:pStyle w:val="Bezodstpw"/>
        <w:ind w:left="360"/>
        <w:jc w:val="both"/>
        <w:rPr>
          <w:rFonts w:asciiTheme="majorHAnsi" w:hAnsiTheme="majorHAnsi"/>
          <w:sz w:val="24"/>
          <w:szCs w:val="24"/>
          <w:lang w:eastAsia="pl-PL"/>
        </w:rPr>
      </w:pPr>
      <w:r w:rsidRPr="006A0D37">
        <w:rPr>
          <w:rFonts w:asciiTheme="majorHAnsi" w:hAnsiTheme="majorHAnsi"/>
          <w:sz w:val="24"/>
          <w:szCs w:val="24"/>
          <w:lang w:eastAsia="pl-PL"/>
        </w:rPr>
        <w:t xml:space="preserve">a) </w:t>
      </w:r>
      <w:r w:rsidR="005C6106" w:rsidRPr="006A0D37">
        <w:rPr>
          <w:rFonts w:asciiTheme="majorHAnsi" w:hAnsiTheme="majorHAnsi"/>
          <w:sz w:val="24"/>
          <w:szCs w:val="24"/>
          <w:lang w:eastAsia="pl-PL"/>
        </w:rPr>
        <w:t xml:space="preserve">ustawa z dnia 25 czerwca </w:t>
      </w:r>
      <w:r w:rsidR="00CF247C">
        <w:rPr>
          <w:rFonts w:asciiTheme="majorHAnsi" w:hAnsiTheme="majorHAnsi"/>
          <w:sz w:val="24"/>
          <w:szCs w:val="24"/>
          <w:lang w:eastAsia="pl-PL"/>
        </w:rPr>
        <w:t>2010 r. o sporcie (Dz. U. z 2014 r., poz. 715),</w:t>
      </w:r>
      <w:r w:rsidR="005C6106" w:rsidRPr="006A0D37">
        <w:rPr>
          <w:rFonts w:asciiTheme="majorHAnsi" w:hAnsiTheme="majorHAnsi"/>
          <w:sz w:val="24"/>
          <w:szCs w:val="24"/>
          <w:lang w:eastAsia="pl-PL"/>
        </w:rPr>
        <w:t xml:space="preserve"> </w:t>
      </w:r>
    </w:p>
    <w:p w:rsidR="005C6106" w:rsidRPr="006A0D37" w:rsidRDefault="00FB704A" w:rsidP="00FB704A">
      <w:pPr>
        <w:pStyle w:val="Bezodstpw"/>
        <w:ind w:left="360"/>
        <w:jc w:val="both"/>
        <w:rPr>
          <w:rFonts w:asciiTheme="majorHAnsi" w:hAnsiTheme="majorHAnsi"/>
          <w:sz w:val="24"/>
          <w:szCs w:val="24"/>
          <w:lang w:eastAsia="pl-PL"/>
        </w:rPr>
      </w:pPr>
      <w:r w:rsidRPr="006A0D37">
        <w:rPr>
          <w:rFonts w:asciiTheme="majorHAnsi" w:hAnsiTheme="majorHAnsi"/>
          <w:sz w:val="24"/>
          <w:szCs w:val="24"/>
          <w:lang w:eastAsia="pl-PL"/>
        </w:rPr>
        <w:t xml:space="preserve">b) </w:t>
      </w:r>
      <w:r w:rsidR="005C6106" w:rsidRPr="006A0D37">
        <w:rPr>
          <w:rFonts w:asciiTheme="majorHAnsi" w:hAnsiTheme="majorHAnsi"/>
          <w:sz w:val="24"/>
          <w:szCs w:val="24"/>
          <w:lang w:eastAsia="pl-PL"/>
        </w:rPr>
        <w:t>ustawa z dnia 27 sierpnia 2009 r. o finansach publicznych (Dz. U. z 2009 r., Nr 157, poz. 1240, z późn. zm.),</w:t>
      </w:r>
    </w:p>
    <w:p w:rsidR="001A6F1B" w:rsidRDefault="00FB704A" w:rsidP="00FB704A">
      <w:pPr>
        <w:pStyle w:val="Bezodstpw"/>
        <w:ind w:left="360"/>
        <w:jc w:val="both"/>
        <w:rPr>
          <w:rFonts w:asciiTheme="majorHAnsi" w:hAnsiTheme="majorHAnsi" w:cs="Times New Roman"/>
          <w:sz w:val="24"/>
          <w:szCs w:val="24"/>
          <w:lang w:eastAsia="pl-PL"/>
        </w:rPr>
      </w:pPr>
      <w:r w:rsidRPr="006A0D37">
        <w:rPr>
          <w:rFonts w:asciiTheme="majorHAnsi" w:hAnsiTheme="majorHAnsi"/>
          <w:sz w:val="24"/>
          <w:szCs w:val="24"/>
          <w:lang w:eastAsia="pl-PL"/>
        </w:rPr>
        <w:t xml:space="preserve">c) </w:t>
      </w:r>
      <w:r w:rsidR="005C6106" w:rsidRPr="006A0D37">
        <w:rPr>
          <w:rFonts w:asciiTheme="majorHAnsi" w:hAnsiTheme="majorHAnsi"/>
          <w:sz w:val="24"/>
          <w:szCs w:val="24"/>
          <w:lang w:eastAsia="pl-PL"/>
        </w:rPr>
        <w:t>uchwała Nr</w:t>
      </w:r>
      <w:r w:rsidRPr="006A0D37">
        <w:rPr>
          <w:rFonts w:asciiTheme="majorHAnsi" w:hAnsiTheme="majorHAnsi" w:cs="Times New Roman"/>
          <w:sz w:val="24"/>
          <w:szCs w:val="24"/>
          <w:lang w:eastAsia="pl-PL"/>
        </w:rPr>
        <w:t xml:space="preserve"> X/49/2011 Rady Gminy w Jastrzębi z dnia 29 września 2011 r.</w:t>
      </w:r>
      <w:r w:rsidR="003D374B" w:rsidRPr="006A0D37">
        <w:rPr>
          <w:rFonts w:asciiTheme="majorHAnsi" w:hAnsiTheme="majorHAnsi" w:cs="Times New Roman"/>
          <w:sz w:val="24"/>
          <w:szCs w:val="24"/>
          <w:lang w:eastAsia="pl-PL"/>
        </w:rPr>
        <w:t xml:space="preserve"> </w:t>
      </w:r>
    </w:p>
    <w:p w:rsidR="00FB704A" w:rsidRPr="006A0D37" w:rsidRDefault="003D374B" w:rsidP="00FB704A">
      <w:pPr>
        <w:pStyle w:val="Bezodstpw"/>
        <w:ind w:left="360"/>
        <w:jc w:val="both"/>
        <w:rPr>
          <w:rFonts w:asciiTheme="majorHAnsi" w:hAnsiTheme="majorHAnsi" w:cs="Times New Roman"/>
          <w:sz w:val="24"/>
          <w:szCs w:val="24"/>
          <w:lang w:eastAsia="pl-PL"/>
        </w:rPr>
      </w:pPr>
      <w:r w:rsidRPr="006A0D37">
        <w:rPr>
          <w:rFonts w:asciiTheme="majorHAnsi" w:hAnsiTheme="majorHAnsi" w:cs="Times New Roman"/>
          <w:sz w:val="24"/>
          <w:szCs w:val="24"/>
          <w:lang w:eastAsia="pl-PL"/>
        </w:rPr>
        <w:t>w sprawie warunków i trybu wspierania</w:t>
      </w:r>
      <w:r w:rsidR="00AF09DC" w:rsidRPr="006A0D37">
        <w:rPr>
          <w:rFonts w:asciiTheme="majorHAnsi" w:hAnsiTheme="majorHAnsi" w:cs="Times New Roman"/>
          <w:sz w:val="24"/>
          <w:szCs w:val="24"/>
          <w:lang w:eastAsia="pl-PL"/>
        </w:rPr>
        <w:t xml:space="preserve"> </w:t>
      </w:r>
      <w:r w:rsidRPr="006A0D37">
        <w:rPr>
          <w:rFonts w:asciiTheme="majorHAnsi" w:hAnsiTheme="majorHAnsi" w:cs="Times New Roman"/>
          <w:sz w:val="24"/>
          <w:szCs w:val="24"/>
          <w:lang w:eastAsia="pl-PL"/>
        </w:rPr>
        <w:t>rozwoju</w:t>
      </w:r>
      <w:r w:rsidR="00AF09DC" w:rsidRPr="006A0D37">
        <w:rPr>
          <w:rFonts w:asciiTheme="majorHAnsi" w:hAnsiTheme="majorHAnsi" w:cs="Times New Roman"/>
          <w:sz w:val="24"/>
          <w:szCs w:val="24"/>
          <w:lang w:eastAsia="pl-PL"/>
        </w:rPr>
        <w:t xml:space="preserve"> sportu przez Gminę Jastrzębia.</w:t>
      </w:r>
    </w:p>
    <w:p w:rsidR="005C6106" w:rsidRPr="00F01C4F" w:rsidRDefault="005C6106" w:rsidP="005C6106">
      <w:pPr>
        <w:pStyle w:val="Bezodstpw"/>
        <w:numPr>
          <w:ilvl w:val="0"/>
          <w:numId w:val="10"/>
        </w:num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F01C4F">
        <w:rPr>
          <w:rFonts w:asciiTheme="majorHAnsi" w:hAnsiTheme="majorHAnsi"/>
          <w:sz w:val="24"/>
          <w:szCs w:val="24"/>
          <w:lang w:eastAsia="pl-PL"/>
        </w:rPr>
        <w:t xml:space="preserve">Dotacja może być </w:t>
      </w:r>
      <w:r w:rsidR="00041A63" w:rsidRPr="00F01C4F">
        <w:rPr>
          <w:rFonts w:asciiTheme="majorHAnsi" w:hAnsiTheme="majorHAnsi"/>
          <w:sz w:val="24"/>
          <w:szCs w:val="24"/>
          <w:lang w:eastAsia="pl-PL"/>
        </w:rPr>
        <w:t xml:space="preserve">przyznana podmiotowi spełniającemu warunki </w:t>
      </w:r>
      <w:r w:rsidR="005D6841" w:rsidRPr="00F01C4F">
        <w:rPr>
          <w:rFonts w:asciiTheme="majorHAnsi" w:hAnsiTheme="majorHAnsi"/>
          <w:sz w:val="24"/>
          <w:szCs w:val="24"/>
          <w:lang w:eastAsia="pl-PL"/>
        </w:rPr>
        <w:t>otrzymania wsparcia</w:t>
      </w:r>
      <w:r w:rsidR="00784671" w:rsidRPr="00F01C4F">
        <w:rPr>
          <w:rFonts w:asciiTheme="majorHAnsi" w:hAnsiTheme="majorHAnsi"/>
          <w:sz w:val="24"/>
          <w:szCs w:val="24"/>
          <w:lang w:eastAsia="pl-PL"/>
        </w:rPr>
        <w:t xml:space="preserve">, </w:t>
      </w:r>
      <w:r w:rsidR="00F01C4F">
        <w:rPr>
          <w:rFonts w:asciiTheme="majorHAnsi" w:hAnsiTheme="majorHAnsi"/>
          <w:sz w:val="24"/>
          <w:szCs w:val="24"/>
          <w:lang w:eastAsia="pl-PL"/>
        </w:rPr>
        <w:t xml:space="preserve">określone w uchwale Rady Gminy Jastrzębia, </w:t>
      </w:r>
      <w:r w:rsidR="00784671" w:rsidRPr="00F01C4F">
        <w:rPr>
          <w:rFonts w:asciiTheme="majorHAnsi" w:hAnsiTheme="majorHAnsi"/>
          <w:sz w:val="24"/>
          <w:szCs w:val="24"/>
          <w:lang w:eastAsia="pl-PL"/>
        </w:rPr>
        <w:t>który złoży</w:t>
      </w:r>
      <w:r w:rsidRPr="00F01C4F">
        <w:rPr>
          <w:rFonts w:asciiTheme="majorHAnsi" w:hAnsiTheme="majorHAnsi"/>
          <w:sz w:val="24"/>
          <w:szCs w:val="24"/>
          <w:lang w:eastAsia="pl-PL"/>
        </w:rPr>
        <w:t xml:space="preserve"> </w:t>
      </w:r>
      <w:r w:rsidR="00F01C4F">
        <w:rPr>
          <w:rFonts w:asciiTheme="majorHAnsi" w:hAnsiTheme="majorHAnsi"/>
          <w:sz w:val="24"/>
          <w:szCs w:val="24"/>
          <w:lang w:eastAsia="pl-PL"/>
        </w:rPr>
        <w:br/>
        <w:t xml:space="preserve">w odpowiednim terminie kompletną </w:t>
      </w:r>
      <w:r w:rsidR="00F01C4F" w:rsidRPr="00F01C4F">
        <w:rPr>
          <w:rFonts w:asciiTheme="majorHAnsi" w:hAnsiTheme="majorHAnsi"/>
          <w:sz w:val="24"/>
          <w:szCs w:val="24"/>
          <w:lang w:eastAsia="pl-PL"/>
        </w:rPr>
        <w:t>ofertę</w:t>
      </w:r>
      <w:r w:rsidR="00F01C4F">
        <w:rPr>
          <w:rFonts w:asciiTheme="majorHAnsi" w:hAnsiTheme="majorHAnsi"/>
          <w:sz w:val="24"/>
          <w:szCs w:val="24"/>
          <w:lang w:eastAsia="pl-PL"/>
        </w:rPr>
        <w:t xml:space="preserve">. </w:t>
      </w:r>
    </w:p>
    <w:p w:rsidR="005C6106" w:rsidRPr="006A0D37" w:rsidRDefault="005C6106" w:rsidP="005C61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F01C4F">
        <w:rPr>
          <w:rFonts w:asciiTheme="majorHAnsi" w:eastAsia="Times New Roman" w:hAnsiTheme="majorHAnsi" w:cs="Times New Roman"/>
          <w:sz w:val="24"/>
          <w:szCs w:val="24"/>
          <w:lang w:eastAsia="pl-PL"/>
        </w:rPr>
        <w:t>Wniosek o udzielenie dotacji sporządza się na formularzu, którego wzór określ</w:t>
      </w:r>
      <w:r w:rsidR="00FB704A" w:rsidRPr="00F01C4F">
        <w:rPr>
          <w:rFonts w:asciiTheme="majorHAnsi" w:eastAsia="Times New Roman" w:hAnsiTheme="majorHAnsi" w:cs="Times New Roman"/>
          <w:sz w:val="24"/>
          <w:szCs w:val="24"/>
          <w:lang w:eastAsia="pl-PL"/>
        </w:rPr>
        <w:t>a załącznik Nr 1 do Uchwały Nr X/49</w:t>
      </w:r>
      <w:r w:rsidRPr="00F01C4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/2011 Rady </w:t>
      </w:r>
      <w:r w:rsidR="00FB704A" w:rsidRPr="00F01C4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Gminy w Jastrzębi </w:t>
      </w:r>
      <w:r w:rsidRPr="00F01C4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 dnia </w:t>
      </w:r>
      <w:r w:rsidR="00FB704A" w:rsidRPr="00F01C4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29 września </w:t>
      </w:r>
      <w:r w:rsidRPr="00F01C4F">
        <w:rPr>
          <w:rFonts w:asciiTheme="majorHAnsi" w:eastAsia="Times New Roman" w:hAnsiTheme="majorHAnsi" w:cs="Times New Roman"/>
          <w:sz w:val="24"/>
          <w:szCs w:val="24"/>
          <w:lang w:eastAsia="pl-PL"/>
        </w:rPr>
        <w:t>2011 r.</w:t>
      </w:r>
    </w:p>
    <w:p w:rsidR="005C6106" w:rsidRPr="006A0D37" w:rsidRDefault="005C6106" w:rsidP="005C61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Wysokość przyznanej dotacji może być niższa niż wnioskowana w ofercie.</w:t>
      </w:r>
    </w:p>
    <w:p w:rsidR="005C6106" w:rsidRPr="006A0D37" w:rsidRDefault="005C6106" w:rsidP="005C61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W przypadku przyznania dotacji w wysokości niższej niż wnioskowana - podmiot dokona stosownej korekty kosztorysu projektu.</w:t>
      </w:r>
    </w:p>
    <w:p w:rsidR="005C6106" w:rsidRPr="006A0D37" w:rsidRDefault="005C6106" w:rsidP="005C61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Złożenie oferty nie jest równoznaczne z przyznaniem dotacji.</w:t>
      </w:r>
    </w:p>
    <w:p w:rsidR="008C2E96" w:rsidRPr="006A0D37" w:rsidRDefault="005C6106" w:rsidP="005C61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Szczegółowe i ostateczne warunki realizacji, finansowania i rozliczania zadania reguluje umowa zawarta pomiędzy </w:t>
      </w:r>
      <w:r w:rsidR="00891B1A">
        <w:rPr>
          <w:rFonts w:asciiTheme="majorHAnsi" w:eastAsia="Times New Roman" w:hAnsiTheme="majorHAnsi" w:cs="Times New Roman"/>
          <w:sz w:val="24"/>
          <w:szCs w:val="24"/>
          <w:lang w:eastAsia="pl-PL"/>
        </w:rPr>
        <w:t>podmiotem wy</w:t>
      </w:r>
      <w:r w:rsidR="00F01C4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łonionym </w:t>
      </w:r>
      <w:r w:rsidR="00891B1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 konkursie                   </w:t>
      </w: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a Gminą </w:t>
      </w:r>
      <w:r w:rsidR="008C2E96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Jastrzębia.</w:t>
      </w:r>
    </w:p>
    <w:p w:rsidR="005C6106" w:rsidRPr="006A0D37" w:rsidRDefault="008C2E96" w:rsidP="005C61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Wójt Gminy Jastrzębia </w:t>
      </w:r>
      <w:r w:rsidR="005C6106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może odmówić podmiotowi wyłonionemu w konkursie przyznania dotacji i podpisania umowy w przypadku, gdy okaże </w:t>
      </w:r>
      <w:r w:rsidR="002C4EC4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się, </w:t>
      </w:r>
      <w:r w:rsidR="005C6106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iż rzeczywisty zakres realizowanego zadania znacząco odbiega od opisanego </w:t>
      </w:r>
      <w:r w:rsidR="0006238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                 </w:t>
      </w:r>
      <w:r w:rsidR="005C6106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w ofercie.</w:t>
      </w:r>
    </w:p>
    <w:p w:rsidR="005C6106" w:rsidRPr="006A0D37" w:rsidRDefault="005C6106" w:rsidP="005C61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W rozliczeniu dotacji nie będą uwzględniane dokumenty finansowe wystawione przed datą zawarcia umowy.</w:t>
      </w:r>
    </w:p>
    <w:p w:rsidR="00A213CF" w:rsidRDefault="00FB704A" w:rsidP="006174FF">
      <w:pPr>
        <w:spacing w:after="0" w:line="240" w:lineRule="auto"/>
        <w:jc w:val="both"/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</w:pPr>
      <w:r w:rsidRPr="006A0D37"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  <w:t>VI</w:t>
      </w:r>
      <w:r w:rsidR="006174FF" w:rsidRPr="006A0D37"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  <w:t xml:space="preserve">. </w:t>
      </w:r>
      <w:r w:rsidR="00A213CF"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  <w:t>Wymagania formalne dotyczące ofert</w:t>
      </w:r>
      <w:r w:rsidR="00910E45"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  <w:t>.</w:t>
      </w:r>
    </w:p>
    <w:p w:rsidR="00CD5DBE" w:rsidRPr="008C2E96" w:rsidRDefault="00CD5DBE" w:rsidP="00617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7AF8" w:rsidRPr="00CD5DBE" w:rsidRDefault="006174FF" w:rsidP="00CD5DB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C17C8">
        <w:rPr>
          <w:rFonts w:asciiTheme="majorHAnsi" w:eastAsia="Times New Roman" w:hAnsiTheme="majorHAnsi" w:cs="Times New Roman"/>
          <w:sz w:val="24"/>
          <w:szCs w:val="24"/>
          <w:lang w:eastAsia="pl-PL"/>
        </w:rPr>
        <w:lastRenderedPageBreak/>
        <w:t>Przy rozpatrywaniu ofert uwzględnia się w szczególności:</w:t>
      </w:r>
    </w:p>
    <w:p w:rsidR="006174FF" w:rsidRPr="009C17C8" w:rsidRDefault="006174FF" w:rsidP="006174FF">
      <w:pPr>
        <w:tabs>
          <w:tab w:val="num" w:pos="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C17C8">
        <w:rPr>
          <w:rFonts w:asciiTheme="majorHAnsi" w:eastAsia="Times New Roman" w:hAnsiTheme="majorHAnsi" w:cs="Times New Roman"/>
          <w:sz w:val="24"/>
          <w:szCs w:val="24"/>
          <w:lang w:eastAsia="pl-PL"/>
        </w:rPr>
        <w:t>a)</w:t>
      </w:r>
      <w:r w:rsidRPr="009C17C8">
        <w:rPr>
          <w:rFonts w:asciiTheme="majorHAnsi" w:eastAsia="Times New Roman" w:hAnsiTheme="majorHAnsi" w:cs="Times New Roman"/>
          <w:sz w:val="14"/>
          <w:szCs w:val="14"/>
          <w:lang w:eastAsia="pl-PL"/>
        </w:rPr>
        <w:t xml:space="preserve">      </w:t>
      </w:r>
      <w:r w:rsidRPr="009C17C8">
        <w:rPr>
          <w:rFonts w:asciiTheme="majorHAnsi" w:eastAsia="Times New Roman" w:hAnsiTheme="majorHAnsi" w:cs="Times New Roman"/>
          <w:sz w:val="24"/>
          <w:szCs w:val="24"/>
          <w:lang w:eastAsia="pl-PL"/>
        </w:rPr>
        <w:t>znaczenie zgłoszonego przedsięwzięcia dla rozwoju sportu na terenie gminy Jastrzębia,</w:t>
      </w:r>
    </w:p>
    <w:p w:rsidR="006174FF" w:rsidRPr="009C17C8" w:rsidRDefault="006174FF" w:rsidP="006174FF">
      <w:pPr>
        <w:tabs>
          <w:tab w:val="num" w:pos="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C17C8">
        <w:rPr>
          <w:rFonts w:asciiTheme="majorHAnsi" w:eastAsia="Times New Roman" w:hAnsiTheme="majorHAnsi" w:cs="Times New Roman"/>
          <w:sz w:val="24"/>
          <w:szCs w:val="24"/>
          <w:lang w:eastAsia="pl-PL"/>
        </w:rPr>
        <w:t>b)</w:t>
      </w:r>
      <w:r w:rsidRPr="009C17C8">
        <w:rPr>
          <w:rFonts w:asciiTheme="majorHAnsi" w:eastAsia="Times New Roman" w:hAnsiTheme="majorHAnsi" w:cs="Times New Roman"/>
          <w:sz w:val="14"/>
          <w:szCs w:val="14"/>
          <w:lang w:eastAsia="pl-PL"/>
        </w:rPr>
        <w:t xml:space="preserve">      </w:t>
      </w:r>
      <w:r w:rsidRPr="009C17C8">
        <w:rPr>
          <w:rFonts w:asciiTheme="majorHAnsi" w:eastAsia="Times New Roman" w:hAnsiTheme="majorHAnsi" w:cs="Times New Roman"/>
          <w:sz w:val="24"/>
          <w:szCs w:val="24"/>
          <w:lang w:eastAsia="pl-PL"/>
        </w:rPr>
        <w:t>wysokość środków budżetowych przeznaczonych na ten cel,</w:t>
      </w:r>
    </w:p>
    <w:p w:rsidR="006174FF" w:rsidRPr="006A0D37" w:rsidRDefault="006174FF" w:rsidP="006174FF">
      <w:pPr>
        <w:tabs>
          <w:tab w:val="num" w:pos="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c)</w:t>
      </w:r>
      <w:r w:rsidRPr="006A0D37">
        <w:rPr>
          <w:rFonts w:asciiTheme="majorHAnsi" w:eastAsia="Times New Roman" w:hAnsiTheme="majorHAnsi" w:cs="Times New Roman"/>
          <w:sz w:val="14"/>
          <w:szCs w:val="14"/>
          <w:lang w:eastAsia="pl-PL"/>
        </w:rPr>
        <w:t xml:space="preserve">      </w:t>
      </w: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przedstawiony kosztorys i opis przedsięwzięcia,</w:t>
      </w:r>
    </w:p>
    <w:p w:rsidR="006174FF" w:rsidRPr="006A0D37" w:rsidRDefault="006174FF" w:rsidP="006174FF">
      <w:pPr>
        <w:tabs>
          <w:tab w:val="num" w:pos="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d)</w:t>
      </w:r>
      <w:r w:rsidRPr="006A0D37">
        <w:rPr>
          <w:rFonts w:asciiTheme="majorHAnsi" w:eastAsia="Times New Roman" w:hAnsiTheme="majorHAnsi" w:cs="Times New Roman"/>
          <w:sz w:val="14"/>
          <w:szCs w:val="14"/>
          <w:lang w:eastAsia="pl-PL"/>
        </w:rPr>
        <w:t xml:space="preserve">      </w:t>
      </w: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doświadczenie w dotychczasowej współpracy z wnioskodawcą,</w:t>
      </w:r>
    </w:p>
    <w:p w:rsidR="00734209" w:rsidRDefault="006174FF" w:rsidP="00734209">
      <w:pPr>
        <w:tabs>
          <w:tab w:val="num" w:pos="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e)</w:t>
      </w:r>
      <w:r w:rsidRPr="006A0D37">
        <w:rPr>
          <w:rFonts w:asciiTheme="majorHAnsi" w:eastAsia="Times New Roman" w:hAnsiTheme="majorHAnsi" w:cs="Times New Roman"/>
          <w:sz w:val="14"/>
          <w:szCs w:val="14"/>
          <w:lang w:eastAsia="pl-PL"/>
        </w:rPr>
        <w:t xml:space="preserve">      </w:t>
      </w: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dotychczasowe wyniki i osiągnięcia sportowe wnioskodawcy</w:t>
      </w:r>
      <w:r w:rsidR="001D7822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CD5DBE" w:rsidRPr="006A0D37" w:rsidRDefault="00CD5DBE" w:rsidP="00734209">
      <w:pPr>
        <w:tabs>
          <w:tab w:val="num" w:pos="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910E45" w:rsidRDefault="00A213CF" w:rsidP="00910E45">
      <w:pPr>
        <w:pStyle w:val="Akapitzlist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Oferta winna zawiera</w:t>
      </w:r>
      <w:r w:rsidR="006174FF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:</w:t>
      </w:r>
    </w:p>
    <w:p w:rsidR="00A213CF" w:rsidRPr="00910E45" w:rsidRDefault="006174FF" w:rsidP="00910E45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10E4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10E45">
        <w:rPr>
          <w:rFonts w:asciiTheme="majorHAnsi" w:eastAsia="Times New Roman" w:hAnsiTheme="majorHAnsi" w:cs="Times New Roman"/>
          <w:sz w:val="24"/>
          <w:szCs w:val="24"/>
          <w:lang w:eastAsia="pl-PL"/>
        </w:rPr>
        <w:t>)  </w:t>
      </w:r>
      <w:r w:rsidR="00A213CF" w:rsidRPr="00910E4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wypełniony i podpisany przez osoby uprawnione do reprezentowania podmiotu druk oferty wg wzoru określonego Uchwałą </w:t>
      </w:r>
      <w:r w:rsidR="00910E45" w:rsidRPr="00910E45">
        <w:rPr>
          <w:rFonts w:asciiTheme="majorHAnsi" w:eastAsia="Times New Roman" w:hAnsiTheme="majorHAnsi" w:cs="Times New Roman"/>
          <w:sz w:val="24"/>
          <w:szCs w:val="24"/>
          <w:lang w:eastAsia="pl-PL"/>
        </w:rPr>
        <w:t>Nr X/49/2011 Rady Gminy w Jastrzębi z dnia 29 września 2011 r.</w:t>
      </w:r>
    </w:p>
    <w:p w:rsidR="006174FF" w:rsidRPr="007B735E" w:rsidRDefault="00A213CF" w:rsidP="006174FF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b) </w:t>
      </w:r>
      <w:r w:rsidR="006174FF" w:rsidRPr="007B735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dokument potwierdzający posiadanie licencji przyznanej przez właściwy polski związek sportowy lub inny dokument potwierdzający uprawnienia do uczestnictwa </w:t>
      </w:r>
      <w:r w:rsidR="004A1AE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             </w:t>
      </w:r>
      <w:r w:rsidR="006174FF" w:rsidRPr="007B735E">
        <w:rPr>
          <w:rFonts w:asciiTheme="majorHAnsi" w:eastAsia="Times New Roman" w:hAnsiTheme="majorHAnsi" w:cs="Times New Roman"/>
          <w:sz w:val="24"/>
          <w:szCs w:val="24"/>
          <w:lang w:eastAsia="pl-PL"/>
        </w:rPr>
        <w:t>w zawodach,</w:t>
      </w:r>
      <w:r w:rsidR="00B848D3" w:rsidRPr="007B735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6174FF" w:rsidRPr="007B735E" w:rsidRDefault="00A213CF" w:rsidP="006174FF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c</w:t>
      </w:r>
      <w:r w:rsidR="006174FF" w:rsidRPr="007B735E">
        <w:rPr>
          <w:rFonts w:asciiTheme="majorHAnsi" w:eastAsia="Times New Roman" w:hAnsiTheme="majorHAnsi" w:cs="Times New Roman"/>
          <w:sz w:val="24"/>
          <w:szCs w:val="24"/>
          <w:lang w:eastAsia="pl-PL"/>
        </w:rPr>
        <w:t>) aktualny wyciąg z Krajowego Rejestru Sądowego lub innego rejestru albo ewidencji właściwych dla formy organizacyjnej danego klubu sportowego, wystawiony nie wcześniej niż 6 miesięcy przed upływem terminu składania wniosku.</w:t>
      </w:r>
    </w:p>
    <w:p w:rsidR="006174FF" w:rsidRDefault="00910E45" w:rsidP="006174FF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>d</w:t>
      </w:r>
      <w:r w:rsidR="006174FF" w:rsidRPr="007B735E">
        <w:rPr>
          <w:rFonts w:asciiTheme="majorHAnsi" w:eastAsia="Times New Roman" w:hAnsiTheme="majorHAnsi" w:cs="Times New Roman"/>
          <w:sz w:val="24"/>
          <w:szCs w:val="24"/>
          <w:lang w:eastAsia="pl-PL"/>
        </w:rPr>
        <w:t>) aktualny statut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podmiotu</w:t>
      </w:r>
      <w:r w:rsidR="007B735E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CD5DBE" w:rsidRPr="007B735E" w:rsidRDefault="00CD5DBE" w:rsidP="006174FF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6174FF" w:rsidRPr="00CD5DBE" w:rsidRDefault="006174FF" w:rsidP="00CD5DBE">
      <w:pPr>
        <w:pStyle w:val="Akapitzlist"/>
        <w:numPr>
          <w:ilvl w:val="0"/>
          <w:numId w:val="20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DBE">
        <w:rPr>
          <w:rFonts w:asciiTheme="majorHAnsi" w:eastAsia="Times New Roman" w:hAnsiTheme="majorHAnsi" w:cs="Times New Roman"/>
          <w:sz w:val="24"/>
          <w:szCs w:val="24"/>
          <w:lang w:eastAsia="pl-PL"/>
        </w:rPr>
        <w:t>Wszystkie kserokopie złożonych dokumentów powinny być opatrzone adnotacją „za zgodność z oryginałem”, pieczęcią oraz podpisem osób upoważnionych d</w:t>
      </w:r>
      <w:r w:rsidR="006F68D6" w:rsidRPr="00CD5DB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 reprezentowania </w:t>
      </w:r>
      <w:r w:rsidR="00E2578F" w:rsidRPr="00CD5DBE">
        <w:rPr>
          <w:rFonts w:asciiTheme="majorHAnsi" w:eastAsia="Times New Roman" w:hAnsiTheme="majorHAnsi" w:cs="Times New Roman"/>
          <w:sz w:val="24"/>
          <w:szCs w:val="24"/>
          <w:lang w:eastAsia="pl-PL"/>
        </w:rPr>
        <w:t>podmiotu</w:t>
      </w:r>
      <w:r w:rsidR="006F68D6" w:rsidRPr="00CD5DBE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="00AF0787" w:rsidRPr="00CD5DB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CD5DBE" w:rsidRPr="00CD5DBE" w:rsidRDefault="00CD5DBE" w:rsidP="00CD5DBE">
      <w:pPr>
        <w:pStyle w:val="Akapitzlist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CD5DBE" w:rsidRDefault="002C4EC4" w:rsidP="00CD5DBE">
      <w:pPr>
        <w:spacing w:after="0" w:line="240" w:lineRule="auto"/>
        <w:rPr>
          <w:rFonts w:asciiTheme="majorHAnsi" w:hAnsiTheme="majorHAnsi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9C17C8">
        <w:rPr>
          <w:rFonts w:asciiTheme="majorHAnsi" w:eastAsia="Times New Roman" w:hAnsiTheme="majorHAnsi" w:cs="Times New Roman"/>
          <w:sz w:val="24"/>
          <w:szCs w:val="24"/>
          <w:lang w:eastAsia="pl-PL"/>
        </w:rPr>
        <w:t>Odrzuceniu podlegają oferty</w:t>
      </w:r>
      <w:r w:rsidR="00CD5DB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CD5D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91B1A" w:rsidRPr="00A213CF">
        <w:rPr>
          <w:sz w:val="24"/>
          <w:lang w:eastAsia="pl-PL"/>
        </w:rPr>
        <w:t>a)</w:t>
      </w:r>
      <w:r w:rsidR="009C17C8" w:rsidRPr="00A213CF">
        <w:rPr>
          <w:sz w:val="24"/>
          <w:lang w:eastAsia="pl-PL"/>
        </w:rPr>
        <w:t xml:space="preserve"> </w:t>
      </w:r>
      <w:r w:rsidR="00CE765E" w:rsidRPr="00A213CF">
        <w:rPr>
          <w:sz w:val="24"/>
          <w:lang w:eastAsia="pl-PL"/>
        </w:rPr>
        <w:t xml:space="preserve"> </w:t>
      </w:r>
      <w:r w:rsidRPr="00A213CF">
        <w:rPr>
          <w:rFonts w:asciiTheme="majorHAnsi" w:hAnsiTheme="majorHAnsi"/>
          <w:sz w:val="24"/>
          <w:lang w:eastAsia="pl-PL"/>
        </w:rPr>
        <w:t>złożone po terminie,</w:t>
      </w:r>
    </w:p>
    <w:p w:rsidR="002C4EC4" w:rsidRPr="00CD5DBE" w:rsidRDefault="00891B1A" w:rsidP="00CD5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3CF">
        <w:rPr>
          <w:rFonts w:asciiTheme="majorHAnsi" w:hAnsiTheme="majorHAnsi"/>
          <w:sz w:val="24"/>
          <w:lang w:eastAsia="pl-PL"/>
        </w:rPr>
        <w:t>b)</w:t>
      </w:r>
      <w:r w:rsidR="00CE765E" w:rsidRPr="00A213CF">
        <w:rPr>
          <w:rFonts w:asciiTheme="majorHAnsi" w:hAnsiTheme="majorHAnsi"/>
          <w:sz w:val="24"/>
          <w:lang w:eastAsia="pl-PL"/>
        </w:rPr>
        <w:t xml:space="preserve"> </w:t>
      </w:r>
      <w:r w:rsidR="009C17C8" w:rsidRPr="00A213CF">
        <w:rPr>
          <w:rFonts w:asciiTheme="majorHAnsi" w:hAnsiTheme="majorHAnsi"/>
          <w:sz w:val="24"/>
          <w:lang w:eastAsia="pl-PL"/>
        </w:rPr>
        <w:t xml:space="preserve"> </w:t>
      </w:r>
      <w:r w:rsidR="002C4EC4" w:rsidRPr="00A213CF">
        <w:rPr>
          <w:rFonts w:asciiTheme="majorHAnsi" w:hAnsiTheme="majorHAnsi"/>
          <w:sz w:val="24"/>
          <w:lang w:eastAsia="pl-PL"/>
        </w:rPr>
        <w:t>złożone niezgodnie z wzorem, lub złożone na nieodpowiednim formularzu,</w:t>
      </w:r>
    </w:p>
    <w:p w:rsidR="002C4EC4" w:rsidRPr="00A213CF" w:rsidRDefault="00891B1A" w:rsidP="002F6A21">
      <w:pPr>
        <w:pStyle w:val="Bezodstpw"/>
        <w:rPr>
          <w:rFonts w:asciiTheme="majorHAnsi" w:hAnsiTheme="majorHAnsi"/>
          <w:sz w:val="24"/>
          <w:lang w:eastAsia="pl-PL"/>
        </w:rPr>
      </w:pPr>
      <w:r w:rsidRPr="00A213CF">
        <w:rPr>
          <w:rFonts w:asciiTheme="majorHAnsi" w:hAnsiTheme="majorHAnsi"/>
          <w:sz w:val="24"/>
          <w:lang w:eastAsia="pl-PL"/>
        </w:rPr>
        <w:t>c)</w:t>
      </w:r>
      <w:r w:rsidR="00CE765E" w:rsidRPr="00A213CF">
        <w:rPr>
          <w:rFonts w:asciiTheme="majorHAnsi" w:hAnsiTheme="majorHAnsi"/>
          <w:sz w:val="24"/>
          <w:lang w:eastAsia="pl-PL"/>
        </w:rPr>
        <w:t xml:space="preserve"> </w:t>
      </w:r>
      <w:r w:rsidR="009C17C8" w:rsidRPr="00A213CF">
        <w:rPr>
          <w:rFonts w:asciiTheme="majorHAnsi" w:hAnsiTheme="majorHAnsi"/>
          <w:sz w:val="24"/>
          <w:lang w:eastAsia="pl-PL"/>
        </w:rPr>
        <w:t xml:space="preserve"> </w:t>
      </w:r>
      <w:r w:rsidR="002C4EC4" w:rsidRPr="00A213CF">
        <w:rPr>
          <w:rFonts w:asciiTheme="majorHAnsi" w:hAnsiTheme="majorHAnsi"/>
          <w:sz w:val="24"/>
          <w:lang w:eastAsia="pl-PL"/>
        </w:rPr>
        <w:t>złożone przez podmiot nieuprawniony zgodnie z niniejszym ogłoszeniem,</w:t>
      </w:r>
    </w:p>
    <w:p w:rsidR="002C4EC4" w:rsidRPr="00A213CF" w:rsidRDefault="00891B1A" w:rsidP="00B26572">
      <w:pPr>
        <w:pStyle w:val="Bezodstpw"/>
        <w:ind w:left="426" w:hanging="396"/>
        <w:rPr>
          <w:rFonts w:asciiTheme="majorHAnsi" w:hAnsiTheme="majorHAnsi"/>
          <w:sz w:val="24"/>
          <w:lang w:eastAsia="pl-PL"/>
        </w:rPr>
      </w:pPr>
      <w:r w:rsidRPr="00A213CF">
        <w:rPr>
          <w:rFonts w:asciiTheme="majorHAnsi" w:hAnsiTheme="majorHAnsi"/>
          <w:sz w:val="24"/>
          <w:lang w:eastAsia="pl-PL"/>
        </w:rPr>
        <w:t>d)</w:t>
      </w:r>
      <w:r w:rsidR="00CE765E" w:rsidRPr="00A213CF">
        <w:rPr>
          <w:rFonts w:asciiTheme="majorHAnsi" w:hAnsiTheme="majorHAnsi"/>
          <w:sz w:val="24"/>
          <w:lang w:eastAsia="pl-PL"/>
        </w:rPr>
        <w:t xml:space="preserve"> </w:t>
      </w:r>
      <w:r w:rsidR="009C17C8" w:rsidRPr="00A213CF">
        <w:rPr>
          <w:rFonts w:asciiTheme="majorHAnsi" w:hAnsiTheme="majorHAnsi"/>
          <w:sz w:val="24"/>
          <w:lang w:eastAsia="pl-PL"/>
        </w:rPr>
        <w:t xml:space="preserve"> </w:t>
      </w:r>
      <w:r w:rsidR="002C4EC4" w:rsidRPr="00A213CF">
        <w:rPr>
          <w:rFonts w:asciiTheme="majorHAnsi" w:hAnsiTheme="majorHAnsi"/>
          <w:sz w:val="24"/>
          <w:lang w:eastAsia="pl-PL"/>
        </w:rPr>
        <w:t>błędnie wypełnione lub niekompletne, jeżeli nie z</w:t>
      </w:r>
      <w:r w:rsidR="00B26572" w:rsidRPr="00A213CF">
        <w:rPr>
          <w:rFonts w:asciiTheme="majorHAnsi" w:hAnsiTheme="majorHAnsi"/>
          <w:sz w:val="24"/>
          <w:lang w:eastAsia="pl-PL"/>
        </w:rPr>
        <w:t xml:space="preserve">ostały poprawione w wyznaczonym    </w:t>
      </w:r>
      <w:r w:rsidR="002C4EC4" w:rsidRPr="00A213CF">
        <w:rPr>
          <w:rFonts w:asciiTheme="majorHAnsi" w:hAnsiTheme="majorHAnsi"/>
          <w:sz w:val="24"/>
          <w:lang w:eastAsia="pl-PL"/>
        </w:rPr>
        <w:t>terminie.</w:t>
      </w:r>
    </w:p>
    <w:p w:rsidR="002F6A21" w:rsidRPr="00781507" w:rsidRDefault="002F6A21" w:rsidP="002F6A21">
      <w:pPr>
        <w:pStyle w:val="Bezodstpw"/>
        <w:rPr>
          <w:lang w:eastAsia="pl-PL"/>
        </w:rPr>
      </w:pPr>
    </w:p>
    <w:p w:rsidR="00CE765E" w:rsidRPr="009C17C8" w:rsidRDefault="00CE765E" w:rsidP="00CE765E">
      <w:pPr>
        <w:pStyle w:val="Bezodstpw"/>
        <w:jc w:val="both"/>
        <w:rPr>
          <w:rFonts w:asciiTheme="majorHAnsi" w:hAnsiTheme="majorHAnsi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9C17C8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Wzór oferty, sprawozdanie z realizacji zadania stanowią załączniki do Uchwały </w:t>
      </w:r>
      <w:r w:rsidRPr="009C17C8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>Nr X/49/11 z dnia 29 września 2011r.</w:t>
      </w:r>
      <w:r w:rsidRPr="009C17C8">
        <w:rPr>
          <w:rFonts w:asciiTheme="majorHAnsi" w:hAnsiTheme="majorHAnsi" w:cs="Times New Roman"/>
          <w:sz w:val="24"/>
          <w:szCs w:val="24"/>
          <w:lang w:eastAsia="pl-PL"/>
        </w:rPr>
        <w:t xml:space="preserve"> w sprawie warunków i trybu wspierania rozwoj</w:t>
      </w:r>
      <w:r w:rsidR="00332F83">
        <w:rPr>
          <w:rFonts w:asciiTheme="majorHAnsi" w:hAnsiTheme="majorHAnsi" w:cs="Times New Roman"/>
          <w:sz w:val="24"/>
          <w:szCs w:val="24"/>
          <w:lang w:eastAsia="pl-PL"/>
        </w:rPr>
        <w:t>u sportu przez Gminę Jastrzębia dostępne na stronie BIP Urzędu.</w:t>
      </w:r>
    </w:p>
    <w:p w:rsidR="00FB704A" w:rsidRDefault="00FB704A" w:rsidP="00CE7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04A" w:rsidRPr="006A0D37" w:rsidRDefault="00FB704A" w:rsidP="006174FF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4"/>
          <w:lang w:eastAsia="pl-PL"/>
        </w:rPr>
      </w:pPr>
      <w:r w:rsidRPr="006A0D37">
        <w:rPr>
          <w:rFonts w:ascii="Arial Black" w:eastAsia="Times New Roman" w:hAnsi="Arial Black" w:cs="Times New Roman"/>
          <w:b/>
          <w:sz w:val="24"/>
          <w:szCs w:val="24"/>
          <w:lang w:eastAsia="pl-PL"/>
        </w:rPr>
        <w:t>VI</w:t>
      </w:r>
      <w:r w:rsidR="00CE765E" w:rsidRPr="006A0D37">
        <w:rPr>
          <w:rFonts w:ascii="Arial Black" w:eastAsia="Times New Roman" w:hAnsi="Arial Black" w:cs="Times New Roman"/>
          <w:b/>
          <w:sz w:val="24"/>
          <w:szCs w:val="24"/>
          <w:lang w:eastAsia="pl-PL"/>
        </w:rPr>
        <w:t>I</w:t>
      </w:r>
      <w:r w:rsidRPr="006A0D37">
        <w:rPr>
          <w:rFonts w:ascii="Arial Black" w:eastAsia="Times New Roman" w:hAnsi="Arial Black" w:cs="Times New Roman"/>
          <w:b/>
          <w:sz w:val="24"/>
          <w:szCs w:val="24"/>
          <w:lang w:eastAsia="pl-PL"/>
        </w:rPr>
        <w:t>. Oceny złożonych ofert.</w:t>
      </w:r>
    </w:p>
    <w:p w:rsidR="00FB704A" w:rsidRPr="008C2E96" w:rsidRDefault="00FB704A" w:rsidP="00617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74FF" w:rsidRPr="006A0D37" w:rsidRDefault="0072553F" w:rsidP="0072553F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2553F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6174FF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Oceny złożonych ofert do</w:t>
      </w:r>
      <w:r w:rsidR="00FB704A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kona komisja powołana w drodze Z</w:t>
      </w:r>
      <w:r w:rsidR="006174FF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arządzenia przez Wójta Gminy</w:t>
      </w:r>
      <w:r w:rsidR="008C2E96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Jastrzębia</w:t>
      </w:r>
      <w:r w:rsidR="006174FF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6174FF" w:rsidRPr="006A0D37" w:rsidRDefault="0072553F" w:rsidP="006174FF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2. </w:t>
      </w:r>
      <w:r w:rsidR="006174FF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Po zapoznaniu się z oceną komisji, decyzję w sprawie przyznania dotacji </w:t>
      </w:r>
      <w:r w:rsidR="008C2E96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celowej i</w:t>
      </w:r>
      <w:r w:rsidR="006174FF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jej wysokości podejmuje Wójt Gminy </w:t>
      </w:r>
      <w:r w:rsidR="008C2E96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Jastrzębia </w:t>
      </w:r>
      <w:r w:rsidR="006174FF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 ramach środków zaplanowanych na ten cel w budżecie. Od decyzji Wójta Gminy </w:t>
      </w:r>
      <w:r w:rsidR="008C2E96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Jastrzębia </w:t>
      </w:r>
      <w:r w:rsidR="006174FF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nie </w:t>
      </w:r>
      <w:r w:rsidR="008C2E96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przysługuje odwołanie</w:t>
      </w:r>
      <w:r w:rsidR="006174FF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6174FF" w:rsidRPr="006A0D37" w:rsidRDefault="00DD3438" w:rsidP="006174FF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4</w:t>
      </w:r>
      <w:r w:rsidR="006174FF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. Tryb, o którym mowa powyżej ma zastosowanie także, gdy zostanie zgłoszona tylko jedna oferta.</w:t>
      </w:r>
    </w:p>
    <w:p w:rsidR="001D7822" w:rsidRDefault="001D7822" w:rsidP="006174FF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CD5DBE" w:rsidRDefault="00CD5DBE" w:rsidP="006174FF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CD5DBE" w:rsidRDefault="00CD5DBE" w:rsidP="006174FF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CD5DBE" w:rsidRDefault="00CD5DBE" w:rsidP="006174FF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CD5DBE" w:rsidRPr="006A0D37" w:rsidRDefault="00CD5DBE" w:rsidP="006174FF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6174FF" w:rsidRPr="006A0D37" w:rsidRDefault="00734209" w:rsidP="006174F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A0D37"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  <w:lastRenderedPageBreak/>
        <w:t>VIII</w:t>
      </w:r>
      <w:r w:rsidR="006174FF" w:rsidRPr="006A0D37"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  <w:t>.   Termin składania ofert</w:t>
      </w:r>
      <w:r w:rsidR="006174FF" w:rsidRPr="006A0D37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.</w:t>
      </w:r>
    </w:p>
    <w:p w:rsidR="006174FF" w:rsidRPr="008C2E96" w:rsidRDefault="006174FF" w:rsidP="00617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E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6174FF" w:rsidRPr="00A213CF" w:rsidRDefault="006174FF" w:rsidP="006174FF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1.  Oferty należy składać </w:t>
      </w:r>
      <w:r w:rsidR="00DD0BB4"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do </w:t>
      </w:r>
      <w:r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dnia </w:t>
      </w:r>
      <w:r w:rsidR="00332F83" w:rsidRPr="00A213CF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1</w:t>
      </w:r>
      <w:r w:rsidR="00910E4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8</w:t>
      </w:r>
      <w:r w:rsidRPr="00A213CF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  <w:r w:rsidR="00DF4F21" w:rsidRPr="00A213CF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marca </w:t>
      </w:r>
      <w:r w:rsidR="006A7D30" w:rsidRPr="00A213CF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2016</w:t>
      </w:r>
      <w:r w:rsidRPr="00A213CF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r.</w:t>
      </w:r>
      <w:r w:rsidRPr="00A213CF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6A7D30" w:rsidRPr="00A213CF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do godz.</w:t>
      </w:r>
      <w:r w:rsidR="00332F83" w:rsidRPr="00A213CF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1</w:t>
      </w:r>
      <w:r w:rsidR="00910E4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2</w:t>
      </w:r>
      <w:r w:rsidR="006A7D30" w:rsidRPr="00A213CF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  <w:r w:rsidRPr="00A213CF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.00 </w:t>
      </w:r>
      <w:r w:rsidR="00180FD7"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>w Ur</w:t>
      </w:r>
      <w:r w:rsidR="006A0D37"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zędzie Gminy Jastrzębia  </w:t>
      </w:r>
      <w:r w:rsidR="00180FD7"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( pok. Nr </w:t>
      </w:r>
      <w:r w:rsidR="002F6A21"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4A1AE3"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>8</w:t>
      </w:r>
      <w:r w:rsidR="00B26572"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  <w:r w:rsidR="00910E45">
        <w:rPr>
          <w:rFonts w:asciiTheme="majorHAnsi" w:eastAsia="Times New Roman" w:hAnsiTheme="majorHAnsi" w:cs="Times New Roman"/>
          <w:sz w:val="24"/>
          <w:szCs w:val="24"/>
          <w:lang w:eastAsia="pl-PL"/>
        </w:rPr>
        <w:t>).</w:t>
      </w:r>
      <w:r w:rsidR="00180FD7"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>W przypadku nadesłania oferty pocztą decyduje data wpływu do Urzędu.</w:t>
      </w:r>
    </w:p>
    <w:p w:rsidR="001D7822" w:rsidRPr="00A213CF" w:rsidRDefault="00784671" w:rsidP="003878C1">
      <w:pPr>
        <w:pStyle w:val="Bezodstpw"/>
        <w:jc w:val="both"/>
        <w:rPr>
          <w:rFonts w:asciiTheme="majorHAnsi" w:hAnsiTheme="majorHAnsi"/>
          <w:lang w:eastAsia="pl-PL"/>
        </w:rPr>
      </w:pPr>
      <w:r w:rsidRPr="00A213CF">
        <w:rPr>
          <w:rFonts w:asciiTheme="majorHAnsi" w:hAnsiTheme="majorHAnsi" w:cs="Times New Roman"/>
          <w:sz w:val="24"/>
          <w:szCs w:val="24"/>
          <w:lang w:eastAsia="pl-PL"/>
        </w:rPr>
        <w:t>2.  </w:t>
      </w:r>
      <w:r w:rsidR="006174FF" w:rsidRPr="00A213CF">
        <w:rPr>
          <w:rFonts w:asciiTheme="majorHAnsi" w:hAnsiTheme="majorHAnsi" w:cs="Times New Roman"/>
          <w:sz w:val="24"/>
          <w:szCs w:val="24"/>
          <w:lang w:eastAsia="pl-PL"/>
        </w:rPr>
        <w:t xml:space="preserve">Oferty powinny być złożone na odpowiednim druku, w zamkniętej  kopercie </w:t>
      </w:r>
      <w:r w:rsidR="009C593E" w:rsidRPr="00A213CF">
        <w:rPr>
          <w:rFonts w:asciiTheme="majorHAnsi" w:hAnsiTheme="majorHAnsi" w:cs="Times New Roman"/>
          <w:sz w:val="24"/>
          <w:szCs w:val="24"/>
          <w:lang w:eastAsia="pl-PL"/>
        </w:rPr>
        <w:t xml:space="preserve">                        z </w:t>
      </w:r>
      <w:r w:rsidR="006174FF" w:rsidRPr="00A213CF">
        <w:rPr>
          <w:rFonts w:asciiTheme="majorHAnsi" w:hAnsiTheme="majorHAnsi" w:cs="Times New Roman"/>
          <w:sz w:val="24"/>
          <w:szCs w:val="24"/>
          <w:lang w:eastAsia="pl-PL"/>
        </w:rPr>
        <w:t xml:space="preserve">nazwą projektu i nazwą składającego </w:t>
      </w:r>
      <w:r w:rsidR="00332F83" w:rsidRPr="00A213CF">
        <w:rPr>
          <w:rFonts w:asciiTheme="majorHAnsi" w:hAnsiTheme="majorHAnsi" w:cs="Times New Roman"/>
          <w:sz w:val="24"/>
          <w:szCs w:val="24"/>
          <w:lang w:eastAsia="pl-PL"/>
        </w:rPr>
        <w:t>ofertę  oraz z dopiskiem: „ O</w:t>
      </w:r>
      <w:r w:rsidR="006174FF" w:rsidRPr="00A213CF">
        <w:rPr>
          <w:rFonts w:asciiTheme="majorHAnsi" w:hAnsiTheme="majorHAnsi" w:cs="Times New Roman"/>
          <w:sz w:val="24"/>
          <w:szCs w:val="24"/>
          <w:lang w:eastAsia="pl-PL"/>
        </w:rPr>
        <w:t>fert</w:t>
      </w:r>
      <w:r w:rsidR="00332F83" w:rsidRPr="00A213CF">
        <w:rPr>
          <w:rFonts w:asciiTheme="majorHAnsi" w:hAnsiTheme="majorHAnsi" w:cs="Times New Roman"/>
          <w:sz w:val="24"/>
          <w:szCs w:val="24"/>
          <w:lang w:eastAsia="pl-PL"/>
        </w:rPr>
        <w:t>a</w:t>
      </w:r>
      <w:r w:rsidR="006174FF" w:rsidRPr="00A213CF">
        <w:rPr>
          <w:rFonts w:asciiTheme="majorHAnsi" w:hAnsiTheme="majorHAnsi" w:cs="Times New Roman"/>
          <w:sz w:val="24"/>
          <w:szCs w:val="24"/>
          <w:lang w:eastAsia="pl-PL"/>
        </w:rPr>
        <w:t xml:space="preserve"> - </w:t>
      </w:r>
      <w:r w:rsidR="00332F83" w:rsidRPr="00A213CF">
        <w:rPr>
          <w:rFonts w:asciiTheme="majorHAnsi" w:hAnsiTheme="majorHAnsi"/>
          <w:lang w:eastAsia="pl-PL"/>
        </w:rPr>
        <w:t xml:space="preserve"> Rozwój sportu na terenie Gminy Jastrzębia w 2016r.”</w:t>
      </w:r>
    </w:p>
    <w:p w:rsidR="002C4EC4" w:rsidRPr="00A213CF" w:rsidRDefault="00332F83" w:rsidP="003878C1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>3</w:t>
      </w:r>
      <w:r w:rsidR="006174FF"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>. Oferty złożone po terminie nie podlegają ocenie.</w:t>
      </w:r>
    </w:p>
    <w:p w:rsidR="005A063B" w:rsidRPr="00A213CF" w:rsidRDefault="00332F83" w:rsidP="003878C1">
      <w:pPr>
        <w:spacing w:after="0" w:line="24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>4</w:t>
      </w:r>
      <w:r w:rsidR="004A1AE3"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="006174FF"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="002C4EC4"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>Informacji w sprawie konkursu udziela Pani Zofia Jastrzębska tel.</w:t>
      </w:r>
      <w:r w:rsidR="004A1AE3"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538 439 512</w:t>
      </w:r>
      <w:r w:rsidR="003A5682"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>, pok.</w:t>
      </w:r>
      <w:r w:rsidR="00ED7985"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Nr </w:t>
      </w:r>
      <w:r w:rsidR="006A7D30"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>9</w:t>
      </w:r>
      <w:r w:rsidR="00AF0787"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="00734209"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>w godzinach od 10.00 do 14</w:t>
      </w:r>
      <w:r w:rsidR="005A063B"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>.00</w:t>
      </w:r>
    </w:p>
    <w:p w:rsidR="002F6A21" w:rsidRPr="00A213CF" w:rsidRDefault="00332F83" w:rsidP="003878C1">
      <w:pPr>
        <w:spacing w:after="0" w:line="24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>5</w:t>
      </w:r>
      <w:r w:rsidR="002F6A21"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="002F6A21" w:rsidRPr="00CD5DB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Otwarcie ofe</w:t>
      </w:r>
      <w:r w:rsidR="005C29A7" w:rsidRPr="00CD5DB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rt nastąpi w dniu </w:t>
      </w:r>
      <w:r w:rsidR="00E2578F" w:rsidRPr="00CD5DB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18</w:t>
      </w:r>
      <w:r w:rsidRPr="00CD5DB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.03</w:t>
      </w:r>
      <w:r w:rsidR="00784671" w:rsidRPr="00CD5DB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.</w:t>
      </w:r>
      <w:r w:rsidR="006A7D30" w:rsidRPr="00CD5DB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2016</w:t>
      </w:r>
      <w:r w:rsidR="006A0D37"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2F6A21"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>r. w Sali konferencyjnej Urzędu Gminy</w:t>
      </w:r>
      <w:r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784671"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                  </w:t>
      </w:r>
      <w:r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>o godz.1</w:t>
      </w:r>
      <w:r w:rsidR="00910E45">
        <w:rPr>
          <w:rFonts w:asciiTheme="majorHAnsi" w:eastAsia="Times New Roman" w:hAnsiTheme="majorHAnsi" w:cs="Times New Roman"/>
          <w:sz w:val="24"/>
          <w:szCs w:val="24"/>
          <w:lang w:eastAsia="pl-PL"/>
        </w:rPr>
        <w:t>2.3</w:t>
      </w:r>
      <w:r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>0</w:t>
      </w:r>
      <w:r w:rsidR="002F6A21"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2C4EC4" w:rsidRPr="00A213CF" w:rsidRDefault="005A063B" w:rsidP="003878C1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>    </w:t>
      </w:r>
    </w:p>
    <w:p w:rsidR="00734209" w:rsidRPr="006A0D37" w:rsidRDefault="00734209" w:rsidP="00734209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sz w:val="24"/>
          <w:szCs w:val="24"/>
          <w:lang w:eastAsia="pl-PL"/>
        </w:rPr>
      </w:pPr>
      <w:r w:rsidRPr="006A0D37">
        <w:rPr>
          <w:rFonts w:ascii="Arial Black" w:eastAsia="Times New Roman" w:hAnsi="Arial Black" w:cs="Times New Roman"/>
          <w:b/>
          <w:sz w:val="24"/>
          <w:szCs w:val="24"/>
          <w:lang w:eastAsia="pl-PL"/>
        </w:rPr>
        <w:t>IX. Informacje dodatkowe</w:t>
      </w:r>
      <w:r w:rsidR="00910E45">
        <w:rPr>
          <w:rFonts w:ascii="Arial Black" w:eastAsia="Times New Roman" w:hAnsi="Arial Black" w:cs="Times New Roman"/>
          <w:b/>
          <w:sz w:val="24"/>
          <w:szCs w:val="24"/>
          <w:lang w:eastAsia="pl-PL"/>
        </w:rPr>
        <w:t>.</w:t>
      </w:r>
    </w:p>
    <w:p w:rsidR="00734209" w:rsidRPr="006A0D37" w:rsidRDefault="00734209" w:rsidP="003878C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Dotacje nie będą przyznawane na wydatki niezwiązane bezpośrednio z realizacją danego zadania.</w:t>
      </w:r>
    </w:p>
    <w:p w:rsidR="00734209" w:rsidRPr="006A0D37" w:rsidRDefault="00734209" w:rsidP="00E2578F">
      <w:pPr>
        <w:numPr>
          <w:ilvl w:val="0"/>
          <w:numId w:val="17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Podmiot, który otrzyma dotację z budżetu Gminy Jastrzębia jest zobowiązany do:</w:t>
      </w:r>
    </w:p>
    <w:p w:rsidR="00734209" w:rsidRPr="006A0D37" w:rsidRDefault="00734209" w:rsidP="00E2578F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a) poddania się okresowej kontroli i ocenie realizacji zadania,</w:t>
      </w:r>
    </w:p>
    <w:p w:rsidR="00734209" w:rsidRPr="006A0D37" w:rsidRDefault="00734209" w:rsidP="00E2578F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b) składania sprawozdań z realizacji zadania,</w:t>
      </w:r>
    </w:p>
    <w:p w:rsidR="00734209" w:rsidRPr="006A0D37" w:rsidRDefault="00734209" w:rsidP="00E2578F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c) składania wraz ze sprawozdaniem oryginałów lub kserokopii dokumentów (faktur, rachunków) celem kontroli prawidłowości wydatkowania dotacji oraz kontroli prowadzenia własnej dokumentacji z nią związanej.</w:t>
      </w:r>
    </w:p>
    <w:p w:rsidR="00734209" w:rsidRPr="006A0D37" w:rsidRDefault="00734209" w:rsidP="00E2578F">
      <w:pPr>
        <w:numPr>
          <w:ilvl w:val="0"/>
          <w:numId w:val="17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W rozliczeniu dotacji nie będą uwzględniane dokumenty finansowe wyst</w:t>
      </w:r>
      <w:r w:rsid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>awione przed datą zawarcia umowy</w:t>
      </w: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6174FF" w:rsidRPr="006A0D37" w:rsidRDefault="00734209" w:rsidP="006174FF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pl-PL"/>
        </w:rPr>
      </w:pPr>
      <w:r w:rsidRPr="006A0D37"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  <w:t>X</w:t>
      </w:r>
      <w:r w:rsidR="006174FF" w:rsidRPr="006A0D37"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  <w:t>. Postanowienia końcowe</w:t>
      </w:r>
      <w:r w:rsidR="00910E45"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  <w:t>.</w:t>
      </w:r>
    </w:p>
    <w:p w:rsidR="006174FF" w:rsidRPr="008C2E96" w:rsidRDefault="006174FF" w:rsidP="00617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E9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174FF" w:rsidRPr="006A0D37" w:rsidRDefault="006174FF" w:rsidP="009C17C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C2E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1.  </w:t>
      </w: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Wójt Gminy Jastrzębia  zastrzega sobie prawo przesunięcia terminu składania</w:t>
      </w:r>
      <w:r w:rsidR="008C2E96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ofert</w:t>
      </w: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6174FF" w:rsidRPr="006A0D37" w:rsidRDefault="006174FF" w:rsidP="009C17C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2. Ogłoszenie wyników </w:t>
      </w:r>
      <w:r w:rsid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naboru </w:t>
      </w:r>
      <w:r w:rsidR="00734209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nastąpi w terminie 3</w:t>
      </w: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dni roboczych od upływu terminu składania </w:t>
      </w:r>
      <w:r w:rsidR="008C2E96"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>ofert</w:t>
      </w:r>
      <w:r w:rsidRPr="006A0D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poprzez powiadomienie pisemne i ogłoszenie zamieszczone w Biuletynie Informacji Publicznej oraz na tablicy informa</w:t>
      </w:r>
      <w:r w:rsidR="00A213CF">
        <w:rPr>
          <w:rFonts w:asciiTheme="majorHAnsi" w:eastAsia="Times New Roman" w:hAnsiTheme="majorHAnsi" w:cs="Times New Roman"/>
          <w:sz w:val="24"/>
          <w:szCs w:val="24"/>
          <w:lang w:eastAsia="pl-PL"/>
        </w:rPr>
        <w:t>cyjnej Urzędu Gminy Jastrzębia.</w:t>
      </w:r>
    </w:p>
    <w:p w:rsidR="006174FF" w:rsidRPr="006A0D37" w:rsidRDefault="006174FF" w:rsidP="006174FF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D10A60" w:rsidRDefault="00D10A60"/>
    <w:p w:rsidR="00910E45" w:rsidRPr="00910E45" w:rsidRDefault="00910E45">
      <w:pPr>
        <w:rPr>
          <w:rFonts w:asciiTheme="majorHAnsi" w:hAnsiTheme="majorHAnsi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0E45">
        <w:rPr>
          <w:rFonts w:asciiTheme="majorHAnsi" w:hAnsiTheme="majorHAnsi"/>
          <w:sz w:val="24"/>
        </w:rPr>
        <w:t xml:space="preserve">    </w:t>
      </w:r>
      <w:r>
        <w:rPr>
          <w:rFonts w:asciiTheme="majorHAnsi" w:hAnsiTheme="majorHAnsi"/>
          <w:sz w:val="24"/>
        </w:rPr>
        <w:t xml:space="preserve">   </w:t>
      </w:r>
      <w:r w:rsidRPr="00910E45">
        <w:rPr>
          <w:rFonts w:asciiTheme="majorHAnsi" w:hAnsiTheme="majorHAnsi"/>
          <w:sz w:val="24"/>
        </w:rPr>
        <w:t xml:space="preserve">  Wójt Gminy </w:t>
      </w:r>
    </w:p>
    <w:p w:rsidR="00910E45" w:rsidRPr="00910E45" w:rsidRDefault="00910E45" w:rsidP="00910E45">
      <w:pPr>
        <w:ind w:left="4248" w:firstLine="708"/>
        <w:rPr>
          <w:rFonts w:asciiTheme="majorHAnsi" w:hAnsiTheme="majorHAnsi"/>
          <w:sz w:val="24"/>
        </w:rPr>
      </w:pPr>
      <w:r w:rsidRPr="00910E45">
        <w:rPr>
          <w:rFonts w:asciiTheme="majorHAnsi" w:hAnsiTheme="majorHAnsi"/>
          <w:sz w:val="24"/>
        </w:rPr>
        <w:t>/-/ Elżbieta Zasada</w:t>
      </w:r>
    </w:p>
    <w:sectPr w:rsidR="00910E45" w:rsidRPr="00910E45" w:rsidSect="00165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5924"/>
    <w:multiLevelType w:val="hybridMultilevel"/>
    <w:tmpl w:val="62D0495A"/>
    <w:lvl w:ilvl="0" w:tplc="60CA7C9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D312DB"/>
    <w:multiLevelType w:val="multilevel"/>
    <w:tmpl w:val="99A27F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83213"/>
    <w:multiLevelType w:val="multilevel"/>
    <w:tmpl w:val="F11C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2A77EF"/>
    <w:multiLevelType w:val="multilevel"/>
    <w:tmpl w:val="DC0430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290483"/>
    <w:multiLevelType w:val="hybridMultilevel"/>
    <w:tmpl w:val="8C9A7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774751"/>
    <w:multiLevelType w:val="multilevel"/>
    <w:tmpl w:val="5AD40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91653C"/>
    <w:multiLevelType w:val="multilevel"/>
    <w:tmpl w:val="F6FC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000721"/>
    <w:multiLevelType w:val="multilevel"/>
    <w:tmpl w:val="52EC9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420D34C2"/>
    <w:multiLevelType w:val="multilevel"/>
    <w:tmpl w:val="8D1C0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BB0990"/>
    <w:multiLevelType w:val="multilevel"/>
    <w:tmpl w:val="F8800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12352F"/>
    <w:multiLevelType w:val="hybridMultilevel"/>
    <w:tmpl w:val="DBD06A3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71830"/>
    <w:multiLevelType w:val="multilevel"/>
    <w:tmpl w:val="952AF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6E1C25"/>
    <w:multiLevelType w:val="multilevel"/>
    <w:tmpl w:val="6EE26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574EFB"/>
    <w:multiLevelType w:val="hybridMultilevel"/>
    <w:tmpl w:val="73560A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A00A3E"/>
    <w:multiLevelType w:val="multilevel"/>
    <w:tmpl w:val="48E03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B97BBE"/>
    <w:multiLevelType w:val="multilevel"/>
    <w:tmpl w:val="F11C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DA74B6"/>
    <w:multiLevelType w:val="multilevel"/>
    <w:tmpl w:val="57107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912877"/>
    <w:multiLevelType w:val="hybridMultilevel"/>
    <w:tmpl w:val="423EA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F7F98"/>
    <w:multiLevelType w:val="hybridMultilevel"/>
    <w:tmpl w:val="1F347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DB3197"/>
    <w:multiLevelType w:val="multilevel"/>
    <w:tmpl w:val="43321F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0">
    <w:nsid w:val="756D2604"/>
    <w:multiLevelType w:val="hybridMultilevel"/>
    <w:tmpl w:val="60C00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E85EDD"/>
    <w:multiLevelType w:val="multilevel"/>
    <w:tmpl w:val="30B29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F477FD"/>
    <w:multiLevelType w:val="multilevel"/>
    <w:tmpl w:val="F11C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</w:num>
  <w:num w:numId="4">
    <w:abstractNumId w:val="6"/>
  </w:num>
  <w:num w:numId="5">
    <w:abstractNumId w:val="22"/>
  </w:num>
  <w:num w:numId="6">
    <w:abstractNumId w:val="3"/>
  </w:num>
  <w:num w:numId="7">
    <w:abstractNumId w:val="17"/>
  </w:num>
  <w:num w:numId="8">
    <w:abstractNumId w:val="9"/>
  </w:num>
  <w:num w:numId="9">
    <w:abstractNumId w:val="14"/>
  </w:num>
  <w:num w:numId="10">
    <w:abstractNumId w:val="1"/>
  </w:num>
  <w:num w:numId="11">
    <w:abstractNumId w:val="11"/>
  </w:num>
  <w:num w:numId="12">
    <w:abstractNumId w:val="2"/>
  </w:num>
  <w:num w:numId="13">
    <w:abstractNumId w:val="15"/>
  </w:num>
  <w:num w:numId="14">
    <w:abstractNumId w:val="16"/>
  </w:num>
  <w:num w:numId="15">
    <w:abstractNumId w:val="5"/>
  </w:num>
  <w:num w:numId="16">
    <w:abstractNumId w:val="8"/>
  </w:num>
  <w:num w:numId="17">
    <w:abstractNumId w:val="19"/>
  </w:num>
  <w:num w:numId="18">
    <w:abstractNumId w:val="7"/>
  </w:num>
  <w:num w:numId="19">
    <w:abstractNumId w:val="10"/>
  </w:num>
  <w:num w:numId="20">
    <w:abstractNumId w:val="13"/>
  </w:num>
  <w:num w:numId="21">
    <w:abstractNumId w:val="18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74FF"/>
    <w:rsid w:val="00003FFB"/>
    <w:rsid w:val="00041A63"/>
    <w:rsid w:val="0005463A"/>
    <w:rsid w:val="0006238F"/>
    <w:rsid w:val="000658CA"/>
    <w:rsid w:val="000675F2"/>
    <w:rsid w:val="000763D8"/>
    <w:rsid w:val="00081F14"/>
    <w:rsid w:val="000A525C"/>
    <w:rsid w:val="000E26D6"/>
    <w:rsid w:val="000F68C6"/>
    <w:rsid w:val="00101981"/>
    <w:rsid w:val="00107064"/>
    <w:rsid w:val="00117FA9"/>
    <w:rsid w:val="00122630"/>
    <w:rsid w:val="00157902"/>
    <w:rsid w:val="00165D85"/>
    <w:rsid w:val="00175065"/>
    <w:rsid w:val="001750F6"/>
    <w:rsid w:val="00176E73"/>
    <w:rsid w:val="00180FD7"/>
    <w:rsid w:val="00194A0E"/>
    <w:rsid w:val="001A6F1B"/>
    <w:rsid w:val="001D7822"/>
    <w:rsid w:val="001E0B28"/>
    <w:rsid w:val="00204D3F"/>
    <w:rsid w:val="002069BD"/>
    <w:rsid w:val="00222701"/>
    <w:rsid w:val="002676CC"/>
    <w:rsid w:val="002715E3"/>
    <w:rsid w:val="002C4EC4"/>
    <w:rsid w:val="002E2CF7"/>
    <w:rsid w:val="002F1E18"/>
    <w:rsid w:val="002F6A21"/>
    <w:rsid w:val="003059CF"/>
    <w:rsid w:val="00332F83"/>
    <w:rsid w:val="00346872"/>
    <w:rsid w:val="00352B4A"/>
    <w:rsid w:val="003721B3"/>
    <w:rsid w:val="003876A2"/>
    <w:rsid w:val="003878C1"/>
    <w:rsid w:val="00395CC6"/>
    <w:rsid w:val="003A5682"/>
    <w:rsid w:val="003B0803"/>
    <w:rsid w:val="003D1607"/>
    <w:rsid w:val="003D374B"/>
    <w:rsid w:val="003D689E"/>
    <w:rsid w:val="003F1655"/>
    <w:rsid w:val="004262EB"/>
    <w:rsid w:val="00454620"/>
    <w:rsid w:val="00457A30"/>
    <w:rsid w:val="00460D7F"/>
    <w:rsid w:val="004A1AE3"/>
    <w:rsid w:val="004C4B26"/>
    <w:rsid w:val="00501B7A"/>
    <w:rsid w:val="00514318"/>
    <w:rsid w:val="005530DF"/>
    <w:rsid w:val="0055708C"/>
    <w:rsid w:val="0056689F"/>
    <w:rsid w:val="00574217"/>
    <w:rsid w:val="00575249"/>
    <w:rsid w:val="0057566D"/>
    <w:rsid w:val="00580696"/>
    <w:rsid w:val="005A063B"/>
    <w:rsid w:val="005C29A7"/>
    <w:rsid w:val="005C6106"/>
    <w:rsid w:val="005D637E"/>
    <w:rsid w:val="005D6841"/>
    <w:rsid w:val="006174FF"/>
    <w:rsid w:val="006A0D37"/>
    <w:rsid w:val="006A7D30"/>
    <w:rsid w:val="006C213C"/>
    <w:rsid w:val="006C3BD4"/>
    <w:rsid w:val="006F6044"/>
    <w:rsid w:val="006F68D6"/>
    <w:rsid w:val="0072553F"/>
    <w:rsid w:val="00734209"/>
    <w:rsid w:val="0073450A"/>
    <w:rsid w:val="00757DFF"/>
    <w:rsid w:val="00784671"/>
    <w:rsid w:val="00793977"/>
    <w:rsid w:val="007A7E0B"/>
    <w:rsid w:val="007B735E"/>
    <w:rsid w:val="007E3CF5"/>
    <w:rsid w:val="007E4BE2"/>
    <w:rsid w:val="007F6054"/>
    <w:rsid w:val="0080169B"/>
    <w:rsid w:val="00832023"/>
    <w:rsid w:val="00877AF8"/>
    <w:rsid w:val="00890F75"/>
    <w:rsid w:val="00891B1A"/>
    <w:rsid w:val="008C2E96"/>
    <w:rsid w:val="008D7337"/>
    <w:rsid w:val="008F60AB"/>
    <w:rsid w:val="00906B20"/>
    <w:rsid w:val="00910E45"/>
    <w:rsid w:val="00966B08"/>
    <w:rsid w:val="009835DC"/>
    <w:rsid w:val="00983F68"/>
    <w:rsid w:val="009A4C9B"/>
    <w:rsid w:val="009C17C8"/>
    <w:rsid w:val="009C593E"/>
    <w:rsid w:val="009F3208"/>
    <w:rsid w:val="00A1022B"/>
    <w:rsid w:val="00A213CF"/>
    <w:rsid w:val="00A72493"/>
    <w:rsid w:val="00A7651E"/>
    <w:rsid w:val="00A77700"/>
    <w:rsid w:val="00AA07B7"/>
    <w:rsid w:val="00AF0787"/>
    <w:rsid w:val="00AF09DC"/>
    <w:rsid w:val="00B15D41"/>
    <w:rsid w:val="00B17827"/>
    <w:rsid w:val="00B26572"/>
    <w:rsid w:val="00B338B3"/>
    <w:rsid w:val="00B76A92"/>
    <w:rsid w:val="00B80C6D"/>
    <w:rsid w:val="00B848D3"/>
    <w:rsid w:val="00BF0E08"/>
    <w:rsid w:val="00C074B3"/>
    <w:rsid w:val="00C12422"/>
    <w:rsid w:val="00C37675"/>
    <w:rsid w:val="00C53A38"/>
    <w:rsid w:val="00C65977"/>
    <w:rsid w:val="00C72BFE"/>
    <w:rsid w:val="00CC0690"/>
    <w:rsid w:val="00CD5DBE"/>
    <w:rsid w:val="00CE192D"/>
    <w:rsid w:val="00CE765E"/>
    <w:rsid w:val="00CF247C"/>
    <w:rsid w:val="00D10A60"/>
    <w:rsid w:val="00D3055F"/>
    <w:rsid w:val="00D930F0"/>
    <w:rsid w:val="00DD0BB4"/>
    <w:rsid w:val="00DD3438"/>
    <w:rsid w:val="00DE5C1C"/>
    <w:rsid w:val="00DF4F21"/>
    <w:rsid w:val="00E06166"/>
    <w:rsid w:val="00E14CB6"/>
    <w:rsid w:val="00E2578F"/>
    <w:rsid w:val="00E47EAA"/>
    <w:rsid w:val="00E86535"/>
    <w:rsid w:val="00E961D0"/>
    <w:rsid w:val="00EB2F2F"/>
    <w:rsid w:val="00ED7985"/>
    <w:rsid w:val="00F01C4F"/>
    <w:rsid w:val="00F32940"/>
    <w:rsid w:val="00F421A5"/>
    <w:rsid w:val="00F47672"/>
    <w:rsid w:val="00F72554"/>
    <w:rsid w:val="00F86FC3"/>
    <w:rsid w:val="00FB704A"/>
    <w:rsid w:val="00FB7CD9"/>
    <w:rsid w:val="00FD1408"/>
    <w:rsid w:val="00FD6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4FF"/>
  </w:style>
  <w:style w:type="paragraph" w:styleId="Nagwek1">
    <w:name w:val="heading 1"/>
    <w:basedOn w:val="Normalny"/>
    <w:next w:val="Normalny"/>
    <w:link w:val="Nagwek1Znak"/>
    <w:uiPriority w:val="9"/>
    <w:qFormat/>
    <w:rsid w:val="00FB7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74FF"/>
    <w:pPr>
      <w:ind w:left="720"/>
      <w:contextualSpacing/>
    </w:pPr>
  </w:style>
  <w:style w:type="paragraph" w:styleId="Bezodstpw">
    <w:name w:val="No Spacing"/>
    <w:uiPriority w:val="1"/>
    <w:qFormat/>
    <w:rsid w:val="006174F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B7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D2621-A464-4C17-A135-6B829DBF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4</Pages>
  <Words>1193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97</cp:revision>
  <cp:lastPrinted>2016-03-10T15:08:00Z</cp:lastPrinted>
  <dcterms:created xsi:type="dcterms:W3CDTF">2012-02-10T10:49:00Z</dcterms:created>
  <dcterms:modified xsi:type="dcterms:W3CDTF">2016-03-10T15:08:00Z</dcterms:modified>
</cp:coreProperties>
</file>