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A9" w:rsidRDefault="008C4A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12</w:t>
      </w:r>
      <w:r w:rsidR="00E552A9">
        <w:t xml:space="preserve"> do SWZ</w:t>
      </w:r>
    </w:p>
    <w:p w:rsidR="00F704FA" w:rsidRDefault="00EB51F8" w:rsidP="00F704FA">
      <w:pPr>
        <w:ind w:left="6372"/>
      </w:pPr>
      <w:r>
        <w:t>Znak RI.271.2.12</w:t>
      </w:r>
      <w:r w:rsidR="00F704FA">
        <w:t>.2021</w:t>
      </w:r>
    </w:p>
    <w:p w:rsidR="00E552A9" w:rsidRDefault="00E552A9"/>
    <w:p w:rsidR="00E552A9" w:rsidRDefault="00E552A9">
      <w:proofErr w:type="spellStart"/>
      <w:r>
        <w:t>Indentyfikator</w:t>
      </w:r>
      <w:proofErr w:type="spellEnd"/>
      <w:r>
        <w:t xml:space="preserve"> postępowania w </w:t>
      </w:r>
      <w:proofErr w:type="spellStart"/>
      <w:r>
        <w:t>miniportalu</w:t>
      </w:r>
      <w:proofErr w:type="spellEnd"/>
      <w:r>
        <w:t xml:space="preserve"> </w:t>
      </w:r>
      <w:bookmarkStart w:id="0" w:name="_GoBack"/>
      <w:bookmarkEnd w:id="0"/>
    </w:p>
    <w:p w:rsidR="008D150A" w:rsidRDefault="00EB51F8">
      <w:r>
        <w:t>962ee4fe-e97e-4bbc-8977-24356526b571</w:t>
      </w:r>
    </w:p>
    <w:sectPr w:rsidR="008D15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2A9"/>
    <w:rsid w:val="006D5919"/>
    <w:rsid w:val="006E31BA"/>
    <w:rsid w:val="008C4A08"/>
    <w:rsid w:val="008D150A"/>
    <w:rsid w:val="00E552A9"/>
    <w:rsid w:val="00E86016"/>
    <w:rsid w:val="00EB51F8"/>
    <w:rsid w:val="00F54E31"/>
    <w:rsid w:val="00F7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03B6C9-B13D-45F7-A592-616B0D838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116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2</cp:revision>
  <dcterms:created xsi:type="dcterms:W3CDTF">2021-08-25T16:06:00Z</dcterms:created>
  <dcterms:modified xsi:type="dcterms:W3CDTF">2021-08-25T16:06:00Z</dcterms:modified>
</cp:coreProperties>
</file>