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A9" w:rsidRDefault="008C4A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12</w:t>
      </w:r>
      <w:r w:rsidR="00E552A9">
        <w:t xml:space="preserve"> do SWZ</w:t>
      </w:r>
    </w:p>
    <w:p w:rsidR="00F704FA" w:rsidRDefault="00E86016" w:rsidP="00F704FA">
      <w:pPr>
        <w:ind w:left="6372"/>
      </w:pPr>
      <w:r>
        <w:t>Znak RI.271.2.11</w:t>
      </w:r>
      <w:r w:rsidR="00F704FA">
        <w:t>.2021</w:t>
      </w:r>
    </w:p>
    <w:p w:rsidR="00E552A9" w:rsidRDefault="00E552A9"/>
    <w:p w:rsidR="00E552A9" w:rsidRDefault="00E552A9">
      <w:proofErr w:type="spellStart"/>
      <w:r>
        <w:t>Indentyfikator</w:t>
      </w:r>
      <w:proofErr w:type="spellEnd"/>
      <w:r>
        <w:t xml:space="preserve"> postępowania w </w:t>
      </w:r>
      <w:proofErr w:type="spellStart"/>
      <w:r>
        <w:t>miniportalu</w:t>
      </w:r>
      <w:proofErr w:type="spellEnd"/>
      <w:r>
        <w:t xml:space="preserve"> </w:t>
      </w:r>
    </w:p>
    <w:p w:rsidR="008D150A" w:rsidRDefault="006D5919">
      <w:r>
        <w:rPr>
          <w:rFonts w:ascii="Segoe UI" w:hAnsi="Segoe UI" w:cs="Segoe UI"/>
          <w:color w:val="111111"/>
          <w:shd w:val="clear" w:color="auto" w:fill="FFFFFF"/>
        </w:rPr>
        <w:t>1485d16a-daa8-483e-bcc4-b3b2481dc89e</w:t>
      </w:r>
      <w:bookmarkStart w:id="0" w:name="_GoBack"/>
      <w:bookmarkEnd w:id="0"/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6D5919"/>
    <w:rsid w:val="006E31BA"/>
    <w:rsid w:val="008C4A08"/>
    <w:rsid w:val="008D150A"/>
    <w:rsid w:val="00E552A9"/>
    <w:rsid w:val="00E86016"/>
    <w:rsid w:val="00F54E31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11F2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48513</cp:lastModifiedBy>
  <cp:revision>3</cp:revision>
  <dcterms:created xsi:type="dcterms:W3CDTF">2021-08-07T21:16:00Z</dcterms:created>
  <dcterms:modified xsi:type="dcterms:W3CDTF">2021-08-07T22:06:00Z</dcterms:modified>
</cp:coreProperties>
</file>