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9" w:rsidRDefault="009C6B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8D7F63" w:rsidP="00F704FA">
      <w:pPr>
        <w:ind w:left="6372"/>
      </w:pPr>
      <w:r>
        <w:t>Znak RI.271.2.12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E552A9" w:rsidRDefault="00E552A9">
      <w:bookmarkStart w:id="0" w:name="_GoBack"/>
      <w:bookmarkEnd w:id="0"/>
    </w:p>
    <w:p w:rsidR="008D150A" w:rsidRDefault="008D7F63">
      <w:r>
        <w:t>b017258f-3cb8-4200-8c42-0455b1dd0cf3</w:t>
      </w:r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2A9"/>
    <w:rsid w:val="000D4A40"/>
    <w:rsid w:val="000F4BE2"/>
    <w:rsid w:val="002230D3"/>
    <w:rsid w:val="00343F2A"/>
    <w:rsid w:val="00376526"/>
    <w:rsid w:val="00525867"/>
    <w:rsid w:val="0078769E"/>
    <w:rsid w:val="008D150A"/>
    <w:rsid w:val="008D7F63"/>
    <w:rsid w:val="009C6B2A"/>
    <w:rsid w:val="00A648F9"/>
    <w:rsid w:val="00B20370"/>
    <w:rsid w:val="00E552A9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lukasz.romaniuk</cp:lastModifiedBy>
  <cp:revision>3</cp:revision>
  <dcterms:created xsi:type="dcterms:W3CDTF">2022-08-12T11:23:00Z</dcterms:created>
  <dcterms:modified xsi:type="dcterms:W3CDTF">2022-08-12T11:26:00Z</dcterms:modified>
</cp:coreProperties>
</file>