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3C2" w:rsidRPr="00953358" w:rsidRDefault="00AC1A5D" w:rsidP="005D328C">
      <w:pPr>
        <w:jc w:val="right"/>
        <w:rPr>
          <w:rFonts w:ascii="Arial" w:hAnsi="Arial" w:cs="Arial"/>
          <w:b/>
          <w:sz w:val="28"/>
          <w:szCs w:val="28"/>
        </w:rPr>
      </w:pPr>
      <w:r w:rsidRPr="00953358">
        <w:rPr>
          <w:rFonts w:ascii="Arial" w:hAnsi="Arial" w:cs="Arial"/>
          <w:b/>
          <w:sz w:val="28"/>
          <w:szCs w:val="28"/>
        </w:rPr>
        <w:t>Załącznik nr 2</w:t>
      </w:r>
    </w:p>
    <w:p w:rsidR="00631515" w:rsidRDefault="00631515" w:rsidP="00631515">
      <w:pPr>
        <w:pStyle w:val="Nagwek2"/>
        <w:jc w:val="right"/>
        <w:rPr>
          <w:sz w:val="16"/>
          <w:szCs w:val="16"/>
        </w:rPr>
      </w:pPr>
      <w:r>
        <w:rPr>
          <w:sz w:val="16"/>
          <w:szCs w:val="16"/>
        </w:rPr>
        <w:t>do ogłoszenia otwartego konkursu ofert</w:t>
      </w:r>
      <w:r w:rsidR="00855839">
        <w:rPr>
          <w:sz w:val="16"/>
          <w:szCs w:val="16"/>
        </w:rPr>
        <w:t xml:space="preserve"> </w:t>
      </w:r>
      <w:r w:rsidR="00A16BE5">
        <w:rPr>
          <w:sz w:val="16"/>
          <w:szCs w:val="16"/>
        </w:rPr>
        <w:t xml:space="preserve">ogłoszonego </w:t>
      </w:r>
      <w:r w:rsidR="00A16BE5">
        <w:rPr>
          <w:sz w:val="16"/>
          <w:szCs w:val="16"/>
        </w:rPr>
        <w:br/>
        <w:t>Zarządzeniem Nr 68</w:t>
      </w:r>
      <w:bookmarkStart w:id="0" w:name="_GoBack"/>
      <w:bookmarkEnd w:id="0"/>
      <w:r>
        <w:rPr>
          <w:sz w:val="16"/>
          <w:szCs w:val="16"/>
        </w:rPr>
        <w:t>/2015</w:t>
      </w:r>
      <w:r w:rsidR="00ED1DC6">
        <w:rPr>
          <w:sz w:val="16"/>
          <w:szCs w:val="16"/>
        </w:rPr>
        <w:t xml:space="preserve"> W</w:t>
      </w:r>
      <w:r w:rsidR="00A57C7C">
        <w:rPr>
          <w:sz w:val="16"/>
          <w:szCs w:val="16"/>
        </w:rPr>
        <w:t xml:space="preserve">ójta Gminy Jastrzębia </w:t>
      </w:r>
      <w:r w:rsidR="00A57C7C">
        <w:rPr>
          <w:sz w:val="16"/>
          <w:szCs w:val="16"/>
        </w:rPr>
        <w:br/>
        <w:t>z dnia 18 sierpnia</w:t>
      </w:r>
      <w:r>
        <w:rPr>
          <w:sz w:val="16"/>
          <w:szCs w:val="16"/>
        </w:rPr>
        <w:t xml:space="preserve"> 2015r na realizację zadań publicznych </w:t>
      </w:r>
      <w:r>
        <w:rPr>
          <w:sz w:val="16"/>
          <w:szCs w:val="16"/>
        </w:rPr>
        <w:br/>
        <w:t xml:space="preserve">z zakresu „Kultura i ochrona dziedzictwa  narodowego </w:t>
      </w:r>
      <w:r>
        <w:rPr>
          <w:sz w:val="16"/>
          <w:szCs w:val="16"/>
        </w:rPr>
        <w:br/>
        <w:t>oraz turystyka i krajoznawstwo w 2015r.”</w:t>
      </w:r>
    </w:p>
    <w:p w:rsidR="005D328C" w:rsidRDefault="005D328C">
      <w:pPr>
        <w:rPr>
          <w:rFonts w:ascii="Arial" w:hAnsi="Arial" w:cs="Arial"/>
          <w:sz w:val="16"/>
          <w:szCs w:val="16"/>
        </w:rPr>
      </w:pPr>
    </w:p>
    <w:p w:rsidR="005D328C" w:rsidRDefault="005D328C">
      <w:pPr>
        <w:rPr>
          <w:rFonts w:ascii="Arial" w:hAnsi="Arial" w:cs="Arial"/>
          <w:sz w:val="16"/>
          <w:szCs w:val="16"/>
        </w:rPr>
      </w:pPr>
    </w:p>
    <w:p w:rsidR="005D328C" w:rsidRPr="002532F2" w:rsidRDefault="006818C2" w:rsidP="0086148B">
      <w:pPr>
        <w:jc w:val="center"/>
        <w:rPr>
          <w:rFonts w:ascii="Arial" w:hAnsi="Arial" w:cs="Arial"/>
          <w:b/>
          <w:i/>
          <w:color w:val="FF0000"/>
        </w:rPr>
      </w:pPr>
      <w:r w:rsidRPr="002532F2">
        <w:rPr>
          <w:rFonts w:ascii="Arial" w:hAnsi="Arial" w:cs="Arial"/>
          <w:b/>
          <w:i/>
          <w:color w:val="FF0000"/>
        </w:rPr>
        <w:t>UWAGA!: instrukcję stanowią informacje pisane tekstem pochylonym</w:t>
      </w:r>
      <w:r w:rsidR="00176AEB" w:rsidRPr="002532F2">
        <w:rPr>
          <w:rFonts w:ascii="Arial" w:hAnsi="Arial" w:cs="Arial"/>
          <w:b/>
          <w:i/>
          <w:color w:val="FF0000"/>
        </w:rPr>
        <w:t xml:space="preserve"> i pomniejszonym</w:t>
      </w:r>
      <w:r w:rsidRPr="002532F2">
        <w:rPr>
          <w:rFonts w:ascii="Arial" w:hAnsi="Arial" w:cs="Arial"/>
          <w:b/>
          <w:i/>
          <w:color w:val="FF0000"/>
        </w:rPr>
        <w:t>, które odnoszą się do pola oferty będącego powyżej.</w:t>
      </w:r>
    </w:p>
    <w:p w:rsidR="005D328C" w:rsidRPr="002532F2" w:rsidRDefault="005D328C" w:rsidP="005D328C">
      <w:pPr>
        <w:jc w:val="center"/>
        <w:rPr>
          <w:rFonts w:ascii="Arial" w:hAnsi="Arial" w:cs="Arial"/>
          <w:i/>
        </w:rPr>
      </w:pPr>
    </w:p>
    <w:p w:rsidR="005D328C" w:rsidRPr="002532F2" w:rsidRDefault="005D328C" w:rsidP="005D328C">
      <w:pPr>
        <w:jc w:val="center"/>
        <w:rPr>
          <w:rFonts w:cs="Arial"/>
          <w:b/>
          <w:i/>
          <w:color w:val="FF0000"/>
        </w:rPr>
      </w:pPr>
      <w:r w:rsidRPr="002532F2">
        <w:rPr>
          <w:rFonts w:cs="Arial"/>
          <w:b/>
          <w:i/>
          <w:color w:val="FF0000"/>
        </w:rPr>
        <w:t>INSTRUKCJA WYPEŁNIENIA OFERTY NA REALIZACJĘ ZADANIA PUBLICZNEGO</w:t>
      </w:r>
    </w:p>
    <w:p w:rsidR="006818C2" w:rsidRPr="005D328C" w:rsidRDefault="006818C2" w:rsidP="005D328C">
      <w:pPr>
        <w:jc w:val="center"/>
        <w:rPr>
          <w:rFonts w:cs="Arial"/>
          <w:b/>
        </w:rPr>
      </w:pPr>
    </w:p>
    <w:p w:rsidR="005D328C" w:rsidRPr="005D328C" w:rsidRDefault="005D328C">
      <w:pPr>
        <w:rPr>
          <w:rFonts w:cs="Arial"/>
        </w:rPr>
      </w:pPr>
    </w:p>
    <w:p w:rsidR="005D328C" w:rsidRPr="005D328C" w:rsidRDefault="005D328C">
      <w:pPr>
        <w:rPr>
          <w:rFonts w:cs="Arial"/>
        </w:rPr>
      </w:pPr>
    </w:p>
    <w:p w:rsidR="005D328C" w:rsidRPr="005D328C" w:rsidRDefault="005D328C" w:rsidP="00290DFE">
      <w:pPr>
        <w:rPr>
          <w:rFonts w:cs="Arial"/>
        </w:rPr>
      </w:pPr>
      <w:r w:rsidRPr="00290DFE">
        <w:rPr>
          <w:rFonts w:cs="Arial"/>
          <w:color w:val="FF0000"/>
        </w:rPr>
        <w:t xml:space="preserve">………………………………    </w:t>
      </w:r>
      <w:r w:rsidRPr="005D328C">
        <w:rPr>
          <w:rFonts w:cs="Arial"/>
        </w:rPr>
        <w:t xml:space="preserve">                                                     </w:t>
      </w:r>
      <w:r w:rsidR="00E624DD">
        <w:rPr>
          <w:rFonts w:cs="Arial"/>
        </w:rPr>
        <w:t xml:space="preserve">                                           </w:t>
      </w:r>
      <w:r w:rsidRPr="005D328C">
        <w:rPr>
          <w:rFonts w:cs="Arial"/>
        </w:rPr>
        <w:t xml:space="preserve"> </w:t>
      </w:r>
      <w:r w:rsidR="00E624DD">
        <w:rPr>
          <w:rFonts w:cs="Arial"/>
        </w:rPr>
        <w:t xml:space="preserve">    </w:t>
      </w:r>
      <w:r w:rsidRPr="005D328C">
        <w:rPr>
          <w:rFonts w:cs="Arial"/>
        </w:rPr>
        <w:t xml:space="preserve">…………………………………      </w:t>
      </w:r>
      <w:r w:rsidRPr="00290DFE">
        <w:rPr>
          <w:rFonts w:cs="Arial"/>
          <w:i/>
          <w:color w:val="FF0000"/>
          <w:sz w:val="18"/>
          <w:szCs w:val="18"/>
        </w:rPr>
        <w:t xml:space="preserve">pieczęć organizacji                                                                      </w:t>
      </w:r>
      <w:r w:rsidR="00E624DD" w:rsidRPr="00290DFE">
        <w:rPr>
          <w:rFonts w:cs="Arial"/>
          <w:i/>
          <w:color w:val="FF0000"/>
          <w:sz w:val="18"/>
          <w:szCs w:val="18"/>
        </w:rPr>
        <w:t xml:space="preserve">                       </w:t>
      </w:r>
      <w:r w:rsidR="00290DFE">
        <w:rPr>
          <w:rFonts w:cs="Arial"/>
          <w:i/>
          <w:color w:val="FF0000"/>
          <w:sz w:val="18"/>
          <w:szCs w:val="18"/>
        </w:rPr>
        <w:t xml:space="preserve">                             </w:t>
      </w:r>
      <w:r w:rsidR="00E624DD" w:rsidRPr="00290DFE">
        <w:rPr>
          <w:rFonts w:cs="Arial"/>
          <w:i/>
          <w:color w:val="FF0000"/>
          <w:sz w:val="18"/>
          <w:szCs w:val="18"/>
        </w:rPr>
        <w:t xml:space="preserve">  </w:t>
      </w:r>
      <w:r w:rsidRPr="00290DFE">
        <w:rPr>
          <w:rFonts w:cs="Arial"/>
          <w:i/>
          <w:color w:val="FF0000"/>
          <w:sz w:val="18"/>
          <w:szCs w:val="18"/>
        </w:rPr>
        <w:t xml:space="preserve"> </w:t>
      </w:r>
      <w:r w:rsidRPr="005D328C">
        <w:rPr>
          <w:rFonts w:cs="Arial"/>
        </w:rPr>
        <w:t>data i miejsce złożenia oferty</w:t>
      </w:r>
    </w:p>
    <w:p w:rsidR="005D328C" w:rsidRPr="006818C2" w:rsidRDefault="005D328C">
      <w:pPr>
        <w:rPr>
          <w:rFonts w:cs="Arial"/>
          <w:color w:val="FF0000"/>
          <w:sz w:val="18"/>
          <w:szCs w:val="18"/>
        </w:rPr>
      </w:pPr>
      <w:r w:rsidRPr="006818C2">
        <w:rPr>
          <w:rFonts w:cs="Arial"/>
          <w:sz w:val="18"/>
          <w:szCs w:val="18"/>
        </w:rPr>
        <w:t xml:space="preserve">                                                                                  </w:t>
      </w:r>
      <w:r w:rsidR="00E624DD" w:rsidRPr="006818C2">
        <w:rPr>
          <w:rFonts w:cs="Arial"/>
          <w:sz w:val="18"/>
          <w:szCs w:val="18"/>
        </w:rPr>
        <w:t xml:space="preserve">                         </w:t>
      </w:r>
      <w:r w:rsidR="006818C2" w:rsidRPr="006818C2">
        <w:rPr>
          <w:rFonts w:cs="Arial"/>
          <w:sz w:val="18"/>
          <w:szCs w:val="18"/>
        </w:rPr>
        <w:t xml:space="preserve">                   </w:t>
      </w:r>
      <w:r w:rsidRPr="006818C2">
        <w:rPr>
          <w:rFonts w:cs="Arial"/>
          <w:sz w:val="18"/>
          <w:szCs w:val="18"/>
        </w:rPr>
        <w:t xml:space="preserve"> </w:t>
      </w:r>
      <w:r w:rsidR="006818C2">
        <w:rPr>
          <w:rFonts w:cs="Arial"/>
          <w:sz w:val="18"/>
          <w:szCs w:val="18"/>
        </w:rPr>
        <w:t xml:space="preserve">                      </w:t>
      </w:r>
      <w:r w:rsidRPr="006818C2">
        <w:rPr>
          <w:rFonts w:cs="Arial"/>
          <w:i/>
          <w:color w:val="FF0000"/>
          <w:sz w:val="18"/>
          <w:szCs w:val="18"/>
        </w:rPr>
        <w:t>(wypełnia organ administracji publicznej)</w:t>
      </w:r>
    </w:p>
    <w:p w:rsidR="005D328C" w:rsidRPr="005D328C" w:rsidRDefault="005D328C">
      <w:pPr>
        <w:rPr>
          <w:rFonts w:cs="Arial"/>
          <w:color w:val="FF0000"/>
        </w:rPr>
      </w:pPr>
    </w:p>
    <w:p w:rsidR="005D328C" w:rsidRPr="005D328C" w:rsidRDefault="005D328C">
      <w:pPr>
        <w:rPr>
          <w:rFonts w:cs="Arial"/>
        </w:rPr>
      </w:pPr>
    </w:p>
    <w:p w:rsidR="005D328C" w:rsidRPr="005D328C" w:rsidRDefault="005D328C" w:rsidP="005D328C">
      <w:pPr>
        <w:jc w:val="center"/>
        <w:rPr>
          <w:rFonts w:cs="Arial"/>
          <w:b/>
        </w:rPr>
      </w:pPr>
      <w:r w:rsidRPr="005D328C">
        <w:rPr>
          <w:rFonts w:cs="Arial"/>
          <w:b/>
        </w:rPr>
        <w:t xml:space="preserve">OFERTA/OFERTA WSPÓLNA </w:t>
      </w:r>
      <w:r w:rsidRPr="005D328C">
        <w:rPr>
          <w:rFonts w:cs="Arial"/>
          <w:b/>
          <w:vertAlign w:val="superscript"/>
        </w:rPr>
        <w:t>1)</w:t>
      </w:r>
    </w:p>
    <w:p w:rsidR="005D328C" w:rsidRDefault="005D328C" w:rsidP="005D328C">
      <w:pPr>
        <w:jc w:val="center"/>
        <w:rPr>
          <w:b/>
        </w:rPr>
      </w:pPr>
      <w:r w:rsidRPr="005D328C">
        <w:rPr>
          <w:rFonts w:cs="Arial"/>
          <w:b/>
        </w:rPr>
        <w:t>ORGANIZACJI POZARZĄDOWEJ (-YCH)</w:t>
      </w:r>
      <w:r w:rsidR="00B65DB2">
        <w:rPr>
          <w:rFonts w:cs="Arial"/>
          <w:b/>
        </w:rPr>
        <w:t>/PODMIOTU (-ÓW)</w:t>
      </w:r>
      <w:r w:rsidRPr="005D328C">
        <w:rPr>
          <w:rFonts w:cs="Arial"/>
          <w:b/>
        </w:rPr>
        <w:t xml:space="preserve">, </w:t>
      </w:r>
      <w:r w:rsidR="00B65DB2">
        <w:rPr>
          <w:b/>
        </w:rPr>
        <w:t>O KTÓRYM</w:t>
      </w:r>
      <w:r w:rsidRPr="005D328C">
        <w:rPr>
          <w:b/>
        </w:rPr>
        <w:t xml:space="preserve"> (-YCH) MOWA </w:t>
      </w:r>
    </w:p>
    <w:p w:rsidR="005D328C" w:rsidRDefault="005D328C" w:rsidP="005D328C">
      <w:pPr>
        <w:jc w:val="center"/>
        <w:rPr>
          <w:b/>
        </w:rPr>
      </w:pPr>
      <w:r w:rsidRPr="005D328C">
        <w:rPr>
          <w:b/>
        </w:rPr>
        <w:t xml:space="preserve">W ART. 3 UST. 3 USTAWY Z DNIA 24 KWIETNIA 2003 r. </w:t>
      </w:r>
    </w:p>
    <w:p w:rsidR="005D328C" w:rsidRPr="005D328C" w:rsidRDefault="005D328C" w:rsidP="005D328C">
      <w:pPr>
        <w:jc w:val="center"/>
        <w:rPr>
          <w:b/>
        </w:rPr>
      </w:pPr>
      <w:r w:rsidRPr="005D328C">
        <w:rPr>
          <w:b/>
        </w:rPr>
        <w:t>O DZIAŁALNOSCI POŻYTKU PUBLICZNEGO I O WOLONTARIACIE</w:t>
      </w:r>
    </w:p>
    <w:p w:rsidR="005D328C" w:rsidRDefault="00B65DB2" w:rsidP="005D328C">
      <w:pPr>
        <w:jc w:val="center"/>
        <w:rPr>
          <w:b/>
        </w:rPr>
      </w:pPr>
      <w:r>
        <w:rPr>
          <w:b/>
        </w:rPr>
        <w:t>(Dz. U. z 2014</w:t>
      </w:r>
      <w:r w:rsidR="005D328C" w:rsidRPr="005D328C">
        <w:rPr>
          <w:b/>
        </w:rPr>
        <w:t xml:space="preserve"> r. Nr 234, poz. </w:t>
      </w:r>
      <w:r>
        <w:rPr>
          <w:b/>
        </w:rPr>
        <w:t>1118</w:t>
      </w:r>
      <w:r w:rsidR="005D328C" w:rsidRPr="005D328C">
        <w:rPr>
          <w:b/>
        </w:rPr>
        <w:t>)</w:t>
      </w:r>
      <w:r w:rsidR="00E624DD">
        <w:rPr>
          <w:b/>
          <w:vertAlign w:val="superscript"/>
        </w:rPr>
        <w:t>1)</w:t>
      </w:r>
      <w:r w:rsidR="005D328C" w:rsidRPr="005D328C">
        <w:rPr>
          <w:b/>
        </w:rPr>
        <w:t xml:space="preserve">, </w:t>
      </w:r>
    </w:p>
    <w:p w:rsidR="005D328C" w:rsidRPr="005D328C" w:rsidRDefault="005D328C" w:rsidP="005D328C">
      <w:pPr>
        <w:jc w:val="center"/>
        <w:rPr>
          <w:b/>
        </w:rPr>
      </w:pPr>
      <w:r w:rsidRPr="005D328C">
        <w:rPr>
          <w:b/>
        </w:rPr>
        <w:t>REALIZACJI ZADANIA PUBLICZNEGO</w:t>
      </w:r>
    </w:p>
    <w:p w:rsidR="005D328C" w:rsidRPr="002532F2" w:rsidRDefault="006818C2">
      <w:pPr>
        <w:rPr>
          <w:i/>
          <w:color w:val="FF0000"/>
          <w:sz w:val="16"/>
          <w:szCs w:val="16"/>
        </w:rPr>
      </w:pPr>
      <w:r w:rsidRPr="002532F2">
        <w:rPr>
          <w:i/>
          <w:color w:val="FF0000"/>
          <w:sz w:val="16"/>
          <w:szCs w:val="16"/>
        </w:rPr>
        <w:t>Należy określić czy oferta składana jest przez jedną organizację czy wspólnie przez dwie lub więcej organizacji (należy wykreślić określenia nieodnoszące się do oferenta i analogicznie w każdym miejscu w ofercie, gdzie pojawiają się te określenia)</w:t>
      </w:r>
    </w:p>
    <w:p w:rsidR="005D328C" w:rsidRDefault="005D328C"/>
    <w:p w:rsidR="006818C2" w:rsidRDefault="006818C2">
      <w:r>
        <w:t>…………………………………………………………………………………………………………………………………………………………….</w:t>
      </w:r>
    </w:p>
    <w:p w:rsidR="006818C2" w:rsidRPr="00176AEB" w:rsidRDefault="006818C2" w:rsidP="006818C2">
      <w:pPr>
        <w:jc w:val="center"/>
      </w:pPr>
      <w:r w:rsidRPr="00176AEB">
        <w:t xml:space="preserve">(rodzaj zadania publicznego </w:t>
      </w:r>
      <w:r w:rsidRPr="00176AEB">
        <w:rPr>
          <w:vertAlign w:val="superscript"/>
        </w:rPr>
        <w:t>2)</w:t>
      </w:r>
      <w:r w:rsidRPr="00176AEB">
        <w:t>)</w:t>
      </w:r>
    </w:p>
    <w:p w:rsidR="005D328C" w:rsidRPr="002532F2" w:rsidRDefault="00176AEB">
      <w:pPr>
        <w:rPr>
          <w:i/>
          <w:color w:val="FF0000"/>
          <w:sz w:val="16"/>
          <w:szCs w:val="16"/>
        </w:rPr>
      </w:pPr>
      <w:r w:rsidRPr="002532F2">
        <w:rPr>
          <w:i/>
          <w:color w:val="FF0000"/>
          <w:sz w:val="16"/>
          <w:szCs w:val="16"/>
        </w:rPr>
        <w:t>Należy podać rodzaj zadania zgodny z treścią ogłoszenia o konkursie. (W przypadku składania oferty w trybie określonym w art. 12 ustawy o działalności pożytku publicznego i o wolontariacie wnioskodawca sam określa rodzaj zadania publicznego)</w:t>
      </w:r>
    </w:p>
    <w:p w:rsidR="005D328C" w:rsidRDefault="005D328C">
      <w:pPr>
        <w:rPr>
          <w:rFonts w:cs="Arial"/>
        </w:rPr>
      </w:pPr>
    </w:p>
    <w:p w:rsidR="00176AEB" w:rsidRDefault="00176AEB">
      <w:pPr>
        <w:rPr>
          <w:rFonts w:cs="Arial"/>
        </w:rPr>
      </w:pPr>
      <w:r>
        <w:rPr>
          <w:rFonts w:cs="Arial"/>
        </w:rPr>
        <w:t>…………………………………………………………………………………………………………………………………………………………….</w:t>
      </w:r>
    </w:p>
    <w:p w:rsidR="00176AEB" w:rsidRDefault="00176AEB" w:rsidP="00176AEB">
      <w:pPr>
        <w:jc w:val="center"/>
        <w:rPr>
          <w:rFonts w:cs="Arial"/>
        </w:rPr>
      </w:pPr>
      <w:r>
        <w:rPr>
          <w:rFonts w:cs="Arial"/>
        </w:rPr>
        <w:t>(tytuł zadania publicznego)</w:t>
      </w:r>
    </w:p>
    <w:p w:rsidR="00176AEB" w:rsidRPr="002532F2" w:rsidRDefault="00176AEB" w:rsidP="00176AEB">
      <w:pPr>
        <w:jc w:val="both"/>
        <w:rPr>
          <w:i/>
          <w:color w:val="FF0000"/>
          <w:sz w:val="16"/>
          <w:szCs w:val="16"/>
        </w:rPr>
      </w:pPr>
      <w:r w:rsidRPr="002532F2">
        <w:rPr>
          <w:i/>
          <w:color w:val="FF0000"/>
          <w:sz w:val="16"/>
          <w:szCs w:val="16"/>
        </w:rPr>
        <w:t>Należy podać tytuł zadania zgodny z treścią ogłoszenia o konkursie oraz jako dopisek do tytułu zadania nazwę własną zadania jeśli występuje.</w:t>
      </w:r>
    </w:p>
    <w:p w:rsidR="00176AEB" w:rsidRDefault="00176AEB" w:rsidP="00176AEB">
      <w:pPr>
        <w:jc w:val="both"/>
        <w:rPr>
          <w:rFonts w:cs="Arial"/>
        </w:rPr>
      </w:pPr>
    </w:p>
    <w:p w:rsidR="00176AEB" w:rsidRDefault="00176AEB" w:rsidP="00176AEB">
      <w:pPr>
        <w:jc w:val="center"/>
        <w:rPr>
          <w:rFonts w:cs="Arial"/>
        </w:rPr>
      </w:pPr>
      <w:r>
        <w:rPr>
          <w:rFonts w:cs="Arial"/>
        </w:rPr>
        <w:t>W okresie od ………………………………………. do ………………………………………...</w:t>
      </w:r>
    </w:p>
    <w:p w:rsidR="00176AEB" w:rsidRPr="002532F2" w:rsidRDefault="00176AEB" w:rsidP="00176AEB">
      <w:pPr>
        <w:rPr>
          <w:i/>
          <w:color w:val="FF0000"/>
          <w:sz w:val="16"/>
          <w:szCs w:val="16"/>
        </w:rPr>
      </w:pPr>
      <w:r w:rsidRPr="002532F2">
        <w:rPr>
          <w:i/>
          <w:color w:val="FF0000"/>
          <w:sz w:val="16"/>
          <w:szCs w:val="16"/>
        </w:rPr>
        <w:t>Należy podać termin realizacji zadania przez podmiot. W przypadku składania oferty w trybie otwartego konkursu, należy zwrócić uwagę, aby podane daty były zgodne z terminami określonymi w ogłoszeniu konkursowym (np. mieściły się w danym półroczu, data rozpoczęcia zadania nie może być wcześniejsza niż podany w ogłoszeniu termin realizacji zadania lub termin rozstrzygnięcia konkursu, o ile nie został wskazany termin realizacji). Należy podawać daty realizacji zadania w układzie miesiąc/rok. Określając okres realizacji zadania należy uwzględnić czas niezbędny do jego przygotowania, bezpośredniej realizacji oraz podsumowania-wewnętrznego rozliczenia. Dotyczy to w szczególności zadań krótkoterminowych (np. rajd rowerowy, festyn, koncert, wystawa)</w:t>
      </w:r>
    </w:p>
    <w:p w:rsidR="003F2C16" w:rsidRPr="00176AEB" w:rsidRDefault="003F2C16" w:rsidP="00176AEB">
      <w:pPr>
        <w:rPr>
          <w:i/>
          <w:sz w:val="18"/>
          <w:szCs w:val="18"/>
        </w:rPr>
      </w:pPr>
    </w:p>
    <w:p w:rsidR="003F2C16" w:rsidRDefault="003F2C16" w:rsidP="003F2C16">
      <w:pPr>
        <w:jc w:val="center"/>
      </w:pPr>
      <w:r>
        <w:t xml:space="preserve">W FORMIE POWIERZENIA REALIZACJI ZADANIA PUBLICZNEGO/WSPIERANIA REALIZACJI ZADANIA PUBLICZNEGO </w:t>
      </w:r>
      <w:r>
        <w:rPr>
          <w:vertAlign w:val="superscript"/>
        </w:rPr>
        <w:t>1)</w:t>
      </w:r>
    </w:p>
    <w:p w:rsidR="00176AEB" w:rsidRPr="002532F2" w:rsidRDefault="003F2C16" w:rsidP="00176AEB">
      <w:pPr>
        <w:rPr>
          <w:i/>
          <w:color w:val="FF0000"/>
          <w:sz w:val="16"/>
          <w:szCs w:val="16"/>
        </w:rPr>
      </w:pPr>
      <w:r w:rsidRPr="002532F2">
        <w:rPr>
          <w:i/>
          <w:color w:val="FF0000"/>
          <w:sz w:val="16"/>
          <w:szCs w:val="16"/>
        </w:rPr>
        <w:t>Należy wykreślić jedną z form realizacji zadania. Forma określona jest na początku każdego ogłoszenia o konkursie. Powierzenie oznacza, że Gmina Jastrzębia w całości finansuje zadanie, a wspieranie, że je dofinansowuje przy jednoczesnym wkładzie własnym oferenta.</w:t>
      </w:r>
    </w:p>
    <w:p w:rsidR="003F2C16" w:rsidRDefault="003F2C16" w:rsidP="003F2C16">
      <w:pPr>
        <w:jc w:val="center"/>
      </w:pPr>
      <w:r>
        <w:t>PRZEZ</w:t>
      </w:r>
    </w:p>
    <w:p w:rsidR="00487298" w:rsidRDefault="00487298" w:rsidP="003F2C16">
      <w:pPr>
        <w:jc w:val="center"/>
      </w:pPr>
      <w:r>
        <w:t>………………………………………………………………………………….</w:t>
      </w:r>
    </w:p>
    <w:p w:rsidR="00487298" w:rsidRPr="00777D4F" w:rsidRDefault="00487298" w:rsidP="00487298">
      <w:pPr>
        <w:jc w:val="center"/>
        <w:rPr>
          <w:sz w:val="18"/>
          <w:szCs w:val="18"/>
        </w:rPr>
      </w:pPr>
      <w:r w:rsidRPr="00777D4F">
        <w:rPr>
          <w:sz w:val="18"/>
          <w:szCs w:val="18"/>
        </w:rPr>
        <w:t xml:space="preserve"> </w:t>
      </w:r>
      <w:r w:rsidR="003F2C16" w:rsidRPr="00777D4F">
        <w:rPr>
          <w:sz w:val="18"/>
          <w:szCs w:val="18"/>
        </w:rPr>
        <w:t>(organ administracji publicznej)</w:t>
      </w:r>
      <w:r w:rsidRPr="00777D4F">
        <w:rPr>
          <w:sz w:val="18"/>
          <w:szCs w:val="18"/>
        </w:rPr>
        <w:t xml:space="preserve"> </w:t>
      </w:r>
    </w:p>
    <w:p w:rsidR="003F2C16" w:rsidRPr="002532F2" w:rsidRDefault="00487298" w:rsidP="00487298">
      <w:pPr>
        <w:jc w:val="center"/>
        <w:rPr>
          <w:i/>
          <w:color w:val="FF0000"/>
          <w:sz w:val="16"/>
          <w:szCs w:val="16"/>
        </w:rPr>
      </w:pPr>
      <w:r w:rsidRPr="002532F2">
        <w:rPr>
          <w:i/>
          <w:color w:val="FF0000"/>
          <w:sz w:val="16"/>
          <w:szCs w:val="16"/>
        </w:rPr>
        <w:t>Należy wpisać Gmina Jastrzębia</w:t>
      </w:r>
    </w:p>
    <w:p w:rsidR="00487298" w:rsidRPr="00487298" w:rsidRDefault="00487298" w:rsidP="00487298">
      <w:pPr>
        <w:jc w:val="center"/>
        <w:rPr>
          <w:i/>
          <w:color w:val="FF0000"/>
          <w:sz w:val="18"/>
          <w:szCs w:val="18"/>
        </w:rPr>
      </w:pPr>
    </w:p>
    <w:p w:rsidR="003F2C16" w:rsidRDefault="003F2C16" w:rsidP="003F2C16">
      <w:pPr>
        <w:jc w:val="center"/>
      </w:pPr>
      <w:r>
        <w:t>składana na podstawie przepisów działu II rozdziału 2 ustawy z dnia 24 kwietnia 2003 r. 2 o działalności pożytku publicznego i o wolontariacie</w:t>
      </w:r>
      <w:r w:rsidR="00A0369A">
        <w:t>.</w:t>
      </w:r>
    </w:p>
    <w:p w:rsidR="00A0369A" w:rsidRDefault="00A0369A" w:rsidP="003F2C16">
      <w:pPr>
        <w:jc w:val="center"/>
      </w:pPr>
    </w:p>
    <w:p w:rsidR="00A0369A" w:rsidRPr="00A0369A" w:rsidRDefault="00A0369A" w:rsidP="00A0369A">
      <w:pPr>
        <w:pStyle w:val="Akapitzlist"/>
        <w:numPr>
          <w:ilvl w:val="0"/>
          <w:numId w:val="2"/>
        </w:numPr>
        <w:jc w:val="both"/>
        <w:rPr>
          <w:b/>
        </w:rPr>
      </w:pPr>
      <w:r w:rsidRPr="00A0369A">
        <w:rPr>
          <w:b/>
        </w:rPr>
        <w:t xml:space="preserve">Dane oferenta/oferentów </w:t>
      </w:r>
      <w:r w:rsidRPr="00A0369A">
        <w:rPr>
          <w:b/>
          <w:vertAlign w:val="superscript"/>
        </w:rPr>
        <w:t xml:space="preserve">1)  3) </w:t>
      </w:r>
    </w:p>
    <w:p w:rsidR="00A0369A" w:rsidRDefault="00A0369A" w:rsidP="00A0369A">
      <w:pPr>
        <w:pStyle w:val="Akapitzlist"/>
        <w:ind w:left="708"/>
      </w:pPr>
    </w:p>
    <w:p w:rsidR="00A0369A" w:rsidRDefault="00A0369A" w:rsidP="00A0369A">
      <w:pPr>
        <w:pStyle w:val="Akapitzlist"/>
        <w:numPr>
          <w:ilvl w:val="0"/>
          <w:numId w:val="3"/>
        </w:numPr>
      </w:pPr>
      <w:r>
        <w:t>nazwa: …………………………………………………………………………………………………………………………………………</w:t>
      </w:r>
    </w:p>
    <w:p w:rsidR="00A0369A" w:rsidRPr="002532F2" w:rsidRDefault="00A0369A" w:rsidP="00A0369A">
      <w:pPr>
        <w:pStyle w:val="Akapitzlist"/>
        <w:ind w:left="360"/>
        <w:rPr>
          <w:i/>
          <w:color w:val="FF0000"/>
          <w:sz w:val="16"/>
          <w:szCs w:val="16"/>
        </w:rPr>
      </w:pPr>
      <w:r w:rsidRPr="002532F2">
        <w:rPr>
          <w:i/>
          <w:color w:val="FF0000"/>
          <w:sz w:val="16"/>
          <w:szCs w:val="16"/>
        </w:rPr>
        <w:t xml:space="preserve">Należy podać pełną nazwę oferenta ubiegającego się o dofinansowanie na realizację zadania publicznego, zgodną z nazwą w KRS (lub dokumencie o analogicznej randze – dla instytucji, które nie są wpisane do KRS). </w:t>
      </w:r>
    </w:p>
    <w:p w:rsidR="00A0369A" w:rsidRPr="00A0369A" w:rsidRDefault="00A0369A" w:rsidP="00A0369A">
      <w:pPr>
        <w:pStyle w:val="Akapitzlist"/>
        <w:ind w:left="360"/>
        <w:rPr>
          <w:i/>
          <w:color w:val="FF0000"/>
          <w:sz w:val="18"/>
          <w:szCs w:val="18"/>
        </w:rPr>
      </w:pPr>
    </w:p>
    <w:p w:rsidR="00A0369A" w:rsidRDefault="00A0369A" w:rsidP="00A0369A">
      <w:pPr>
        <w:pStyle w:val="Akapitzlist"/>
        <w:numPr>
          <w:ilvl w:val="0"/>
          <w:numId w:val="3"/>
        </w:numPr>
      </w:pPr>
      <w:r>
        <w:t xml:space="preserve">forma prawna: </w:t>
      </w:r>
      <w:r>
        <w:rPr>
          <w:vertAlign w:val="superscript"/>
        </w:rPr>
        <w:t>4)</w:t>
      </w:r>
      <w:r>
        <w:t xml:space="preserve"> </w:t>
      </w:r>
    </w:p>
    <w:p w:rsidR="00A0369A" w:rsidRDefault="00A0369A" w:rsidP="00A0369A">
      <w:pPr>
        <w:pStyle w:val="Akapitzlist"/>
        <w:ind w:left="360"/>
      </w:pPr>
    </w:p>
    <w:p w:rsidR="00A0369A" w:rsidRDefault="00A0369A" w:rsidP="00A0369A">
      <w:pPr>
        <w:pStyle w:val="Akapitzlist"/>
        <w:spacing w:line="480" w:lineRule="auto"/>
        <w:ind w:left="360"/>
      </w:pPr>
      <w:r>
        <w:t>(   ) stowarzyszenie                                                  (   ) fundacja</w:t>
      </w:r>
    </w:p>
    <w:p w:rsidR="00A0369A" w:rsidRDefault="00A0369A" w:rsidP="00A0369A">
      <w:pPr>
        <w:pStyle w:val="Akapitzlist"/>
        <w:spacing w:line="480" w:lineRule="auto"/>
        <w:ind w:left="360"/>
      </w:pPr>
      <w:r>
        <w:t>(   ) kościelna osoba prawna                                  (   ) kościelna jednostka organizacyjna</w:t>
      </w:r>
    </w:p>
    <w:p w:rsidR="00A0369A" w:rsidRDefault="00A0369A" w:rsidP="00A0369A">
      <w:pPr>
        <w:pStyle w:val="Akapitzlist"/>
        <w:spacing w:line="480" w:lineRule="auto"/>
        <w:ind w:left="360"/>
      </w:pPr>
      <w:r>
        <w:t>(   ) spółdzielnia socjalna                                        (   ) inna ……………………………………………</w:t>
      </w:r>
    </w:p>
    <w:p w:rsidR="00A0369A" w:rsidRPr="002532F2" w:rsidRDefault="00A0369A" w:rsidP="00A0369A">
      <w:pPr>
        <w:pStyle w:val="Akapitzlist"/>
        <w:ind w:left="360"/>
        <w:rPr>
          <w:i/>
          <w:color w:val="FF0000"/>
          <w:sz w:val="16"/>
          <w:szCs w:val="16"/>
        </w:rPr>
      </w:pPr>
      <w:r w:rsidRPr="002532F2">
        <w:rPr>
          <w:i/>
          <w:color w:val="FF0000"/>
          <w:sz w:val="16"/>
          <w:szCs w:val="16"/>
        </w:rPr>
        <w:t>Należy wybrać jedną z propozycji określającą formę prawną oferenta lub wpisać właściwą w punkcie „inna”.</w:t>
      </w:r>
    </w:p>
    <w:p w:rsidR="00A0369A" w:rsidRPr="00A0369A" w:rsidRDefault="00A0369A" w:rsidP="00A0369A">
      <w:pPr>
        <w:pStyle w:val="Akapitzlist"/>
        <w:ind w:left="360"/>
        <w:rPr>
          <w:i/>
          <w:color w:val="FF0000"/>
          <w:sz w:val="18"/>
          <w:szCs w:val="18"/>
        </w:rPr>
      </w:pPr>
    </w:p>
    <w:p w:rsidR="00A0369A" w:rsidRDefault="00A0369A" w:rsidP="00A0369A">
      <w:pPr>
        <w:pStyle w:val="Akapitzlist"/>
        <w:numPr>
          <w:ilvl w:val="0"/>
          <w:numId w:val="3"/>
        </w:numPr>
        <w:spacing w:line="360" w:lineRule="auto"/>
      </w:pPr>
      <w:r>
        <w:t xml:space="preserve">numer w Krajowym Rejestrze Sądowym, w innym rejestrze lub ewidencji </w:t>
      </w:r>
      <w:r>
        <w:rPr>
          <w:vertAlign w:val="superscript"/>
        </w:rPr>
        <w:t>5)</w:t>
      </w:r>
    </w:p>
    <w:p w:rsidR="00A0369A" w:rsidRDefault="00A0369A" w:rsidP="00A0369A">
      <w:pPr>
        <w:pStyle w:val="Akapitzlist"/>
        <w:spacing w:line="360" w:lineRule="auto"/>
        <w:ind w:left="360"/>
      </w:pPr>
      <w:r>
        <w:t>…………………………………………………………………</w:t>
      </w:r>
    </w:p>
    <w:p w:rsidR="00A0369A" w:rsidRDefault="00A0369A" w:rsidP="00A0369A">
      <w:pPr>
        <w:pStyle w:val="Akapitzlist"/>
        <w:numPr>
          <w:ilvl w:val="0"/>
          <w:numId w:val="3"/>
        </w:numPr>
        <w:spacing w:line="360" w:lineRule="auto"/>
      </w:pPr>
      <w:r>
        <w:t xml:space="preserve">data wpisu, rejestracji lub utworzenia: </w:t>
      </w:r>
      <w:r>
        <w:rPr>
          <w:vertAlign w:val="superscript"/>
        </w:rPr>
        <w:t>6)</w:t>
      </w:r>
    </w:p>
    <w:p w:rsidR="00A0369A" w:rsidRDefault="00A0369A" w:rsidP="00A0369A">
      <w:pPr>
        <w:pStyle w:val="Akapitzlist"/>
        <w:spacing w:line="360" w:lineRule="auto"/>
        <w:ind w:left="360"/>
      </w:pPr>
      <w:r>
        <w:t>…………………………………………………………………</w:t>
      </w:r>
    </w:p>
    <w:p w:rsidR="00A0369A" w:rsidRPr="002532F2" w:rsidRDefault="00A0369A" w:rsidP="00A0369A">
      <w:pPr>
        <w:pStyle w:val="Akapitzlist"/>
        <w:spacing w:line="360" w:lineRule="auto"/>
        <w:ind w:left="360"/>
        <w:rPr>
          <w:i/>
          <w:color w:val="FF0000"/>
          <w:sz w:val="16"/>
          <w:szCs w:val="16"/>
        </w:rPr>
      </w:pPr>
      <w:r w:rsidRPr="002532F2">
        <w:rPr>
          <w:i/>
          <w:color w:val="FF0000"/>
          <w:sz w:val="16"/>
          <w:szCs w:val="16"/>
        </w:rPr>
        <w:t>Należy podać dokładną datę pierwszego wpisu, rejestracji lub utworzenia (dd/mm/rrrr).</w:t>
      </w:r>
    </w:p>
    <w:p w:rsidR="00862AF4" w:rsidRDefault="0031131A" w:rsidP="00862AF4">
      <w:pPr>
        <w:pStyle w:val="Akapitzlist"/>
        <w:numPr>
          <w:ilvl w:val="0"/>
          <w:numId w:val="3"/>
        </w:numPr>
        <w:spacing w:line="360" w:lineRule="auto"/>
      </w:pPr>
      <w:r>
        <w:t>nr NIP: ………………………………………………….. nr REGON: ………………………………………………………………</w:t>
      </w:r>
      <w:r w:rsidR="00862AF4">
        <w:t>…</w:t>
      </w:r>
    </w:p>
    <w:p w:rsidR="0031131A" w:rsidRDefault="0031131A" w:rsidP="0031131A">
      <w:pPr>
        <w:pStyle w:val="Akapitzlist"/>
        <w:numPr>
          <w:ilvl w:val="0"/>
          <w:numId w:val="3"/>
        </w:numPr>
        <w:spacing w:line="360" w:lineRule="auto"/>
      </w:pPr>
      <w:r>
        <w:lastRenderedPageBreak/>
        <w:t>adres:</w:t>
      </w:r>
    </w:p>
    <w:p w:rsidR="0031131A" w:rsidRDefault="0031131A" w:rsidP="0031131A">
      <w:pPr>
        <w:pStyle w:val="Akapitzlist"/>
        <w:spacing w:line="360" w:lineRule="auto"/>
        <w:ind w:left="360"/>
      </w:pPr>
      <w:r>
        <w:t>miejscowość: …………………………………………………………. ul. …………………………………………………………</w:t>
      </w:r>
      <w:r w:rsidR="00862AF4">
        <w:t>….</w:t>
      </w:r>
    </w:p>
    <w:p w:rsidR="0031131A" w:rsidRDefault="0031131A" w:rsidP="0031131A">
      <w:pPr>
        <w:pStyle w:val="Akapitzlist"/>
        <w:spacing w:line="360" w:lineRule="auto"/>
        <w:ind w:left="360"/>
      </w:pPr>
      <w:r>
        <w:t xml:space="preserve">dzielnica lub inna jednostka pomocnicza: </w:t>
      </w:r>
      <w:r>
        <w:rPr>
          <w:vertAlign w:val="superscript"/>
        </w:rPr>
        <w:t xml:space="preserve">7) </w:t>
      </w:r>
      <w:r>
        <w:t>……………………………………………………………………………</w:t>
      </w:r>
      <w:r w:rsidR="00862AF4">
        <w:t>……</w:t>
      </w:r>
    </w:p>
    <w:p w:rsidR="0031131A" w:rsidRDefault="0031131A" w:rsidP="0031131A">
      <w:pPr>
        <w:pStyle w:val="Akapitzlist"/>
        <w:spacing w:line="360" w:lineRule="auto"/>
        <w:ind w:left="360"/>
      </w:pPr>
      <w:r>
        <w:t xml:space="preserve">gmina: ………………………………………………………….. powiat: </w:t>
      </w:r>
      <w:r>
        <w:rPr>
          <w:vertAlign w:val="superscript"/>
        </w:rPr>
        <w:t>8)</w:t>
      </w:r>
      <w:r>
        <w:t xml:space="preserve"> ………………………………………………………</w:t>
      </w:r>
      <w:r w:rsidR="00862AF4">
        <w:t>……</w:t>
      </w:r>
    </w:p>
    <w:p w:rsidR="0031131A" w:rsidRDefault="0031131A" w:rsidP="0031131A">
      <w:pPr>
        <w:pStyle w:val="Akapitzlist"/>
        <w:spacing w:line="360" w:lineRule="auto"/>
        <w:ind w:left="360"/>
      </w:pPr>
      <w:r>
        <w:t>województwo: ……………………………………………….</w:t>
      </w:r>
    </w:p>
    <w:p w:rsidR="0031131A" w:rsidRPr="0031131A" w:rsidRDefault="0031131A" w:rsidP="0031131A">
      <w:pPr>
        <w:pStyle w:val="Akapitzlist"/>
        <w:spacing w:line="360" w:lineRule="auto"/>
        <w:ind w:left="360"/>
      </w:pPr>
      <w:r>
        <w:t>kod pocztowy: ………………………………………………. poczta: …………………………………………………………</w:t>
      </w:r>
      <w:r w:rsidR="00862AF4">
        <w:t>…….</w:t>
      </w:r>
    </w:p>
    <w:p w:rsidR="0031131A" w:rsidRPr="002532F2" w:rsidRDefault="00862AF4" w:rsidP="0031131A">
      <w:pPr>
        <w:pStyle w:val="Akapitzlist"/>
        <w:spacing w:line="360" w:lineRule="auto"/>
        <w:ind w:left="360"/>
        <w:rPr>
          <w:i/>
          <w:color w:val="FF0000"/>
          <w:sz w:val="16"/>
          <w:szCs w:val="16"/>
        </w:rPr>
      </w:pPr>
      <w:r w:rsidRPr="002532F2">
        <w:rPr>
          <w:i/>
          <w:color w:val="FF0000"/>
          <w:sz w:val="16"/>
          <w:szCs w:val="16"/>
        </w:rPr>
        <w:t>Należy podać dokładny adres oferenta, zgodny z adresem w KRS (lub dokumencie o analogicznej randze – dla instytucji, które nie są wpisane do KRS).</w:t>
      </w:r>
    </w:p>
    <w:p w:rsidR="00862AF4" w:rsidRPr="00862AF4" w:rsidRDefault="00862AF4" w:rsidP="0031131A">
      <w:pPr>
        <w:pStyle w:val="Akapitzlist"/>
        <w:spacing w:line="360" w:lineRule="auto"/>
        <w:ind w:left="360"/>
        <w:rPr>
          <w:i/>
          <w:color w:val="FF0000"/>
          <w:sz w:val="18"/>
          <w:szCs w:val="18"/>
        </w:rPr>
      </w:pPr>
    </w:p>
    <w:p w:rsidR="003F2C16" w:rsidRDefault="00862AF4" w:rsidP="00862AF4">
      <w:pPr>
        <w:pStyle w:val="Akapitzlist"/>
        <w:numPr>
          <w:ilvl w:val="0"/>
          <w:numId w:val="3"/>
        </w:numPr>
        <w:spacing w:line="360" w:lineRule="auto"/>
      </w:pPr>
      <w:r>
        <w:t>telefon: ……………………………………………………… faks: ………………………………………………………………………</w:t>
      </w:r>
    </w:p>
    <w:p w:rsidR="00862AF4" w:rsidRDefault="00862AF4" w:rsidP="00862AF4">
      <w:pPr>
        <w:pStyle w:val="Akapitzlist"/>
        <w:spacing w:line="360" w:lineRule="auto"/>
        <w:ind w:left="360"/>
      </w:pPr>
      <w:r>
        <w:t>e-mail: ………………………………………………………. http:// ……………………………………………………………………</w:t>
      </w:r>
    </w:p>
    <w:p w:rsidR="00862AF4" w:rsidRPr="002532F2" w:rsidRDefault="00862AF4" w:rsidP="00862AF4">
      <w:pPr>
        <w:spacing w:line="240" w:lineRule="auto"/>
        <w:rPr>
          <w:i/>
          <w:color w:val="FF0000"/>
          <w:sz w:val="16"/>
          <w:szCs w:val="16"/>
        </w:rPr>
      </w:pPr>
      <w:r>
        <w:t xml:space="preserve">       </w:t>
      </w:r>
      <w:r w:rsidRPr="002532F2">
        <w:rPr>
          <w:i/>
          <w:color w:val="FF0000"/>
          <w:sz w:val="16"/>
          <w:szCs w:val="16"/>
        </w:rPr>
        <w:t>Należy podać dokładne dane umożliwiające szybki kontakt z oferentem – telefon, faks, e-mail,  adres strony</w:t>
      </w:r>
    </w:p>
    <w:p w:rsidR="00176AEB" w:rsidRPr="002532F2" w:rsidRDefault="00862AF4" w:rsidP="00862AF4">
      <w:pPr>
        <w:spacing w:line="240" w:lineRule="auto"/>
        <w:rPr>
          <w:i/>
          <w:color w:val="FF0000"/>
          <w:sz w:val="16"/>
          <w:szCs w:val="16"/>
        </w:rPr>
      </w:pPr>
      <w:r w:rsidRPr="002532F2">
        <w:rPr>
          <w:i/>
          <w:color w:val="FF0000"/>
          <w:sz w:val="16"/>
          <w:szCs w:val="16"/>
        </w:rPr>
        <w:t xml:space="preserve">        internetowej organizacji.</w:t>
      </w:r>
    </w:p>
    <w:p w:rsidR="00176AEB" w:rsidRDefault="00862AF4" w:rsidP="00862AF4">
      <w:pPr>
        <w:pStyle w:val="Akapitzlist"/>
        <w:numPr>
          <w:ilvl w:val="0"/>
          <w:numId w:val="3"/>
        </w:numPr>
        <w:spacing w:line="360" w:lineRule="auto"/>
        <w:rPr>
          <w:rFonts w:cs="Arial"/>
        </w:rPr>
      </w:pPr>
      <w:r>
        <w:rPr>
          <w:rFonts w:cs="Arial"/>
        </w:rPr>
        <w:t>numer rachunku bankowego: ……………………………………………………………………………………………………..</w:t>
      </w:r>
    </w:p>
    <w:p w:rsidR="00862AF4" w:rsidRDefault="00862AF4" w:rsidP="00862AF4">
      <w:pPr>
        <w:pStyle w:val="Akapitzlist"/>
        <w:spacing w:line="360" w:lineRule="auto"/>
        <w:ind w:left="360"/>
        <w:rPr>
          <w:rFonts w:cs="Arial"/>
        </w:rPr>
      </w:pPr>
      <w:r>
        <w:rPr>
          <w:rFonts w:cs="Arial"/>
        </w:rPr>
        <w:t>nazwa banku: ………………………………………………………………………………………………………………………………</w:t>
      </w:r>
    </w:p>
    <w:p w:rsidR="00A30342" w:rsidRPr="00906493" w:rsidRDefault="00862AF4" w:rsidP="00A30342">
      <w:pPr>
        <w:pStyle w:val="Akapitzlist"/>
        <w:spacing w:line="360" w:lineRule="auto"/>
        <w:ind w:left="360"/>
        <w:rPr>
          <w:i/>
          <w:color w:val="FF0000"/>
          <w:sz w:val="16"/>
          <w:szCs w:val="16"/>
          <w:vertAlign w:val="superscript"/>
        </w:rPr>
      </w:pPr>
      <w:r w:rsidRPr="00906493">
        <w:rPr>
          <w:i/>
          <w:color w:val="FF0000"/>
          <w:sz w:val="16"/>
          <w:szCs w:val="16"/>
        </w:rPr>
        <w:t xml:space="preserve">Należy podać dane dotyczące rachunku bankowego oferenta, na który w razie przyznania dotacji na realizację zadania publicznego zostaną przekazane środki finansowe z budżetu Gminy </w:t>
      </w:r>
      <w:r w:rsidR="0086148B" w:rsidRPr="00906493">
        <w:rPr>
          <w:i/>
          <w:color w:val="FF0000"/>
          <w:sz w:val="16"/>
          <w:szCs w:val="16"/>
        </w:rPr>
        <w:t>Jastrzębia</w:t>
      </w:r>
    </w:p>
    <w:p w:rsidR="00A30342" w:rsidRDefault="00A30342" w:rsidP="00A30342">
      <w:pPr>
        <w:pStyle w:val="Akapitzlist"/>
        <w:numPr>
          <w:ilvl w:val="0"/>
          <w:numId w:val="3"/>
        </w:numPr>
        <w:spacing w:line="360" w:lineRule="auto"/>
        <w:rPr>
          <w:rFonts w:cs="Arial"/>
        </w:rPr>
      </w:pPr>
      <w:r>
        <w:rPr>
          <w:rFonts w:cs="Arial"/>
        </w:rPr>
        <w:t xml:space="preserve">Nazwiska i imiona osób upoważnionych do reprezentowania oferenta/oferentów: </w:t>
      </w:r>
      <w:r>
        <w:rPr>
          <w:rFonts w:cs="Arial"/>
          <w:vertAlign w:val="superscript"/>
        </w:rPr>
        <w:t>1)</w:t>
      </w:r>
    </w:p>
    <w:p w:rsidR="00A30342" w:rsidRDefault="00A30342" w:rsidP="00A30342">
      <w:pPr>
        <w:pStyle w:val="Akapitzlist"/>
        <w:numPr>
          <w:ilvl w:val="0"/>
          <w:numId w:val="6"/>
        </w:numPr>
        <w:spacing w:line="360" w:lineRule="auto"/>
        <w:rPr>
          <w:rFonts w:cs="Arial"/>
        </w:rPr>
      </w:pPr>
      <w:r w:rsidRPr="00A30342">
        <w:rPr>
          <w:rFonts w:cs="Arial"/>
        </w:rPr>
        <w:t>....................................................................................................................................................</w:t>
      </w:r>
    </w:p>
    <w:p w:rsidR="00A30342" w:rsidRDefault="00A30342" w:rsidP="00A30342">
      <w:pPr>
        <w:pStyle w:val="Akapitzlist"/>
        <w:numPr>
          <w:ilvl w:val="0"/>
          <w:numId w:val="6"/>
        </w:numPr>
        <w:spacing w:line="360" w:lineRule="auto"/>
        <w:rPr>
          <w:rFonts w:cs="Arial"/>
        </w:rPr>
      </w:pPr>
      <w:r w:rsidRPr="00A30342">
        <w:rPr>
          <w:rFonts w:cs="Arial"/>
        </w:rPr>
        <w:t xml:space="preserve"> …………………………………………………………………………………………………………………………………………</w:t>
      </w:r>
      <w:r>
        <w:rPr>
          <w:rFonts w:cs="Arial"/>
        </w:rPr>
        <w:t>…..</w:t>
      </w:r>
    </w:p>
    <w:p w:rsidR="00A30342" w:rsidRPr="00A30342" w:rsidRDefault="00A30342" w:rsidP="00A30342">
      <w:pPr>
        <w:pStyle w:val="Akapitzlist"/>
        <w:numPr>
          <w:ilvl w:val="0"/>
          <w:numId w:val="6"/>
        </w:numPr>
        <w:spacing w:line="360" w:lineRule="auto"/>
        <w:rPr>
          <w:rFonts w:cs="Arial"/>
        </w:rPr>
      </w:pPr>
      <w:r w:rsidRPr="00A30342">
        <w:rPr>
          <w:rFonts w:cs="Arial"/>
        </w:rPr>
        <w:t>……………………………………………………………………………………………………………………………………………</w:t>
      </w:r>
      <w:r>
        <w:rPr>
          <w:rFonts w:cs="Arial"/>
        </w:rPr>
        <w:t>...</w:t>
      </w:r>
    </w:p>
    <w:p w:rsidR="00A30342" w:rsidRPr="002532F2" w:rsidRDefault="00A30342" w:rsidP="00A30342">
      <w:pPr>
        <w:ind w:left="345"/>
        <w:rPr>
          <w:rFonts w:cs="Arial"/>
          <w:i/>
          <w:color w:val="FF0000"/>
          <w:sz w:val="16"/>
          <w:szCs w:val="16"/>
        </w:rPr>
      </w:pPr>
      <w:r w:rsidRPr="002532F2">
        <w:rPr>
          <w:i/>
          <w:color w:val="FF0000"/>
          <w:sz w:val="16"/>
          <w:szCs w:val="16"/>
        </w:rPr>
        <w:t>Należy podać dane osoby lub osób wraz z podaniem funkcji, jaką pełnią w organizacji, które zgodnie z postanowieniami statutu lub innego aktu wewnętrznego są upoważnione do reprezentowania oferenta na zewnątrz i zaciągania w jego imieniu zobowiązań finansowych (zawierania umów) oraz składania oświadczeń woli i które będą podpisywać umowę w razie przyznania dotacji. UWAGA: Osoby te muszą być wymienione w Dziale 2 KRS / w innym rejestrze/statucie lub upoważnione na mocy załączonego do oferty pełnomocnictwa.)</w:t>
      </w:r>
    </w:p>
    <w:p w:rsidR="00A30342" w:rsidRPr="00A30342" w:rsidRDefault="00A30342" w:rsidP="00A30342">
      <w:pPr>
        <w:pStyle w:val="Akapitzlist"/>
        <w:numPr>
          <w:ilvl w:val="0"/>
          <w:numId w:val="3"/>
        </w:numPr>
        <w:spacing w:line="360" w:lineRule="auto"/>
        <w:rPr>
          <w:rFonts w:cs="Arial"/>
        </w:rPr>
      </w:pPr>
      <w:r>
        <w:t xml:space="preserve">nazwa, adres i telefon kontaktowy jednostki organizacyjnej bezpośrednio wykonującej zadanie, o którym mowa w ofercie: </w:t>
      </w:r>
      <w:r w:rsidRPr="00A30342">
        <w:rPr>
          <w:vertAlign w:val="superscript"/>
        </w:rPr>
        <w:t>9)</w:t>
      </w:r>
    </w:p>
    <w:p w:rsidR="00A30342" w:rsidRDefault="00A30342" w:rsidP="00A30342">
      <w:pPr>
        <w:pStyle w:val="Akapitzlist"/>
        <w:spacing w:line="360" w:lineRule="auto"/>
        <w:ind w:left="360"/>
      </w:pPr>
      <w:r>
        <w:t>………………………………………………………………………………………………………………………………………………………</w:t>
      </w:r>
    </w:p>
    <w:p w:rsidR="00A30342" w:rsidRPr="002532F2" w:rsidRDefault="00A30342" w:rsidP="00A30342">
      <w:pPr>
        <w:pStyle w:val="Akapitzlist"/>
        <w:ind w:left="360"/>
        <w:rPr>
          <w:i/>
          <w:color w:val="FF0000"/>
          <w:sz w:val="16"/>
          <w:szCs w:val="16"/>
        </w:rPr>
      </w:pPr>
      <w:r w:rsidRPr="002532F2">
        <w:rPr>
          <w:i/>
          <w:color w:val="FF0000"/>
          <w:sz w:val="16"/>
          <w:szCs w:val="16"/>
        </w:rPr>
        <w:t xml:space="preserve">Należy podać nazwę, adres i telefon kontaktowy placówki (jednostki organizacyjnej), która będzie bezpośrednio wykonywała zadanie, na które wnioskodawca ubiega się o dofinansowanie ze środków Gminy </w:t>
      </w:r>
      <w:r w:rsidR="0086148B" w:rsidRPr="002532F2">
        <w:rPr>
          <w:i/>
          <w:color w:val="FF0000"/>
          <w:sz w:val="16"/>
          <w:szCs w:val="16"/>
        </w:rPr>
        <w:t>Jastrzębia</w:t>
      </w:r>
      <w:r w:rsidRPr="002532F2">
        <w:rPr>
          <w:i/>
          <w:color w:val="FF0000"/>
          <w:sz w:val="16"/>
          <w:szCs w:val="16"/>
        </w:rPr>
        <w:t>. W przypadku niewielkich stowarzyszeń należy powtórzyć adres organizacji, a w przypadku organizacji ogólnopolskich należy wpisać dane jednostki, która na poziomie lokalnym będzie odpowiedzialna za realizację zadania.</w:t>
      </w:r>
    </w:p>
    <w:p w:rsidR="00A30342" w:rsidRPr="00A30342" w:rsidRDefault="00A30342" w:rsidP="00A30342">
      <w:pPr>
        <w:pStyle w:val="Akapitzlist"/>
        <w:ind w:left="360"/>
        <w:rPr>
          <w:i/>
          <w:sz w:val="18"/>
          <w:szCs w:val="18"/>
        </w:rPr>
      </w:pPr>
    </w:p>
    <w:p w:rsidR="00A30342" w:rsidRPr="00A30342" w:rsidRDefault="00A30342" w:rsidP="00A30342">
      <w:pPr>
        <w:pStyle w:val="Akapitzlist"/>
        <w:numPr>
          <w:ilvl w:val="0"/>
          <w:numId w:val="3"/>
        </w:numPr>
        <w:spacing w:line="360" w:lineRule="auto"/>
        <w:rPr>
          <w:rFonts w:cs="Arial"/>
        </w:rPr>
      </w:pPr>
      <w:r>
        <w:t>osoba upoważniona do składania wyjaśnień dotyczących oferty (imię i nazwisko oraz nr telefonu kontaktowego)</w:t>
      </w:r>
    </w:p>
    <w:p w:rsidR="00A30342" w:rsidRDefault="00A30342" w:rsidP="00A30342">
      <w:pPr>
        <w:pStyle w:val="Akapitzlist"/>
        <w:spacing w:line="360" w:lineRule="auto"/>
        <w:ind w:left="360"/>
      </w:pPr>
      <w:r>
        <w:t>………………………………………………………………………………………………………………………………………………………</w:t>
      </w:r>
    </w:p>
    <w:p w:rsidR="00A30342" w:rsidRPr="002532F2" w:rsidRDefault="00A30342" w:rsidP="00A30342">
      <w:pPr>
        <w:pStyle w:val="Akapitzlist"/>
        <w:ind w:left="360"/>
        <w:rPr>
          <w:i/>
          <w:color w:val="FF0000"/>
          <w:sz w:val="16"/>
          <w:szCs w:val="16"/>
        </w:rPr>
      </w:pPr>
      <w:r w:rsidRPr="002532F2">
        <w:rPr>
          <w:i/>
          <w:color w:val="FF0000"/>
          <w:sz w:val="16"/>
          <w:szCs w:val="16"/>
        </w:rPr>
        <w:t>Należy podać dane osoby upoważnionej przez oferenta do kontaktów w sprawach dotyczących wyjaśnień i uzupełnień składanych do oferty (osoba odpowiedzialna za realizację zadania). Ważne by podany telefon umożliwiał szybki kontakt z tą osobą.</w:t>
      </w:r>
    </w:p>
    <w:p w:rsidR="00A30342" w:rsidRPr="00A30342" w:rsidRDefault="00A30342" w:rsidP="00A30342">
      <w:pPr>
        <w:pStyle w:val="Akapitzlist"/>
        <w:ind w:left="360"/>
        <w:rPr>
          <w:i/>
          <w:color w:val="FF0000"/>
          <w:sz w:val="18"/>
          <w:szCs w:val="18"/>
        </w:rPr>
      </w:pPr>
    </w:p>
    <w:p w:rsidR="00A30342" w:rsidRDefault="00A30342" w:rsidP="00A30342">
      <w:pPr>
        <w:pStyle w:val="Akapitzlist"/>
        <w:numPr>
          <w:ilvl w:val="0"/>
          <w:numId w:val="3"/>
        </w:numPr>
        <w:rPr>
          <w:rFonts w:cs="Arial"/>
        </w:rPr>
      </w:pPr>
      <w:r>
        <w:rPr>
          <w:rFonts w:cs="Arial"/>
        </w:rPr>
        <w:t xml:space="preserve">Przedmiot działalności pożytku publicznego: </w:t>
      </w:r>
    </w:p>
    <w:p w:rsidR="00927B74" w:rsidRPr="00927B74" w:rsidRDefault="00927B74" w:rsidP="00927B74">
      <w:pPr>
        <w:pStyle w:val="Akapitzlist"/>
        <w:ind w:left="360"/>
        <w:rPr>
          <w:rFonts w:cs="Arial"/>
        </w:rPr>
      </w:pPr>
    </w:p>
    <w:tbl>
      <w:tblPr>
        <w:tblStyle w:val="Tabela-Siatka"/>
        <w:tblW w:w="0" w:type="auto"/>
        <w:tblLook w:val="04A0" w:firstRow="1" w:lastRow="0" w:firstColumn="1" w:lastColumn="0" w:noHBand="0" w:noVBand="1"/>
      </w:tblPr>
      <w:tblGrid>
        <w:gridCol w:w="9062"/>
      </w:tblGrid>
      <w:tr w:rsidR="001C15A1" w:rsidTr="001C15A1">
        <w:tc>
          <w:tcPr>
            <w:tcW w:w="9062" w:type="dxa"/>
          </w:tcPr>
          <w:p w:rsidR="001C15A1" w:rsidRPr="001C15A1" w:rsidRDefault="001C15A1" w:rsidP="001C15A1">
            <w:pPr>
              <w:pStyle w:val="Akapitzlist"/>
              <w:numPr>
                <w:ilvl w:val="0"/>
                <w:numId w:val="7"/>
              </w:numPr>
              <w:rPr>
                <w:rFonts w:cs="Arial"/>
              </w:rPr>
            </w:pPr>
            <w:r>
              <w:t>działalność nieodpłatna pożytku publicznego</w:t>
            </w:r>
          </w:p>
          <w:p w:rsidR="001C15A1" w:rsidRDefault="001C15A1" w:rsidP="001C15A1">
            <w:pPr>
              <w:rPr>
                <w:rFonts w:cs="Arial"/>
              </w:rPr>
            </w:pPr>
          </w:p>
          <w:p w:rsidR="001C15A1" w:rsidRDefault="001C15A1" w:rsidP="001C15A1">
            <w:pPr>
              <w:rPr>
                <w:rFonts w:cs="Arial"/>
              </w:rPr>
            </w:pPr>
          </w:p>
          <w:p w:rsidR="001C15A1" w:rsidRDefault="001C15A1" w:rsidP="001C15A1">
            <w:pPr>
              <w:rPr>
                <w:rFonts w:cs="Arial"/>
              </w:rPr>
            </w:pPr>
          </w:p>
          <w:p w:rsidR="00187F21" w:rsidRDefault="00187F21" w:rsidP="001C15A1">
            <w:pPr>
              <w:rPr>
                <w:rFonts w:cs="Arial"/>
              </w:rPr>
            </w:pPr>
          </w:p>
          <w:p w:rsidR="001C15A1" w:rsidRPr="001C15A1" w:rsidRDefault="001C15A1" w:rsidP="001C15A1">
            <w:pPr>
              <w:rPr>
                <w:rFonts w:cs="Arial"/>
              </w:rPr>
            </w:pPr>
          </w:p>
          <w:p w:rsidR="001C15A1" w:rsidRPr="00927B74" w:rsidRDefault="001C15A1" w:rsidP="001C15A1">
            <w:pPr>
              <w:pStyle w:val="Akapitzlist"/>
              <w:numPr>
                <w:ilvl w:val="0"/>
                <w:numId w:val="7"/>
              </w:numPr>
              <w:rPr>
                <w:rFonts w:cs="Arial"/>
              </w:rPr>
            </w:pPr>
            <w:r>
              <w:t>działalność odpłatna pożytku publicznego</w:t>
            </w:r>
          </w:p>
          <w:p w:rsidR="00927B74" w:rsidRDefault="00927B74" w:rsidP="00927B74">
            <w:pPr>
              <w:rPr>
                <w:rFonts w:cs="Arial"/>
              </w:rPr>
            </w:pPr>
          </w:p>
          <w:p w:rsidR="00927B74" w:rsidRDefault="00927B74" w:rsidP="00927B74">
            <w:pPr>
              <w:rPr>
                <w:rFonts w:cs="Arial"/>
              </w:rPr>
            </w:pPr>
          </w:p>
          <w:p w:rsidR="00927B74" w:rsidRDefault="00927B74" w:rsidP="00927B74">
            <w:pPr>
              <w:rPr>
                <w:rFonts w:cs="Arial"/>
              </w:rPr>
            </w:pPr>
          </w:p>
          <w:p w:rsidR="00187F21" w:rsidRDefault="00187F21" w:rsidP="00927B74">
            <w:pPr>
              <w:rPr>
                <w:rFonts w:cs="Arial"/>
              </w:rPr>
            </w:pPr>
          </w:p>
          <w:p w:rsidR="00927B74" w:rsidRDefault="00927B74" w:rsidP="00927B74">
            <w:pPr>
              <w:rPr>
                <w:rFonts w:cs="Arial"/>
              </w:rPr>
            </w:pPr>
          </w:p>
          <w:p w:rsidR="00927B74" w:rsidRPr="00927B74" w:rsidRDefault="00927B74" w:rsidP="00927B74">
            <w:pPr>
              <w:rPr>
                <w:rFonts w:cs="Arial"/>
              </w:rPr>
            </w:pPr>
          </w:p>
        </w:tc>
      </w:tr>
    </w:tbl>
    <w:p w:rsidR="00A30342" w:rsidRPr="002532F2" w:rsidRDefault="00927B74" w:rsidP="00A30342">
      <w:pPr>
        <w:rPr>
          <w:i/>
          <w:color w:val="FF0000"/>
          <w:sz w:val="16"/>
          <w:szCs w:val="16"/>
        </w:rPr>
      </w:pPr>
      <w:r w:rsidRPr="002532F2">
        <w:rPr>
          <w:i/>
          <w:color w:val="FF0000"/>
          <w:sz w:val="16"/>
          <w:szCs w:val="16"/>
        </w:rPr>
        <w:t>W tabeli należy podać przedmiot działalności statutowej określony w statucie lub innym akcie wewnętrznym z podziałem na działalność odpłatną i nieodpłatną pożytku publicznego. Podział ten powinien wynikać ze statutu lub innego aktu wewnętrznego. Zadanie musi odpowiadać zakresowi działań statutowych organizacji.</w:t>
      </w:r>
    </w:p>
    <w:p w:rsidR="00927B74" w:rsidRPr="00927B74" w:rsidRDefault="00927B74" w:rsidP="00927B74">
      <w:pPr>
        <w:pStyle w:val="Akapitzlist"/>
        <w:numPr>
          <w:ilvl w:val="0"/>
          <w:numId w:val="3"/>
        </w:numPr>
        <w:spacing w:line="360" w:lineRule="auto"/>
        <w:rPr>
          <w:rFonts w:cs="Arial"/>
        </w:rPr>
      </w:pPr>
      <w:r>
        <w:t xml:space="preserve">jeżeli oferent /oferenci </w:t>
      </w:r>
      <w:r>
        <w:rPr>
          <w:vertAlign w:val="superscript"/>
        </w:rPr>
        <w:t>1)</w:t>
      </w:r>
      <w:r>
        <w:t xml:space="preserve"> prowadzi/prowadzą </w:t>
      </w:r>
      <w:r>
        <w:rPr>
          <w:vertAlign w:val="superscript"/>
        </w:rPr>
        <w:t>1)</w:t>
      </w:r>
      <w:r>
        <w:t xml:space="preserve"> działalność gospodarczą:</w:t>
      </w:r>
    </w:p>
    <w:p w:rsidR="00927B74" w:rsidRPr="00927B74" w:rsidRDefault="00927B74" w:rsidP="00927B74">
      <w:pPr>
        <w:pStyle w:val="Akapitzlist"/>
        <w:numPr>
          <w:ilvl w:val="0"/>
          <w:numId w:val="8"/>
        </w:numPr>
        <w:spacing w:line="360" w:lineRule="auto"/>
        <w:rPr>
          <w:rFonts w:cs="Arial"/>
        </w:rPr>
      </w:pPr>
      <w:r>
        <w:t>numer wpisu do rejestru przedsiębiorców: ……………………………………………………………………………..</w:t>
      </w:r>
    </w:p>
    <w:p w:rsidR="00927B74" w:rsidRPr="00927B74" w:rsidRDefault="00927B74" w:rsidP="00927B74">
      <w:pPr>
        <w:pStyle w:val="Akapitzlist"/>
        <w:numPr>
          <w:ilvl w:val="0"/>
          <w:numId w:val="8"/>
        </w:numPr>
        <w:spacing w:line="360" w:lineRule="auto"/>
        <w:rPr>
          <w:rFonts w:cs="Arial"/>
        </w:rPr>
      </w:pPr>
      <w:r>
        <w:t>przedmiot działalności gospodarczej</w:t>
      </w:r>
    </w:p>
    <w:tbl>
      <w:tblPr>
        <w:tblStyle w:val="Tabela-Siatka"/>
        <w:tblW w:w="0" w:type="auto"/>
        <w:tblLook w:val="04A0" w:firstRow="1" w:lastRow="0" w:firstColumn="1" w:lastColumn="0" w:noHBand="0" w:noVBand="1"/>
      </w:tblPr>
      <w:tblGrid>
        <w:gridCol w:w="9062"/>
      </w:tblGrid>
      <w:tr w:rsidR="00927B74" w:rsidTr="00187F21">
        <w:trPr>
          <w:trHeight w:val="478"/>
        </w:trPr>
        <w:tc>
          <w:tcPr>
            <w:tcW w:w="9062" w:type="dxa"/>
          </w:tcPr>
          <w:p w:rsidR="00927B74" w:rsidRDefault="00927B74" w:rsidP="00927B74">
            <w:pPr>
              <w:spacing w:line="360" w:lineRule="auto"/>
              <w:rPr>
                <w:rFonts w:cs="Arial"/>
              </w:rPr>
            </w:pPr>
          </w:p>
        </w:tc>
      </w:tr>
    </w:tbl>
    <w:p w:rsidR="00927B74" w:rsidRPr="002532F2" w:rsidRDefault="00927B74" w:rsidP="00927B74">
      <w:pPr>
        <w:autoSpaceDE w:val="0"/>
        <w:autoSpaceDN w:val="0"/>
        <w:adjustRightInd w:val="0"/>
        <w:spacing w:after="0" w:line="240" w:lineRule="auto"/>
        <w:jc w:val="both"/>
        <w:rPr>
          <w:rFonts w:cs="NeoSansPro-Regular"/>
          <w:i/>
          <w:color w:val="FF0000"/>
          <w:sz w:val="16"/>
          <w:szCs w:val="16"/>
        </w:rPr>
      </w:pPr>
      <w:r w:rsidRPr="002532F2">
        <w:rPr>
          <w:rFonts w:cs="NeoSansPro-Regular"/>
          <w:i/>
          <w:color w:val="FF0000"/>
          <w:sz w:val="16"/>
          <w:szCs w:val="16"/>
        </w:rPr>
        <w:t>Należy wypełnić w przypadku prowadzenia działalności gospodarczej, podając przedmiot tej działalności (określony w statucie lub innym akcie wewnętrznym) oraz numer wpisu do rejestru przedsiębiorców w Krajowym Rejestrze Sądowym. W przypadku organizacji, które mają zapis o możliwości prowadzenia działalności gospodarczej w statucie lub innym akcie wewnętrznym, ale działalności takiej nie podjęły i tym samym nie miały obowiązku rejestracji w rejestrze przedsiębiorstw, należy napisać: „nie dotyczy".</w:t>
      </w:r>
    </w:p>
    <w:p w:rsidR="00927B74" w:rsidRDefault="00927B74" w:rsidP="00927B74">
      <w:pPr>
        <w:spacing w:line="360" w:lineRule="auto"/>
        <w:rPr>
          <w:rFonts w:cs="Arial"/>
        </w:rPr>
      </w:pPr>
    </w:p>
    <w:p w:rsidR="00DD694B" w:rsidRPr="00DD694B" w:rsidRDefault="00DD694B" w:rsidP="00DD694B">
      <w:pPr>
        <w:pStyle w:val="Akapitzlist"/>
        <w:numPr>
          <w:ilvl w:val="0"/>
          <w:numId w:val="2"/>
        </w:numPr>
        <w:spacing w:line="360" w:lineRule="auto"/>
        <w:rPr>
          <w:rFonts w:cs="Arial"/>
          <w:b/>
        </w:rPr>
      </w:pPr>
      <w:r w:rsidRPr="00DD694B">
        <w:rPr>
          <w:b/>
        </w:rPr>
        <w:t>Informacja o sposobie reprezentacji oferentów wobec organu administracji publicznej wraz z przytoczeniem podstawy prawnej</w:t>
      </w:r>
      <w:r>
        <w:rPr>
          <w:b/>
        </w:rPr>
        <w:t xml:space="preserve"> </w:t>
      </w:r>
      <w:r>
        <w:rPr>
          <w:b/>
          <w:vertAlign w:val="superscript"/>
        </w:rPr>
        <w:t>10)</w:t>
      </w:r>
    </w:p>
    <w:tbl>
      <w:tblPr>
        <w:tblStyle w:val="Tabela-Siatka"/>
        <w:tblW w:w="0" w:type="auto"/>
        <w:tblLook w:val="04A0" w:firstRow="1" w:lastRow="0" w:firstColumn="1" w:lastColumn="0" w:noHBand="0" w:noVBand="1"/>
      </w:tblPr>
      <w:tblGrid>
        <w:gridCol w:w="9062"/>
      </w:tblGrid>
      <w:tr w:rsidR="00187F21" w:rsidTr="00187F21">
        <w:tc>
          <w:tcPr>
            <w:tcW w:w="9062" w:type="dxa"/>
          </w:tcPr>
          <w:p w:rsidR="00187F21" w:rsidRDefault="00187F21" w:rsidP="00DD694B">
            <w:pPr>
              <w:spacing w:line="360" w:lineRule="auto"/>
              <w:rPr>
                <w:rFonts w:cs="Arial"/>
              </w:rPr>
            </w:pPr>
          </w:p>
        </w:tc>
      </w:tr>
    </w:tbl>
    <w:p w:rsidR="00DD694B" w:rsidRPr="002532F2" w:rsidRDefault="00187F21" w:rsidP="00187F21">
      <w:pPr>
        <w:spacing w:line="240" w:lineRule="auto"/>
        <w:rPr>
          <w:rFonts w:cs="Arial"/>
          <w:i/>
          <w:color w:val="FF0000"/>
          <w:sz w:val="16"/>
          <w:szCs w:val="16"/>
        </w:rPr>
      </w:pPr>
      <w:r w:rsidRPr="002532F2">
        <w:rPr>
          <w:i/>
          <w:color w:val="FF0000"/>
          <w:sz w:val="16"/>
          <w:szCs w:val="16"/>
        </w:rPr>
        <w:t>Punkt ten dotyczy tylko oferty wspólnej. Należy w nim określić czy podstawą tą są zasady określone w statucie, pełnomocnictwo, prokura, czy też inna podstawa.</w:t>
      </w:r>
    </w:p>
    <w:p w:rsidR="00927B74" w:rsidRPr="00187F21" w:rsidRDefault="00187F21" w:rsidP="00187F21">
      <w:pPr>
        <w:pStyle w:val="Akapitzlist"/>
        <w:numPr>
          <w:ilvl w:val="0"/>
          <w:numId w:val="2"/>
        </w:numPr>
        <w:spacing w:line="360" w:lineRule="auto"/>
        <w:rPr>
          <w:rFonts w:cs="Arial"/>
          <w:b/>
        </w:rPr>
      </w:pPr>
      <w:r w:rsidRPr="00187F21">
        <w:rPr>
          <w:b/>
        </w:rPr>
        <w:t>Szczegółowy zakres rzeczowy zadania publicznego proponowanego do realizacji</w:t>
      </w:r>
    </w:p>
    <w:p w:rsidR="00187F21" w:rsidRPr="00187F21" w:rsidRDefault="00187F21" w:rsidP="00187F21">
      <w:pPr>
        <w:pStyle w:val="Akapitzlist"/>
        <w:numPr>
          <w:ilvl w:val="0"/>
          <w:numId w:val="9"/>
        </w:numPr>
        <w:spacing w:line="360" w:lineRule="auto"/>
        <w:rPr>
          <w:rFonts w:cs="Arial"/>
          <w:b/>
        </w:rPr>
      </w:pPr>
      <w:r w:rsidRPr="00187F21">
        <w:rPr>
          <w:b/>
        </w:rPr>
        <w:t>Krótka charakterystyka zadania publicznego</w:t>
      </w:r>
    </w:p>
    <w:tbl>
      <w:tblPr>
        <w:tblStyle w:val="Tabela-Siatka"/>
        <w:tblW w:w="0" w:type="auto"/>
        <w:tblLook w:val="04A0" w:firstRow="1" w:lastRow="0" w:firstColumn="1" w:lastColumn="0" w:noHBand="0" w:noVBand="1"/>
      </w:tblPr>
      <w:tblGrid>
        <w:gridCol w:w="9062"/>
      </w:tblGrid>
      <w:tr w:rsidR="00187F21" w:rsidTr="00187F21">
        <w:trPr>
          <w:trHeight w:val="182"/>
        </w:trPr>
        <w:tc>
          <w:tcPr>
            <w:tcW w:w="9062" w:type="dxa"/>
          </w:tcPr>
          <w:p w:rsidR="00187F21" w:rsidRDefault="00187F21" w:rsidP="00187F21">
            <w:pPr>
              <w:spacing w:line="360" w:lineRule="auto"/>
              <w:rPr>
                <w:rFonts w:cs="Arial"/>
              </w:rPr>
            </w:pPr>
          </w:p>
        </w:tc>
      </w:tr>
    </w:tbl>
    <w:p w:rsidR="00187F21" w:rsidRPr="002532F2" w:rsidRDefault="00187F21" w:rsidP="00187F21">
      <w:pPr>
        <w:spacing w:line="240" w:lineRule="auto"/>
        <w:rPr>
          <w:i/>
          <w:color w:val="FF0000"/>
          <w:sz w:val="16"/>
          <w:szCs w:val="16"/>
        </w:rPr>
      </w:pPr>
      <w:r w:rsidRPr="002532F2">
        <w:rPr>
          <w:i/>
          <w:color w:val="FF0000"/>
          <w:sz w:val="16"/>
          <w:szCs w:val="16"/>
        </w:rPr>
        <w:t>Należy krótko scharakteryzować zadanie publiczne, którego dotyczy oferta (np. rodzaje działań, jakie są planowane do realizacji).</w:t>
      </w:r>
    </w:p>
    <w:p w:rsidR="00187F21" w:rsidRPr="00187F21" w:rsidRDefault="00187F21" w:rsidP="00187F21">
      <w:pPr>
        <w:spacing w:line="240" w:lineRule="auto"/>
        <w:rPr>
          <w:i/>
          <w:color w:val="FF0000"/>
          <w:sz w:val="18"/>
          <w:szCs w:val="18"/>
        </w:rPr>
      </w:pPr>
    </w:p>
    <w:p w:rsidR="00187F21" w:rsidRPr="00187F21" w:rsidRDefault="00187F21" w:rsidP="00187F21">
      <w:pPr>
        <w:pStyle w:val="Akapitzlist"/>
        <w:numPr>
          <w:ilvl w:val="0"/>
          <w:numId w:val="9"/>
        </w:numPr>
        <w:spacing w:line="240" w:lineRule="auto"/>
        <w:rPr>
          <w:rFonts w:cs="Arial"/>
          <w:b/>
        </w:rPr>
      </w:pPr>
      <w:r w:rsidRPr="00187F21">
        <w:rPr>
          <w:b/>
        </w:rPr>
        <w:t>Opis potrzeb wskazujących na konieczność wykonania zadania publicznego, opis ich przyczyn oraz skutków</w:t>
      </w:r>
    </w:p>
    <w:tbl>
      <w:tblPr>
        <w:tblStyle w:val="Tabela-Siatka"/>
        <w:tblW w:w="0" w:type="auto"/>
        <w:tblLook w:val="04A0" w:firstRow="1" w:lastRow="0" w:firstColumn="1" w:lastColumn="0" w:noHBand="0" w:noVBand="1"/>
      </w:tblPr>
      <w:tblGrid>
        <w:gridCol w:w="9062"/>
      </w:tblGrid>
      <w:tr w:rsidR="00187F21" w:rsidTr="00187F21">
        <w:trPr>
          <w:trHeight w:val="279"/>
        </w:trPr>
        <w:tc>
          <w:tcPr>
            <w:tcW w:w="9062" w:type="dxa"/>
          </w:tcPr>
          <w:p w:rsidR="00187F21" w:rsidRDefault="00187F21" w:rsidP="00187F21">
            <w:pPr>
              <w:rPr>
                <w:rFonts w:cs="Arial"/>
              </w:rPr>
            </w:pPr>
          </w:p>
          <w:p w:rsidR="00187F21" w:rsidRDefault="00187F21" w:rsidP="00187F21">
            <w:pPr>
              <w:rPr>
                <w:rFonts w:cs="Arial"/>
              </w:rPr>
            </w:pPr>
          </w:p>
        </w:tc>
      </w:tr>
    </w:tbl>
    <w:p w:rsidR="00187F21" w:rsidRPr="002532F2" w:rsidRDefault="00187F21" w:rsidP="00187F21">
      <w:pPr>
        <w:spacing w:line="240" w:lineRule="auto"/>
        <w:rPr>
          <w:rFonts w:cs="Arial"/>
          <w:i/>
          <w:color w:val="FF0000"/>
          <w:sz w:val="16"/>
          <w:szCs w:val="16"/>
        </w:rPr>
      </w:pPr>
      <w:r w:rsidRPr="002532F2">
        <w:rPr>
          <w:i/>
          <w:color w:val="FF0000"/>
          <w:sz w:val="16"/>
          <w:szCs w:val="16"/>
        </w:rPr>
        <w:t>Należy wskazać i opisać zidentyfikowane potrzeby, które wskazują na konieczność realizacji zadania publicznego wraz z opisem przyczyn ich powstania orz skutkami zapewnienia ich realizacji.</w:t>
      </w:r>
    </w:p>
    <w:p w:rsidR="00927B74" w:rsidRPr="00187F21" w:rsidRDefault="00187F21" w:rsidP="00187F21">
      <w:pPr>
        <w:pStyle w:val="Akapitzlist"/>
        <w:numPr>
          <w:ilvl w:val="0"/>
          <w:numId w:val="9"/>
        </w:numPr>
        <w:rPr>
          <w:rFonts w:cs="Arial"/>
          <w:b/>
        </w:rPr>
      </w:pPr>
      <w:r w:rsidRPr="00187F21">
        <w:rPr>
          <w:b/>
        </w:rPr>
        <w:t>Opis grup adresatów zadania publicznego</w:t>
      </w:r>
    </w:p>
    <w:tbl>
      <w:tblPr>
        <w:tblStyle w:val="Tabela-Siatka"/>
        <w:tblW w:w="0" w:type="auto"/>
        <w:tblLook w:val="04A0" w:firstRow="1" w:lastRow="0" w:firstColumn="1" w:lastColumn="0" w:noHBand="0" w:noVBand="1"/>
      </w:tblPr>
      <w:tblGrid>
        <w:gridCol w:w="9062"/>
      </w:tblGrid>
      <w:tr w:rsidR="00187F21" w:rsidTr="00187F21">
        <w:tc>
          <w:tcPr>
            <w:tcW w:w="9062" w:type="dxa"/>
          </w:tcPr>
          <w:p w:rsidR="00187F21" w:rsidRDefault="00187F21" w:rsidP="00187F21">
            <w:pPr>
              <w:rPr>
                <w:rFonts w:cs="Arial"/>
              </w:rPr>
            </w:pPr>
          </w:p>
          <w:p w:rsidR="00187F21" w:rsidRDefault="00187F21" w:rsidP="00187F21">
            <w:pPr>
              <w:rPr>
                <w:rFonts w:cs="Arial"/>
              </w:rPr>
            </w:pPr>
          </w:p>
        </w:tc>
      </w:tr>
    </w:tbl>
    <w:p w:rsidR="00187F21" w:rsidRPr="002532F2" w:rsidRDefault="00187F21" w:rsidP="00187F21">
      <w:pPr>
        <w:rPr>
          <w:rFonts w:cs="Arial"/>
          <w:i/>
          <w:color w:val="FF0000"/>
          <w:sz w:val="16"/>
          <w:szCs w:val="16"/>
        </w:rPr>
      </w:pPr>
      <w:r w:rsidRPr="002532F2">
        <w:rPr>
          <w:i/>
          <w:color w:val="FF0000"/>
          <w:sz w:val="16"/>
          <w:szCs w:val="16"/>
        </w:rPr>
        <w:t>Należy wskazać i opisać (rodzajowo, jakościowo i liczbowo) adresatów (beneficjentów) zadania publicznego, dla których zidentyfikowano potrzeby i którzy będą podmiotem realizowanych działań.</w:t>
      </w:r>
    </w:p>
    <w:p w:rsidR="00927B74" w:rsidRPr="001F3E1D" w:rsidRDefault="001F3E1D" w:rsidP="00187F21">
      <w:pPr>
        <w:pStyle w:val="Akapitzlist"/>
        <w:numPr>
          <w:ilvl w:val="0"/>
          <w:numId w:val="9"/>
        </w:numPr>
        <w:rPr>
          <w:rFonts w:cs="Arial"/>
          <w:b/>
        </w:rPr>
      </w:pPr>
      <w:r w:rsidRPr="001F3E1D">
        <w:rPr>
          <w:b/>
        </w:rPr>
        <w:t xml:space="preserve">Uzasadnienie potrzeby dofinansowania z dotacji inwestycji związanych z realizacją zadania publicznego, w szczególności ze wskazaniem w jaki sposób przyczyni się to do podwyższenia standardu realizacji zadania </w:t>
      </w:r>
      <w:r w:rsidRPr="001F3E1D">
        <w:rPr>
          <w:b/>
          <w:vertAlign w:val="superscript"/>
        </w:rPr>
        <w:t>11)</w:t>
      </w:r>
    </w:p>
    <w:tbl>
      <w:tblPr>
        <w:tblStyle w:val="Tabela-Siatka"/>
        <w:tblW w:w="0" w:type="auto"/>
        <w:tblLook w:val="04A0" w:firstRow="1" w:lastRow="0" w:firstColumn="1" w:lastColumn="0" w:noHBand="0" w:noVBand="1"/>
      </w:tblPr>
      <w:tblGrid>
        <w:gridCol w:w="9062"/>
      </w:tblGrid>
      <w:tr w:rsidR="001F3E1D" w:rsidTr="001F3E1D">
        <w:tc>
          <w:tcPr>
            <w:tcW w:w="9062" w:type="dxa"/>
          </w:tcPr>
          <w:p w:rsidR="001F3E1D" w:rsidRDefault="001F3E1D" w:rsidP="001F3E1D">
            <w:pPr>
              <w:rPr>
                <w:rFonts w:cs="Arial"/>
              </w:rPr>
            </w:pPr>
          </w:p>
          <w:p w:rsidR="001F3E1D" w:rsidRDefault="001F3E1D" w:rsidP="001F3E1D">
            <w:pPr>
              <w:rPr>
                <w:rFonts w:cs="Arial"/>
              </w:rPr>
            </w:pPr>
          </w:p>
        </w:tc>
      </w:tr>
    </w:tbl>
    <w:p w:rsidR="001F3E1D" w:rsidRPr="002532F2" w:rsidRDefault="001F3E1D" w:rsidP="001F3E1D">
      <w:pPr>
        <w:rPr>
          <w:rFonts w:cs="Arial"/>
          <w:i/>
          <w:color w:val="FF0000"/>
          <w:sz w:val="16"/>
          <w:szCs w:val="16"/>
        </w:rPr>
      </w:pPr>
      <w:r w:rsidRPr="002532F2">
        <w:rPr>
          <w:i/>
          <w:color w:val="FF0000"/>
          <w:sz w:val="16"/>
          <w:szCs w:val="16"/>
        </w:rPr>
        <w:t>W związku z art. 221 ustawy o finansach publicznych podmioty niezaliczane do sektora finansów publicznych i niedziałające w celu osiągnięcia zysku mogą otrzymywać z budżetu jednostki samorządu terytorialnego dotacje celowe na cele publiczne, związane z realizacją zadań tej jednostki, a także na dofinansowanie inwestycji związanych z realizacją tych zadań. W związku z tym, jeśli oferta przewiduje w ramach realizacji zadania realizację inwestycji, należy uzasadnić celowość dofinansowania inwestycji z jednoczesnym wskazaniem, w jaki sposób przyczyni się ona do podwyższenia standardu realizacji zadania.</w:t>
      </w:r>
    </w:p>
    <w:p w:rsidR="00176AEB" w:rsidRPr="001F3E1D" w:rsidRDefault="001F3E1D" w:rsidP="001F3E1D">
      <w:pPr>
        <w:pStyle w:val="Akapitzlist"/>
        <w:numPr>
          <w:ilvl w:val="0"/>
          <w:numId w:val="9"/>
        </w:numPr>
        <w:rPr>
          <w:rFonts w:cs="Arial"/>
          <w:b/>
        </w:rPr>
      </w:pPr>
      <w:r w:rsidRPr="001F3E1D">
        <w:rPr>
          <w:b/>
        </w:rPr>
        <w:t xml:space="preserve">Informacja, czy w ciągu ostatnich 5 lat oferent/oferenci </w:t>
      </w:r>
      <w:r w:rsidRPr="001F3E1D">
        <w:rPr>
          <w:b/>
          <w:vertAlign w:val="superscript"/>
        </w:rPr>
        <w:t>1)</w:t>
      </w:r>
      <w:r w:rsidRPr="001F3E1D">
        <w:rPr>
          <w:b/>
        </w:rPr>
        <w:t xml:space="preserve"> otrzymał/otrzymali </w:t>
      </w:r>
      <w:r w:rsidRPr="001F3E1D">
        <w:rPr>
          <w:b/>
          <w:vertAlign w:val="superscript"/>
        </w:rPr>
        <w:t>1)</w:t>
      </w:r>
      <w:r w:rsidRPr="001F3E1D">
        <w:rPr>
          <w:b/>
        </w:rPr>
        <w:t xml:space="preserve"> dotację na dofinansowanie inwestycji związanych z realizacją zadania publicznego z podaniem inwestycji, które zostały dofinansowane, organu który udzielił dofinansowania oraz daty otrzymania dotacji </w:t>
      </w:r>
      <w:r w:rsidRPr="001F3E1D">
        <w:rPr>
          <w:b/>
          <w:vertAlign w:val="superscript"/>
        </w:rPr>
        <w:t>11)</w:t>
      </w:r>
    </w:p>
    <w:tbl>
      <w:tblPr>
        <w:tblStyle w:val="Tabela-Siatka"/>
        <w:tblW w:w="0" w:type="auto"/>
        <w:tblLook w:val="04A0" w:firstRow="1" w:lastRow="0" w:firstColumn="1" w:lastColumn="0" w:noHBand="0" w:noVBand="1"/>
      </w:tblPr>
      <w:tblGrid>
        <w:gridCol w:w="9062"/>
      </w:tblGrid>
      <w:tr w:rsidR="001F3E1D" w:rsidTr="001F3E1D">
        <w:tc>
          <w:tcPr>
            <w:tcW w:w="9062" w:type="dxa"/>
          </w:tcPr>
          <w:p w:rsidR="001F3E1D" w:rsidRDefault="001F3E1D" w:rsidP="001F3E1D">
            <w:pPr>
              <w:rPr>
                <w:rFonts w:cs="Arial"/>
              </w:rPr>
            </w:pPr>
          </w:p>
          <w:p w:rsidR="001F3E1D" w:rsidRDefault="001F3E1D" w:rsidP="001F3E1D">
            <w:pPr>
              <w:rPr>
                <w:rFonts w:cs="Arial"/>
              </w:rPr>
            </w:pPr>
          </w:p>
        </w:tc>
      </w:tr>
    </w:tbl>
    <w:p w:rsidR="001F3E1D" w:rsidRPr="002532F2" w:rsidRDefault="001F3E1D" w:rsidP="001F3E1D">
      <w:pPr>
        <w:rPr>
          <w:rFonts w:cs="Arial"/>
          <w:i/>
          <w:color w:val="FF0000"/>
          <w:sz w:val="16"/>
          <w:szCs w:val="16"/>
        </w:rPr>
      </w:pPr>
      <w:r w:rsidRPr="002532F2">
        <w:rPr>
          <w:i/>
          <w:color w:val="FF0000"/>
          <w:sz w:val="16"/>
          <w:szCs w:val="16"/>
        </w:rPr>
        <w:t>Należy podać informację o ewentualnych kwotach dotacji na dofinansowanie inwestycji związanych z realizacją zadania publicznego, otrzymanych w ciągu 5 ostatnich lat.</w:t>
      </w:r>
    </w:p>
    <w:p w:rsidR="00176AEB" w:rsidRPr="001F3E1D" w:rsidRDefault="001F3E1D" w:rsidP="001F3E1D">
      <w:pPr>
        <w:pStyle w:val="Akapitzlist"/>
        <w:numPr>
          <w:ilvl w:val="0"/>
          <w:numId w:val="9"/>
        </w:numPr>
        <w:rPr>
          <w:rFonts w:cs="Arial"/>
          <w:b/>
        </w:rPr>
      </w:pPr>
      <w:r w:rsidRPr="001F3E1D">
        <w:rPr>
          <w:b/>
        </w:rPr>
        <w:t>Zakładane cele realizacji zadania publicznego oraz sposób ich realizacji</w:t>
      </w:r>
    </w:p>
    <w:tbl>
      <w:tblPr>
        <w:tblStyle w:val="Tabela-Siatka"/>
        <w:tblW w:w="0" w:type="auto"/>
        <w:tblLook w:val="04A0" w:firstRow="1" w:lastRow="0" w:firstColumn="1" w:lastColumn="0" w:noHBand="0" w:noVBand="1"/>
      </w:tblPr>
      <w:tblGrid>
        <w:gridCol w:w="9062"/>
      </w:tblGrid>
      <w:tr w:rsidR="001F3E1D" w:rsidTr="001F3E1D">
        <w:tc>
          <w:tcPr>
            <w:tcW w:w="9062" w:type="dxa"/>
          </w:tcPr>
          <w:p w:rsidR="001F3E1D" w:rsidRDefault="001F3E1D" w:rsidP="001F3E1D">
            <w:pPr>
              <w:rPr>
                <w:rFonts w:cs="Arial"/>
              </w:rPr>
            </w:pPr>
          </w:p>
          <w:p w:rsidR="001F3E1D" w:rsidRDefault="001F3E1D" w:rsidP="001F3E1D">
            <w:pPr>
              <w:rPr>
                <w:rFonts w:cs="Arial"/>
              </w:rPr>
            </w:pPr>
          </w:p>
        </w:tc>
      </w:tr>
    </w:tbl>
    <w:p w:rsidR="001F3E1D" w:rsidRPr="002532F2" w:rsidRDefault="001F3E1D" w:rsidP="001F3E1D">
      <w:pPr>
        <w:rPr>
          <w:color w:val="FF0000"/>
          <w:sz w:val="16"/>
          <w:szCs w:val="16"/>
        </w:rPr>
      </w:pPr>
      <w:r w:rsidRPr="002532F2">
        <w:rPr>
          <w:i/>
          <w:color w:val="FF0000"/>
          <w:sz w:val="16"/>
          <w:szCs w:val="16"/>
        </w:rPr>
        <w:t>Należy zidentyfikować i opisać problem społeczny, którego dotyczy realizacja zadania. Należy wskazać jak poprzez realizację zadania zidentyfikowany problem będzie rozwiązywany, bądź zminimalizowany. Problemem może być brak miejsc spędzania czasu wolnego dla młodzieży, osób starszych, czy brak oferty kulturalnej. Należy określić szacowaną skalę problemu wraz z podaniem sposobu jego zdiagnozowania i zaproponować sposób jego rozwiązania. Cel projektu powinien być realny i mierzalny</w:t>
      </w:r>
      <w:r w:rsidRPr="002532F2">
        <w:rPr>
          <w:color w:val="FF0000"/>
          <w:sz w:val="16"/>
          <w:szCs w:val="16"/>
        </w:rPr>
        <w:t>.</w:t>
      </w:r>
    </w:p>
    <w:p w:rsidR="001F3E1D" w:rsidRPr="001F3E1D" w:rsidRDefault="001F3E1D" w:rsidP="001F3E1D">
      <w:pPr>
        <w:pStyle w:val="Akapitzlist"/>
        <w:numPr>
          <w:ilvl w:val="0"/>
          <w:numId w:val="9"/>
        </w:numPr>
        <w:rPr>
          <w:rFonts w:cs="Arial"/>
          <w:b/>
        </w:rPr>
      </w:pPr>
      <w:r w:rsidRPr="001F3E1D">
        <w:rPr>
          <w:b/>
        </w:rPr>
        <w:t>Miejsce realizacji zadania publicznego</w:t>
      </w:r>
    </w:p>
    <w:tbl>
      <w:tblPr>
        <w:tblStyle w:val="Tabela-Siatka"/>
        <w:tblW w:w="0" w:type="auto"/>
        <w:tblLook w:val="04A0" w:firstRow="1" w:lastRow="0" w:firstColumn="1" w:lastColumn="0" w:noHBand="0" w:noVBand="1"/>
      </w:tblPr>
      <w:tblGrid>
        <w:gridCol w:w="9062"/>
      </w:tblGrid>
      <w:tr w:rsidR="001F3E1D" w:rsidTr="001F3E1D">
        <w:tc>
          <w:tcPr>
            <w:tcW w:w="9062" w:type="dxa"/>
          </w:tcPr>
          <w:p w:rsidR="001F3E1D" w:rsidRDefault="001F3E1D" w:rsidP="001F3E1D">
            <w:pPr>
              <w:rPr>
                <w:rFonts w:cs="Arial"/>
              </w:rPr>
            </w:pPr>
          </w:p>
          <w:p w:rsidR="001F3E1D" w:rsidRDefault="001F3E1D" w:rsidP="001F3E1D">
            <w:pPr>
              <w:rPr>
                <w:rFonts w:cs="Arial"/>
              </w:rPr>
            </w:pPr>
          </w:p>
        </w:tc>
      </w:tr>
    </w:tbl>
    <w:p w:rsidR="001F3E1D" w:rsidRPr="002532F2" w:rsidRDefault="001F3E1D" w:rsidP="001F3E1D">
      <w:pPr>
        <w:rPr>
          <w:i/>
          <w:color w:val="FF0000"/>
          <w:sz w:val="16"/>
          <w:szCs w:val="16"/>
        </w:rPr>
      </w:pPr>
      <w:r w:rsidRPr="002532F2">
        <w:rPr>
          <w:i/>
          <w:color w:val="FF0000"/>
          <w:sz w:val="16"/>
          <w:szCs w:val="16"/>
        </w:rPr>
        <w:t>Należy wskazać miejsce gdzie zadanie będzie realizowane: miejscowość, konkretny obiekt, adres, a także wszelkie inne informacje identyfikujące miejsce realizacji zadania.</w:t>
      </w:r>
    </w:p>
    <w:p w:rsidR="001F3E1D" w:rsidRPr="00D4055E" w:rsidRDefault="00D4055E" w:rsidP="00D4055E">
      <w:pPr>
        <w:pStyle w:val="Akapitzlist"/>
        <w:numPr>
          <w:ilvl w:val="0"/>
          <w:numId w:val="9"/>
        </w:numPr>
        <w:rPr>
          <w:rFonts w:cs="Arial"/>
          <w:b/>
        </w:rPr>
      </w:pPr>
      <w:r w:rsidRPr="00D4055E">
        <w:rPr>
          <w:b/>
        </w:rPr>
        <w:t xml:space="preserve">Opis poszczególnych działań w zakresie realizacji zadania publicznego </w:t>
      </w:r>
      <w:r w:rsidRPr="00D4055E">
        <w:rPr>
          <w:b/>
          <w:vertAlign w:val="superscript"/>
        </w:rPr>
        <w:t>12)</w:t>
      </w:r>
    </w:p>
    <w:tbl>
      <w:tblPr>
        <w:tblStyle w:val="Tabela-Siatka"/>
        <w:tblW w:w="0" w:type="auto"/>
        <w:tblLook w:val="04A0" w:firstRow="1" w:lastRow="0" w:firstColumn="1" w:lastColumn="0" w:noHBand="0" w:noVBand="1"/>
      </w:tblPr>
      <w:tblGrid>
        <w:gridCol w:w="9062"/>
      </w:tblGrid>
      <w:tr w:rsidR="00D4055E" w:rsidTr="00D4055E">
        <w:tc>
          <w:tcPr>
            <w:tcW w:w="9062" w:type="dxa"/>
          </w:tcPr>
          <w:p w:rsidR="00D4055E" w:rsidRDefault="00D4055E" w:rsidP="00D4055E">
            <w:pPr>
              <w:rPr>
                <w:rFonts w:cs="Arial"/>
              </w:rPr>
            </w:pPr>
          </w:p>
          <w:p w:rsidR="00D4055E" w:rsidRDefault="00D4055E" w:rsidP="00D4055E">
            <w:pPr>
              <w:rPr>
                <w:rFonts w:cs="Arial"/>
              </w:rPr>
            </w:pPr>
          </w:p>
        </w:tc>
      </w:tr>
    </w:tbl>
    <w:p w:rsidR="00D4055E" w:rsidRPr="002532F2" w:rsidRDefault="00D4055E" w:rsidP="00D4055E">
      <w:pPr>
        <w:rPr>
          <w:i/>
          <w:color w:val="FF0000"/>
          <w:sz w:val="16"/>
          <w:szCs w:val="16"/>
        </w:rPr>
      </w:pPr>
      <w:r w:rsidRPr="002532F2">
        <w:rPr>
          <w:i/>
          <w:color w:val="FF0000"/>
          <w:sz w:val="16"/>
          <w:szCs w:val="16"/>
        </w:rPr>
        <w:t>W tym miejscu należy dokładnie opisać wszystkie działania, które będą realizowane w ramach zadania publicznego, którego dotyczy oferta. Opisując każde z działań należy określić: kto, gdzie i w jaki sposób będzie je wykonywał. Niektóre z nich będą opisane bardzo szczegółowo, inne mniej. Należy pamiętać, aby opisać tu wszystkie formy promocji zadania, jak również sposób informowania o dotowaniu zadania przez Gminę Jastrzębia. Opis poszczególnych działań musi być spójny z przedstawionym harmonogramem i kosztorysem. Musi istnieć logiczny bezpośredni związek między opisywanymi działaniami, a poszczególnymi kosztami znajdującymi się w kosztorysie. Wszystkie koszty przedstawione w kalkulacji muszą mieć odzwierciedlenie w opisie poszczególnych działań w zakresie realizacji zadania publicznego . W przypadku oferty wspólnej należy wskazać dokładny podział działań w ramach realizacji zadania publicznego między składającymi ofertę wspólną.</w:t>
      </w:r>
    </w:p>
    <w:p w:rsidR="00D4055E" w:rsidRPr="00D4055E" w:rsidRDefault="00D4055E" w:rsidP="00D4055E">
      <w:pPr>
        <w:pStyle w:val="Akapitzlist"/>
        <w:numPr>
          <w:ilvl w:val="0"/>
          <w:numId w:val="9"/>
        </w:numPr>
        <w:rPr>
          <w:rFonts w:cs="Arial"/>
          <w:b/>
        </w:rPr>
      </w:pPr>
      <w:r w:rsidRPr="00D4055E">
        <w:rPr>
          <w:b/>
        </w:rPr>
        <w:t xml:space="preserve">Harmonogram </w:t>
      </w:r>
      <w:r w:rsidRPr="00D4055E">
        <w:rPr>
          <w:b/>
          <w:vertAlign w:val="superscript"/>
        </w:rPr>
        <w:t>13)</w:t>
      </w:r>
    </w:p>
    <w:tbl>
      <w:tblPr>
        <w:tblStyle w:val="Tabela-Siatka"/>
        <w:tblW w:w="0" w:type="auto"/>
        <w:tblLook w:val="04A0" w:firstRow="1" w:lastRow="0" w:firstColumn="1" w:lastColumn="0" w:noHBand="0" w:noVBand="1"/>
      </w:tblPr>
      <w:tblGrid>
        <w:gridCol w:w="2835"/>
        <w:gridCol w:w="3225"/>
        <w:gridCol w:w="3002"/>
      </w:tblGrid>
      <w:tr w:rsidR="00D4055E" w:rsidTr="00D4055E">
        <w:trPr>
          <w:trHeight w:val="285"/>
        </w:trPr>
        <w:tc>
          <w:tcPr>
            <w:tcW w:w="9062" w:type="dxa"/>
            <w:gridSpan w:val="3"/>
          </w:tcPr>
          <w:p w:rsidR="002474EB" w:rsidRDefault="002474EB" w:rsidP="00D4055E">
            <w:pPr>
              <w:jc w:val="center"/>
              <w:rPr>
                <w:rFonts w:cs="Arial"/>
                <w:b/>
              </w:rPr>
            </w:pPr>
          </w:p>
          <w:p w:rsidR="00D4055E" w:rsidRDefault="00D4055E" w:rsidP="00D4055E">
            <w:pPr>
              <w:jc w:val="center"/>
              <w:rPr>
                <w:rFonts w:cs="Arial"/>
                <w:b/>
              </w:rPr>
            </w:pPr>
            <w:r w:rsidRPr="00D4055E">
              <w:rPr>
                <w:rFonts w:cs="Arial"/>
                <w:b/>
              </w:rPr>
              <w:t>Zadanie publiczne realizowane w okresie od ……</w:t>
            </w:r>
            <w:r w:rsidR="002474EB">
              <w:rPr>
                <w:rFonts w:cs="Arial"/>
                <w:b/>
              </w:rPr>
              <w:t>................</w:t>
            </w:r>
            <w:r w:rsidRPr="00D4055E">
              <w:rPr>
                <w:rFonts w:cs="Arial"/>
                <w:b/>
              </w:rPr>
              <w:t xml:space="preserve"> do ………………</w:t>
            </w:r>
            <w:r w:rsidR="002474EB">
              <w:rPr>
                <w:rFonts w:cs="Arial"/>
                <w:b/>
              </w:rPr>
              <w:t>….</w:t>
            </w:r>
          </w:p>
          <w:p w:rsidR="002474EB" w:rsidRPr="00D4055E" w:rsidRDefault="002474EB" w:rsidP="00D4055E">
            <w:pPr>
              <w:jc w:val="center"/>
              <w:rPr>
                <w:rFonts w:cs="Arial"/>
                <w:b/>
              </w:rPr>
            </w:pPr>
          </w:p>
        </w:tc>
      </w:tr>
      <w:tr w:rsidR="00D4055E" w:rsidTr="002474EB">
        <w:trPr>
          <w:trHeight w:val="202"/>
        </w:trPr>
        <w:tc>
          <w:tcPr>
            <w:tcW w:w="2835" w:type="dxa"/>
          </w:tcPr>
          <w:p w:rsidR="00D4055E" w:rsidRPr="00777D4F" w:rsidRDefault="002474EB" w:rsidP="002474EB">
            <w:pPr>
              <w:jc w:val="center"/>
              <w:rPr>
                <w:rFonts w:cs="Arial"/>
                <w:sz w:val="20"/>
                <w:szCs w:val="20"/>
                <w:vertAlign w:val="superscript"/>
              </w:rPr>
            </w:pPr>
            <w:r w:rsidRPr="00777D4F">
              <w:rPr>
                <w:rFonts w:cs="Arial"/>
                <w:sz w:val="20"/>
                <w:szCs w:val="20"/>
              </w:rPr>
              <w:lastRenderedPageBreak/>
              <w:t xml:space="preserve">Poszczególne działania w zakresie realizowanego zadania publicznego </w:t>
            </w:r>
            <w:r w:rsidRPr="00777D4F">
              <w:rPr>
                <w:rFonts w:cs="Arial"/>
                <w:sz w:val="20"/>
                <w:szCs w:val="20"/>
                <w:vertAlign w:val="superscript"/>
              </w:rPr>
              <w:t>14)</w:t>
            </w:r>
          </w:p>
        </w:tc>
        <w:tc>
          <w:tcPr>
            <w:tcW w:w="3225" w:type="dxa"/>
          </w:tcPr>
          <w:p w:rsidR="00D4055E" w:rsidRPr="00777D4F" w:rsidRDefault="002474EB" w:rsidP="002474EB">
            <w:pPr>
              <w:jc w:val="center"/>
              <w:rPr>
                <w:rFonts w:cs="Arial"/>
                <w:sz w:val="20"/>
                <w:szCs w:val="20"/>
              </w:rPr>
            </w:pPr>
            <w:r w:rsidRPr="00777D4F">
              <w:rPr>
                <w:rFonts w:cs="Arial"/>
                <w:sz w:val="20"/>
                <w:szCs w:val="20"/>
              </w:rPr>
              <w:t>Terminy realizacji poszczególnych działań</w:t>
            </w:r>
          </w:p>
        </w:tc>
        <w:tc>
          <w:tcPr>
            <w:tcW w:w="3002" w:type="dxa"/>
          </w:tcPr>
          <w:p w:rsidR="00D4055E" w:rsidRPr="00777D4F" w:rsidRDefault="002474EB" w:rsidP="002474EB">
            <w:pPr>
              <w:jc w:val="center"/>
              <w:rPr>
                <w:rFonts w:cs="Arial"/>
                <w:sz w:val="20"/>
                <w:szCs w:val="20"/>
              </w:rPr>
            </w:pPr>
            <w:r w:rsidRPr="00777D4F">
              <w:rPr>
                <w:rFonts w:cs="Arial"/>
                <w:sz w:val="20"/>
                <w:szCs w:val="20"/>
              </w:rPr>
              <w:t>Oferent lub inny podmiot odpowiedzialny za działanie w zakresie realizowanego zadania publicznego</w:t>
            </w:r>
          </w:p>
        </w:tc>
      </w:tr>
      <w:tr w:rsidR="00D4055E" w:rsidTr="002474EB">
        <w:trPr>
          <w:trHeight w:val="278"/>
        </w:trPr>
        <w:tc>
          <w:tcPr>
            <w:tcW w:w="2835" w:type="dxa"/>
          </w:tcPr>
          <w:p w:rsidR="00D4055E" w:rsidRDefault="00D4055E" w:rsidP="00D4055E">
            <w:pPr>
              <w:rPr>
                <w:rFonts w:cs="Arial"/>
              </w:rPr>
            </w:pPr>
          </w:p>
        </w:tc>
        <w:tc>
          <w:tcPr>
            <w:tcW w:w="3225" w:type="dxa"/>
          </w:tcPr>
          <w:p w:rsidR="00D4055E" w:rsidRDefault="00D4055E" w:rsidP="00D4055E">
            <w:pPr>
              <w:rPr>
                <w:rFonts w:cs="Arial"/>
              </w:rPr>
            </w:pPr>
          </w:p>
          <w:p w:rsidR="002474EB" w:rsidRDefault="002474EB" w:rsidP="00D4055E">
            <w:pPr>
              <w:rPr>
                <w:rFonts w:cs="Arial"/>
              </w:rPr>
            </w:pPr>
          </w:p>
          <w:p w:rsidR="002474EB" w:rsidRDefault="002474EB" w:rsidP="00D4055E">
            <w:pPr>
              <w:rPr>
                <w:rFonts w:cs="Arial"/>
              </w:rPr>
            </w:pPr>
          </w:p>
          <w:p w:rsidR="002474EB" w:rsidRDefault="002474EB" w:rsidP="00D4055E">
            <w:pPr>
              <w:rPr>
                <w:rFonts w:cs="Arial"/>
              </w:rPr>
            </w:pPr>
          </w:p>
        </w:tc>
        <w:tc>
          <w:tcPr>
            <w:tcW w:w="3002" w:type="dxa"/>
          </w:tcPr>
          <w:p w:rsidR="00D4055E" w:rsidRDefault="00D4055E" w:rsidP="00D4055E">
            <w:pPr>
              <w:rPr>
                <w:rFonts w:cs="Arial"/>
              </w:rPr>
            </w:pPr>
          </w:p>
        </w:tc>
      </w:tr>
    </w:tbl>
    <w:p w:rsidR="00D4055E" w:rsidRPr="002532F2" w:rsidRDefault="00D4055E" w:rsidP="00D4055E">
      <w:pPr>
        <w:rPr>
          <w:i/>
          <w:color w:val="FF0000"/>
          <w:sz w:val="16"/>
          <w:szCs w:val="16"/>
        </w:rPr>
      </w:pPr>
      <w:r w:rsidRPr="002532F2">
        <w:rPr>
          <w:i/>
          <w:color w:val="FF0000"/>
          <w:sz w:val="16"/>
          <w:szCs w:val="16"/>
        </w:rPr>
        <w:t>Należy przedstawić tu harmonogram planowanych działań, tzn. opisać w kolejności chronologicznej działania, jakie oferent zamierza podjąć przy realizacji zadania, z podaniem terminów ich rozpoczęcia i zakończenia oraz w podziale na etapy (np.</w:t>
      </w:r>
      <w:r w:rsidR="0086148B" w:rsidRPr="002532F2">
        <w:rPr>
          <w:i/>
          <w:color w:val="FF0000"/>
          <w:sz w:val="16"/>
          <w:szCs w:val="16"/>
        </w:rPr>
        <w:t xml:space="preserve"> etap przygotowawczy, etap realizacji</w:t>
      </w:r>
      <w:r w:rsidRPr="002532F2">
        <w:rPr>
          <w:i/>
          <w:color w:val="FF0000"/>
          <w:sz w:val="16"/>
          <w:szCs w:val="16"/>
        </w:rPr>
        <w:t xml:space="preserve"> zadania, </w:t>
      </w:r>
      <w:r w:rsidR="0086148B" w:rsidRPr="002532F2">
        <w:rPr>
          <w:i/>
          <w:color w:val="FF0000"/>
          <w:sz w:val="16"/>
          <w:szCs w:val="16"/>
        </w:rPr>
        <w:t xml:space="preserve">etap </w:t>
      </w:r>
      <w:r w:rsidRPr="002532F2">
        <w:rPr>
          <w:i/>
          <w:color w:val="FF0000"/>
          <w:sz w:val="16"/>
          <w:szCs w:val="16"/>
        </w:rPr>
        <w:t>podsumowania itp.). Harmonogram musi korespondować z opisami poszczególnych działań (pkt 8) oraz kosztorysem. Ponadto przy każdym działaniu należy opisać je za pomocą adekwatnych miar. Np. ile ulotek, plakatów będzie przygotowane, do ilu szkół zostaną wysłane informacje, ilu uczniów weźmie udział w imprezie, ile świadczeń będzie udzielanych dziennie, tygodniowo, miesięcznie itp. Dodatkowo należy przedstawić liczbowe rezultaty każdego etapu. Z uwagi na fakt, że sprawozdanie z realizacji zadania publicznego sporządzane jest w terminie 30 dni od zakończenia jego realizacji, w harmonogramie nie uwzględnia się czasu na jego sporządzenie.</w:t>
      </w:r>
    </w:p>
    <w:p w:rsidR="002474EB" w:rsidRPr="002474EB" w:rsidRDefault="002474EB" w:rsidP="002474EB">
      <w:pPr>
        <w:pStyle w:val="Akapitzlist"/>
        <w:numPr>
          <w:ilvl w:val="0"/>
          <w:numId w:val="9"/>
        </w:numPr>
        <w:rPr>
          <w:rFonts w:cs="Arial"/>
          <w:b/>
        </w:rPr>
      </w:pPr>
      <w:r w:rsidRPr="002474EB">
        <w:rPr>
          <w:b/>
        </w:rPr>
        <w:t xml:space="preserve">Zakładane rezultaty realizacji zadania publicznego </w:t>
      </w:r>
      <w:r w:rsidRPr="002474EB">
        <w:rPr>
          <w:b/>
          <w:vertAlign w:val="superscript"/>
        </w:rPr>
        <w:t>15)</w:t>
      </w:r>
    </w:p>
    <w:tbl>
      <w:tblPr>
        <w:tblStyle w:val="Tabela-Siatka"/>
        <w:tblW w:w="0" w:type="auto"/>
        <w:tblLook w:val="04A0" w:firstRow="1" w:lastRow="0" w:firstColumn="1" w:lastColumn="0" w:noHBand="0" w:noVBand="1"/>
      </w:tblPr>
      <w:tblGrid>
        <w:gridCol w:w="9062"/>
      </w:tblGrid>
      <w:tr w:rsidR="002474EB" w:rsidTr="002474EB">
        <w:tc>
          <w:tcPr>
            <w:tcW w:w="9062" w:type="dxa"/>
          </w:tcPr>
          <w:p w:rsidR="002474EB" w:rsidRDefault="002474EB" w:rsidP="002474EB">
            <w:pPr>
              <w:rPr>
                <w:rFonts w:cs="Arial"/>
              </w:rPr>
            </w:pPr>
          </w:p>
          <w:p w:rsidR="002474EB" w:rsidRDefault="002474EB" w:rsidP="002474EB">
            <w:pPr>
              <w:rPr>
                <w:rFonts w:cs="Arial"/>
              </w:rPr>
            </w:pPr>
          </w:p>
        </w:tc>
      </w:tr>
    </w:tbl>
    <w:p w:rsidR="002474EB" w:rsidRPr="002532F2" w:rsidRDefault="002474EB" w:rsidP="002474EB">
      <w:pPr>
        <w:rPr>
          <w:i/>
          <w:color w:val="FF0000"/>
          <w:sz w:val="16"/>
          <w:szCs w:val="16"/>
        </w:rPr>
      </w:pPr>
      <w:r w:rsidRPr="002532F2">
        <w:rPr>
          <w:i/>
          <w:color w:val="FF0000"/>
          <w:sz w:val="16"/>
          <w:szCs w:val="16"/>
        </w:rPr>
        <w:t>Należy opisać rezultaty realizacji zadania, ich trwałość oraz to, w jakim stopniu realizacja zadania zmieni sytuację adresatów, przyczyni się do rozwiązania problemu społecznego i/lub złagodzi jego skutki. Rezultaty muszą być powiązane z celem projektu. Możemy podzielić je na twarde i miękkie. Rezultaty twarde są łatwe do zdefiniowania, łatwo rozpoznawalne, policzalne. Może to być np. znalezienie pracy albo zdobycie kwalifikacji zawodowych. Rezultaty miękkie mogą być rozumiane jako stadium przejściowe w drodze do osiągnięcia rezultatów twardych, np- wzrost pewności siebie uczestników szkolenia, albo zdobycie praktycznych umiejętności jak napisanie CV czy listu motywacyjnego. Należy podać liczbowe określenie rezultatów realizacji zadania. Z uwagi na fakt, że rezultaty dają obraz oddziaływania danego projektu na adresatów i ich sytuację, należy je rozumieć jako bezpośrednie i natychmiastowe efekty jego realizacji. Użyte w tym miejscu miary muszą donosić się do typu realizowanego zadania. Jeśli projekt dot. np. organizacji szkoleń dla bezrobotnych należy wskazać ile przeprowadzono szkoleń, ile osób zostało przeszkolonych, ile godzin obejmowały szkolenia, albo ile osób po zakończeniu szkolenia podniesie swoje kwalifikacje w danym obszarze.</w:t>
      </w:r>
    </w:p>
    <w:p w:rsidR="002474EB" w:rsidRPr="004A630C" w:rsidRDefault="002474EB" w:rsidP="002474EB">
      <w:pPr>
        <w:pStyle w:val="Akapitzlist"/>
        <w:numPr>
          <w:ilvl w:val="0"/>
          <w:numId w:val="2"/>
        </w:numPr>
        <w:rPr>
          <w:rFonts w:cs="Arial"/>
          <w:b/>
        </w:rPr>
      </w:pPr>
      <w:r w:rsidRPr="002474EB">
        <w:rPr>
          <w:b/>
        </w:rPr>
        <w:t>Kalkulacja przewidywanych kosztów realizacji zadania publicznego</w:t>
      </w:r>
    </w:p>
    <w:p w:rsidR="004A630C" w:rsidRPr="002474EB" w:rsidRDefault="004A630C" w:rsidP="004A630C">
      <w:pPr>
        <w:pStyle w:val="Akapitzlist"/>
        <w:rPr>
          <w:rFonts w:cs="Arial"/>
          <w:b/>
        </w:rPr>
      </w:pPr>
    </w:p>
    <w:p w:rsidR="001846F6" w:rsidRPr="00E03893" w:rsidRDefault="004A630C" w:rsidP="001846F6">
      <w:pPr>
        <w:pStyle w:val="Akapitzlist"/>
        <w:numPr>
          <w:ilvl w:val="0"/>
          <w:numId w:val="10"/>
        </w:numPr>
        <w:rPr>
          <w:rFonts w:cs="Arial"/>
          <w:b/>
        </w:rPr>
      </w:pPr>
      <w:r w:rsidRPr="004A630C">
        <w:rPr>
          <w:b/>
        </w:rPr>
        <w:t>Kosztorys ze względu na rodzaj kosztów:</w:t>
      </w:r>
    </w:p>
    <w:p w:rsidR="00E03893" w:rsidRPr="001846F6" w:rsidRDefault="00E03893" w:rsidP="00E03893">
      <w:pPr>
        <w:pStyle w:val="Akapitzlist"/>
        <w:rPr>
          <w:rFonts w:cs="Arial"/>
          <w:b/>
        </w:rPr>
      </w:pPr>
    </w:p>
    <w:tbl>
      <w:tblPr>
        <w:tblStyle w:val="Tabela-Siatka"/>
        <w:tblW w:w="5709" w:type="pct"/>
        <w:tblInd w:w="-572" w:type="dxa"/>
        <w:tblLayout w:type="fixed"/>
        <w:tblLook w:val="04A0" w:firstRow="1" w:lastRow="0" w:firstColumn="1" w:lastColumn="0" w:noHBand="0" w:noVBand="1"/>
      </w:tblPr>
      <w:tblGrid>
        <w:gridCol w:w="568"/>
        <w:gridCol w:w="2692"/>
        <w:gridCol w:w="426"/>
        <w:gridCol w:w="567"/>
        <w:gridCol w:w="424"/>
        <w:gridCol w:w="1134"/>
        <w:gridCol w:w="1420"/>
        <w:gridCol w:w="1558"/>
        <w:gridCol w:w="1558"/>
      </w:tblGrid>
      <w:tr w:rsidR="00AA6958" w:rsidTr="00D11A0E">
        <w:trPr>
          <w:cantSplit/>
          <w:trHeight w:val="1134"/>
        </w:trPr>
        <w:tc>
          <w:tcPr>
            <w:tcW w:w="274" w:type="pct"/>
          </w:tcPr>
          <w:p w:rsidR="004A630C" w:rsidRPr="001846F6" w:rsidRDefault="004A630C" w:rsidP="002474EB">
            <w:pPr>
              <w:rPr>
                <w:rFonts w:cs="Arial"/>
                <w:b/>
                <w:sz w:val="20"/>
                <w:szCs w:val="20"/>
              </w:rPr>
            </w:pPr>
            <w:r w:rsidRPr="001846F6">
              <w:rPr>
                <w:rFonts w:cs="Arial"/>
                <w:b/>
                <w:sz w:val="20"/>
                <w:szCs w:val="20"/>
              </w:rPr>
              <w:t xml:space="preserve">L.p </w:t>
            </w:r>
          </w:p>
        </w:tc>
        <w:tc>
          <w:tcPr>
            <w:tcW w:w="1301" w:type="pct"/>
          </w:tcPr>
          <w:p w:rsidR="004A630C" w:rsidRPr="001846F6" w:rsidRDefault="004A630C" w:rsidP="004A630C">
            <w:pPr>
              <w:rPr>
                <w:rFonts w:cs="Arial"/>
                <w:b/>
                <w:sz w:val="20"/>
                <w:szCs w:val="20"/>
                <w:vertAlign w:val="superscript"/>
              </w:rPr>
            </w:pPr>
            <w:r w:rsidRPr="001846F6">
              <w:rPr>
                <w:rFonts w:cs="Arial"/>
                <w:b/>
                <w:sz w:val="20"/>
                <w:szCs w:val="20"/>
              </w:rPr>
              <w:t>Rodzaj kosztów</w:t>
            </w:r>
            <w:r w:rsidRPr="001846F6">
              <w:rPr>
                <w:rFonts w:cs="Arial"/>
                <w:b/>
                <w:sz w:val="20"/>
                <w:szCs w:val="20"/>
                <w:vertAlign w:val="superscript"/>
              </w:rPr>
              <w:t xml:space="preserve"> 16)</w:t>
            </w:r>
          </w:p>
        </w:tc>
        <w:tc>
          <w:tcPr>
            <w:tcW w:w="206" w:type="pct"/>
            <w:textDirection w:val="btLr"/>
            <w:vAlign w:val="center"/>
          </w:tcPr>
          <w:p w:rsidR="004A630C" w:rsidRPr="001846F6" w:rsidRDefault="004A630C" w:rsidP="004A630C">
            <w:pPr>
              <w:ind w:left="113" w:right="113"/>
              <w:jc w:val="center"/>
              <w:rPr>
                <w:rFonts w:cs="Arial"/>
                <w:b/>
                <w:sz w:val="20"/>
                <w:szCs w:val="20"/>
              </w:rPr>
            </w:pPr>
            <w:r w:rsidRPr="001846F6">
              <w:rPr>
                <w:rFonts w:cs="Arial"/>
                <w:b/>
                <w:sz w:val="20"/>
                <w:szCs w:val="20"/>
              </w:rPr>
              <w:t>Ilość jednostek</w:t>
            </w:r>
          </w:p>
        </w:tc>
        <w:tc>
          <w:tcPr>
            <w:tcW w:w="274" w:type="pct"/>
            <w:textDirection w:val="btLr"/>
            <w:vAlign w:val="center"/>
          </w:tcPr>
          <w:p w:rsidR="004A630C" w:rsidRPr="001846F6" w:rsidRDefault="004A630C" w:rsidP="004A630C">
            <w:pPr>
              <w:ind w:left="113" w:right="113"/>
              <w:jc w:val="center"/>
              <w:rPr>
                <w:rFonts w:cs="Arial"/>
                <w:b/>
                <w:sz w:val="20"/>
                <w:szCs w:val="20"/>
              </w:rPr>
            </w:pPr>
            <w:r w:rsidRPr="001846F6">
              <w:rPr>
                <w:rFonts w:cs="Arial"/>
                <w:b/>
                <w:sz w:val="20"/>
                <w:szCs w:val="20"/>
              </w:rPr>
              <w:t>Koszt jednostkowy (w zł)</w:t>
            </w:r>
          </w:p>
        </w:tc>
        <w:tc>
          <w:tcPr>
            <w:tcW w:w="205" w:type="pct"/>
            <w:textDirection w:val="btLr"/>
            <w:vAlign w:val="center"/>
          </w:tcPr>
          <w:p w:rsidR="004A630C" w:rsidRPr="001846F6" w:rsidRDefault="004A630C" w:rsidP="004A630C">
            <w:pPr>
              <w:ind w:left="113" w:right="113"/>
              <w:jc w:val="center"/>
              <w:rPr>
                <w:rFonts w:cs="Arial"/>
                <w:b/>
                <w:sz w:val="20"/>
                <w:szCs w:val="20"/>
              </w:rPr>
            </w:pPr>
            <w:r w:rsidRPr="001846F6">
              <w:rPr>
                <w:rFonts w:cs="Arial"/>
                <w:b/>
                <w:sz w:val="20"/>
                <w:szCs w:val="20"/>
              </w:rPr>
              <w:t>Rodzaj miary</w:t>
            </w:r>
          </w:p>
        </w:tc>
        <w:tc>
          <w:tcPr>
            <w:tcW w:w="548" w:type="pct"/>
          </w:tcPr>
          <w:p w:rsidR="004A630C" w:rsidRPr="001846F6" w:rsidRDefault="004A630C" w:rsidP="002474EB">
            <w:pPr>
              <w:rPr>
                <w:rFonts w:cs="Arial"/>
                <w:b/>
                <w:sz w:val="20"/>
                <w:szCs w:val="20"/>
              </w:rPr>
            </w:pPr>
            <w:r w:rsidRPr="001846F6">
              <w:rPr>
                <w:rFonts w:cs="Arial"/>
                <w:b/>
                <w:sz w:val="20"/>
                <w:szCs w:val="20"/>
              </w:rPr>
              <w:t xml:space="preserve">Koszt całkowity </w:t>
            </w:r>
          </w:p>
          <w:p w:rsidR="004A630C" w:rsidRPr="001846F6" w:rsidRDefault="004A630C" w:rsidP="002474EB">
            <w:pPr>
              <w:rPr>
                <w:rFonts w:cs="Arial"/>
                <w:b/>
                <w:sz w:val="20"/>
                <w:szCs w:val="20"/>
              </w:rPr>
            </w:pPr>
            <w:r w:rsidRPr="001846F6">
              <w:rPr>
                <w:rFonts w:cs="Arial"/>
                <w:b/>
                <w:sz w:val="20"/>
                <w:szCs w:val="20"/>
              </w:rPr>
              <w:t>(w zł)</w:t>
            </w:r>
          </w:p>
        </w:tc>
        <w:tc>
          <w:tcPr>
            <w:tcW w:w="686" w:type="pct"/>
          </w:tcPr>
          <w:p w:rsidR="004A630C" w:rsidRPr="001846F6" w:rsidRDefault="004A630C" w:rsidP="002474EB">
            <w:pPr>
              <w:rPr>
                <w:rFonts w:cs="Arial"/>
                <w:b/>
                <w:sz w:val="20"/>
                <w:szCs w:val="20"/>
              </w:rPr>
            </w:pPr>
            <w:r w:rsidRPr="001846F6">
              <w:rPr>
                <w:rFonts w:cs="Arial"/>
                <w:b/>
                <w:sz w:val="20"/>
                <w:szCs w:val="20"/>
              </w:rPr>
              <w:t xml:space="preserve">Z tego do pokrycia </w:t>
            </w:r>
          </w:p>
          <w:p w:rsidR="004A630C" w:rsidRPr="001846F6" w:rsidRDefault="004A630C" w:rsidP="002474EB">
            <w:pPr>
              <w:rPr>
                <w:rFonts w:cs="Arial"/>
                <w:b/>
                <w:sz w:val="20"/>
                <w:szCs w:val="20"/>
              </w:rPr>
            </w:pPr>
            <w:r w:rsidRPr="001846F6">
              <w:rPr>
                <w:rFonts w:cs="Arial"/>
                <w:b/>
                <w:sz w:val="20"/>
                <w:szCs w:val="20"/>
              </w:rPr>
              <w:t xml:space="preserve">z wnioskowanej </w:t>
            </w:r>
          </w:p>
          <w:p w:rsidR="004A630C" w:rsidRPr="001846F6" w:rsidRDefault="004A630C" w:rsidP="002474EB">
            <w:pPr>
              <w:rPr>
                <w:rFonts w:cs="Arial"/>
                <w:b/>
                <w:sz w:val="20"/>
                <w:szCs w:val="20"/>
              </w:rPr>
            </w:pPr>
            <w:r w:rsidRPr="001846F6">
              <w:rPr>
                <w:rFonts w:cs="Arial"/>
                <w:b/>
                <w:sz w:val="20"/>
                <w:szCs w:val="20"/>
              </w:rPr>
              <w:t>dotacji (w zł)</w:t>
            </w:r>
          </w:p>
        </w:tc>
        <w:tc>
          <w:tcPr>
            <w:tcW w:w="753" w:type="pct"/>
          </w:tcPr>
          <w:p w:rsidR="004A630C" w:rsidRPr="001846F6" w:rsidRDefault="004A630C" w:rsidP="002474EB">
            <w:pPr>
              <w:rPr>
                <w:rFonts w:cs="Arial"/>
                <w:b/>
                <w:sz w:val="20"/>
                <w:szCs w:val="20"/>
              </w:rPr>
            </w:pPr>
            <w:r w:rsidRPr="001846F6">
              <w:rPr>
                <w:rFonts w:cs="Arial"/>
                <w:b/>
                <w:sz w:val="20"/>
                <w:szCs w:val="20"/>
              </w:rPr>
              <w:t xml:space="preserve">Z tego finansowych środków własnych, środków z innych źródeł, w tym wpłat i opłat adresatów zadania publicznego </w:t>
            </w:r>
            <w:r w:rsidRPr="001846F6">
              <w:rPr>
                <w:rFonts w:cs="Arial"/>
                <w:b/>
                <w:sz w:val="20"/>
                <w:szCs w:val="20"/>
                <w:vertAlign w:val="superscript"/>
              </w:rPr>
              <w:t xml:space="preserve">17)  </w:t>
            </w:r>
            <w:r w:rsidRPr="001846F6">
              <w:rPr>
                <w:rFonts w:cs="Arial"/>
                <w:b/>
                <w:sz w:val="20"/>
                <w:szCs w:val="20"/>
              </w:rPr>
              <w:t>(w zł)</w:t>
            </w:r>
          </w:p>
        </w:tc>
        <w:tc>
          <w:tcPr>
            <w:tcW w:w="753" w:type="pct"/>
          </w:tcPr>
          <w:p w:rsidR="004A630C" w:rsidRPr="001846F6" w:rsidRDefault="004A630C" w:rsidP="002474EB">
            <w:pPr>
              <w:rPr>
                <w:rFonts w:cs="Arial"/>
                <w:b/>
                <w:sz w:val="20"/>
                <w:szCs w:val="20"/>
              </w:rPr>
            </w:pPr>
            <w:r w:rsidRPr="001846F6">
              <w:rPr>
                <w:rFonts w:cs="Arial"/>
                <w:b/>
                <w:sz w:val="20"/>
                <w:szCs w:val="20"/>
              </w:rPr>
              <w:t xml:space="preserve">Koszt do pokrycia z wkładu osobowego, w tym pracy społecznej członków i świadczeń wolontariuszy (w zł) </w:t>
            </w:r>
          </w:p>
        </w:tc>
      </w:tr>
      <w:tr w:rsidR="00AA6958" w:rsidTr="00D11A0E">
        <w:tc>
          <w:tcPr>
            <w:tcW w:w="274" w:type="pct"/>
          </w:tcPr>
          <w:p w:rsidR="004A630C" w:rsidRPr="001846F6" w:rsidRDefault="004A630C" w:rsidP="002474EB">
            <w:pPr>
              <w:rPr>
                <w:rFonts w:cs="Arial"/>
                <w:sz w:val="20"/>
                <w:szCs w:val="20"/>
              </w:rPr>
            </w:pPr>
            <w:r w:rsidRPr="001846F6">
              <w:rPr>
                <w:rFonts w:cs="Arial"/>
                <w:sz w:val="20"/>
                <w:szCs w:val="20"/>
              </w:rPr>
              <w:t>I</w:t>
            </w:r>
          </w:p>
        </w:tc>
        <w:tc>
          <w:tcPr>
            <w:tcW w:w="1301" w:type="pct"/>
          </w:tcPr>
          <w:p w:rsidR="004A630C" w:rsidRPr="001846F6" w:rsidRDefault="004A630C" w:rsidP="002474EB">
            <w:pPr>
              <w:rPr>
                <w:rFonts w:cs="Arial"/>
                <w:sz w:val="20"/>
                <w:szCs w:val="20"/>
                <w:vertAlign w:val="superscript"/>
              </w:rPr>
            </w:pPr>
            <w:r w:rsidRPr="001846F6">
              <w:rPr>
                <w:rFonts w:cs="Arial"/>
                <w:sz w:val="20"/>
                <w:szCs w:val="20"/>
              </w:rPr>
              <w:t xml:space="preserve">Koszty merytoryczne </w:t>
            </w:r>
            <w:r w:rsidRPr="001846F6">
              <w:rPr>
                <w:rFonts w:cs="Arial"/>
                <w:sz w:val="20"/>
                <w:szCs w:val="20"/>
                <w:vertAlign w:val="superscript"/>
              </w:rPr>
              <w:t>18)</w:t>
            </w:r>
            <w:r w:rsidRPr="001846F6">
              <w:rPr>
                <w:rFonts w:cs="Arial"/>
                <w:sz w:val="20"/>
                <w:szCs w:val="20"/>
              </w:rPr>
              <w:t xml:space="preserve"> po stronie</w:t>
            </w:r>
            <w:r w:rsidR="001846F6" w:rsidRPr="001846F6">
              <w:rPr>
                <w:rFonts w:cs="Arial"/>
                <w:sz w:val="20"/>
                <w:szCs w:val="20"/>
              </w:rPr>
              <w:t xml:space="preserve"> …. (nazwa oferenta) </w:t>
            </w:r>
            <w:r w:rsidR="001846F6" w:rsidRPr="001846F6">
              <w:rPr>
                <w:rFonts w:cs="Arial"/>
                <w:sz w:val="20"/>
                <w:szCs w:val="20"/>
                <w:vertAlign w:val="superscript"/>
              </w:rPr>
              <w:t>19)</w:t>
            </w:r>
          </w:p>
          <w:p w:rsidR="001846F6" w:rsidRDefault="001846F6" w:rsidP="001846F6">
            <w:pPr>
              <w:pStyle w:val="Akapitzlist"/>
              <w:numPr>
                <w:ilvl w:val="0"/>
                <w:numId w:val="11"/>
              </w:numPr>
              <w:rPr>
                <w:rFonts w:cs="Arial"/>
                <w:sz w:val="20"/>
                <w:szCs w:val="20"/>
              </w:rPr>
            </w:pPr>
            <w:r>
              <w:rPr>
                <w:rFonts w:cs="Arial"/>
                <w:sz w:val="20"/>
                <w:szCs w:val="20"/>
              </w:rPr>
              <w:t>………………………………….</w:t>
            </w:r>
          </w:p>
          <w:p w:rsidR="001846F6" w:rsidRPr="001846F6" w:rsidRDefault="001846F6" w:rsidP="001846F6">
            <w:pPr>
              <w:pStyle w:val="Akapitzlist"/>
              <w:numPr>
                <w:ilvl w:val="0"/>
                <w:numId w:val="11"/>
              </w:numPr>
              <w:rPr>
                <w:rFonts w:cs="Arial"/>
                <w:sz w:val="20"/>
                <w:szCs w:val="20"/>
              </w:rPr>
            </w:pPr>
            <w:r>
              <w:rPr>
                <w:rFonts w:cs="Arial"/>
                <w:sz w:val="20"/>
                <w:szCs w:val="20"/>
              </w:rPr>
              <w:t>………………………………….</w:t>
            </w:r>
          </w:p>
          <w:p w:rsidR="001846F6" w:rsidRPr="002532F2" w:rsidRDefault="001846F6" w:rsidP="002474EB">
            <w:pPr>
              <w:rPr>
                <w:rFonts w:cs="Arial"/>
                <w:i/>
                <w:sz w:val="16"/>
                <w:szCs w:val="16"/>
              </w:rPr>
            </w:pPr>
            <w:r w:rsidRPr="002532F2">
              <w:rPr>
                <w:i/>
                <w:color w:val="FF0000"/>
                <w:sz w:val="16"/>
                <w:szCs w:val="16"/>
              </w:rPr>
              <w:t xml:space="preserve">koszty merytoryczne związane z realizacją zadania (koszty osobowe i koszty związane z uczestnictwem bezpośrednich adresatów projektu); należy wpisać koszty bezpośrednio </w:t>
            </w:r>
            <w:r w:rsidRPr="002532F2">
              <w:rPr>
                <w:i/>
                <w:color w:val="FF0000"/>
                <w:sz w:val="16"/>
                <w:szCs w:val="16"/>
              </w:rPr>
              <w:lastRenderedPageBreak/>
              <w:t>związane z celem realizowanego zadania publicznego</w:t>
            </w:r>
          </w:p>
        </w:tc>
        <w:tc>
          <w:tcPr>
            <w:tcW w:w="206" w:type="pct"/>
          </w:tcPr>
          <w:p w:rsidR="004A630C" w:rsidRPr="001846F6" w:rsidRDefault="004A630C" w:rsidP="002474EB">
            <w:pPr>
              <w:rPr>
                <w:rFonts w:cs="Arial"/>
                <w:sz w:val="20"/>
                <w:szCs w:val="20"/>
              </w:rPr>
            </w:pPr>
          </w:p>
        </w:tc>
        <w:tc>
          <w:tcPr>
            <w:tcW w:w="274" w:type="pct"/>
          </w:tcPr>
          <w:p w:rsidR="004A630C" w:rsidRPr="001846F6" w:rsidRDefault="004A630C" w:rsidP="002474EB">
            <w:pPr>
              <w:rPr>
                <w:rFonts w:cs="Arial"/>
                <w:sz w:val="20"/>
                <w:szCs w:val="20"/>
              </w:rPr>
            </w:pPr>
          </w:p>
        </w:tc>
        <w:tc>
          <w:tcPr>
            <w:tcW w:w="205" w:type="pct"/>
          </w:tcPr>
          <w:p w:rsidR="004A630C" w:rsidRPr="001846F6" w:rsidRDefault="004A630C" w:rsidP="002474EB">
            <w:pPr>
              <w:rPr>
                <w:rFonts w:cs="Arial"/>
                <w:sz w:val="20"/>
                <w:szCs w:val="20"/>
              </w:rPr>
            </w:pPr>
          </w:p>
        </w:tc>
        <w:tc>
          <w:tcPr>
            <w:tcW w:w="548" w:type="pct"/>
          </w:tcPr>
          <w:p w:rsidR="004A630C" w:rsidRPr="001846F6" w:rsidRDefault="004A630C" w:rsidP="002474EB">
            <w:pPr>
              <w:rPr>
                <w:rFonts w:cs="Arial"/>
                <w:sz w:val="20"/>
                <w:szCs w:val="20"/>
              </w:rPr>
            </w:pPr>
          </w:p>
        </w:tc>
        <w:tc>
          <w:tcPr>
            <w:tcW w:w="686" w:type="pct"/>
          </w:tcPr>
          <w:p w:rsidR="004A630C" w:rsidRPr="001846F6" w:rsidRDefault="004A630C" w:rsidP="002474EB">
            <w:pPr>
              <w:rPr>
                <w:rFonts w:cs="Arial"/>
                <w:sz w:val="20"/>
                <w:szCs w:val="20"/>
              </w:rPr>
            </w:pPr>
          </w:p>
        </w:tc>
        <w:tc>
          <w:tcPr>
            <w:tcW w:w="753" w:type="pct"/>
          </w:tcPr>
          <w:p w:rsidR="004A630C" w:rsidRPr="001846F6" w:rsidRDefault="004A630C" w:rsidP="002474EB">
            <w:pPr>
              <w:rPr>
                <w:rFonts w:cs="Arial"/>
                <w:sz w:val="20"/>
                <w:szCs w:val="20"/>
              </w:rPr>
            </w:pPr>
          </w:p>
        </w:tc>
        <w:tc>
          <w:tcPr>
            <w:tcW w:w="753" w:type="pct"/>
          </w:tcPr>
          <w:p w:rsidR="004A630C" w:rsidRPr="001846F6" w:rsidRDefault="004A630C" w:rsidP="002474EB">
            <w:pPr>
              <w:rPr>
                <w:rFonts w:cs="Arial"/>
                <w:sz w:val="20"/>
                <w:szCs w:val="20"/>
              </w:rPr>
            </w:pPr>
          </w:p>
        </w:tc>
      </w:tr>
      <w:tr w:rsidR="00AA6958" w:rsidTr="00D11A0E">
        <w:tc>
          <w:tcPr>
            <w:tcW w:w="274" w:type="pct"/>
          </w:tcPr>
          <w:p w:rsidR="004A630C" w:rsidRPr="001846F6" w:rsidRDefault="001846F6" w:rsidP="002474EB">
            <w:pPr>
              <w:rPr>
                <w:rFonts w:cs="Arial"/>
                <w:sz w:val="20"/>
                <w:szCs w:val="20"/>
              </w:rPr>
            </w:pPr>
            <w:r>
              <w:rPr>
                <w:rFonts w:cs="Arial"/>
                <w:sz w:val="20"/>
                <w:szCs w:val="20"/>
              </w:rPr>
              <w:lastRenderedPageBreak/>
              <w:t>II</w:t>
            </w:r>
          </w:p>
        </w:tc>
        <w:tc>
          <w:tcPr>
            <w:tcW w:w="1301" w:type="pct"/>
          </w:tcPr>
          <w:p w:rsidR="004A630C" w:rsidRDefault="001846F6" w:rsidP="002474EB">
            <w:pPr>
              <w:rPr>
                <w:rFonts w:cs="Arial"/>
                <w:sz w:val="20"/>
                <w:szCs w:val="20"/>
                <w:vertAlign w:val="superscript"/>
              </w:rPr>
            </w:pPr>
            <w:r>
              <w:rPr>
                <w:rFonts w:cs="Arial"/>
                <w:sz w:val="20"/>
                <w:szCs w:val="20"/>
              </w:rPr>
              <w:t xml:space="preserve">Koszty obsługi </w:t>
            </w:r>
            <w:r>
              <w:rPr>
                <w:rFonts w:cs="Arial"/>
                <w:sz w:val="20"/>
                <w:szCs w:val="20"/>
                <w:vertAlign w:val="superscript"/>
              </w:rPr>
              <w:t>20)</w:t>
            </w:r>
            <w:r>
              <w:rPr>
                <w:rFonts w:cs="Arial"/>
                <w:sz w:val="20"/>
                <w:szCs w:val="20"/>
              </w:rPr>
              <w:t xml:space="preserve"> zadania publicznego, w tym koszty administracyjne po stronie … (nazwa oferenta) </w:t>
            </w:r>
            <w:r>
              <w:rPr>
                <w:rFonts w:cs="Arial"/>
                <w:sz w:val="20"/>
                <w:szCs w:val="20"/>
                <w:vertAlign w:val="superscript"/>
              </w:rPr>
              <w:t>19)</w:t>
            </w:r>
          </w:p>
          <w:p w:rsidR="001846F6" w:rsidRDefault="001846F6" w:rsidP="001846F6">
            <w:pPr>
              <w:pStyle w:val="Akapitzlist"/>
              <w:numPr>
                <w:ilvl w:val="0"/>
                <w:numId w:val="12"/>
              </w:numPr>
              <w:rPr>
                <w:rFonts w:cs="Arial"/>
                <w:sz w:val="20"/>
                <w:szCs w:val="20"/>
              </w:rPr>
            </w:pPr>
            <w:r w:rsidRPr="001846F6">
              <w:rPr>
                <w:rFonts w:cs="Arial"/>
                <w:sz w:val="20"/>
                <w:szCs w:val="20"/>
              </w:rPr>
              <w:t>………………………………</w:t>
            </w:r>
            <w:r>
              <w:rPr>
                <w:rFonts w:cs="Arial"/>
                <w:sz w:val="20"/>
                <w:szCs w:val="20"/>
              </w:rPr>
              <w:t>...</w:t>
            </w:r>
          </w:p>
          <w:p w:rsidR="001846F6" w:rsidRDefault="001846F6" w:rsidP="001846F6">
            <w:pPr>
              <w:pStyle w:val="Akapitzlist"/>
              <w:numPr>
                <w:ilvl w:val="0"/>
                <w:numId w:val="12"/>
              </w:numPr>
              <w:rPr>
                <w:rFonts w:cs="Arial"/>
                <w:sz w:val="20"/>
                <w:szCs w:val="20"/>
              </w:rPr>
            </w:pPr>
            <w:r>
              <w:rPr>
                <w:rFonts w:cs="Arial"/>
                <w:sz w:val="20"/>
                <w:szCs w:val="20"/>
              </w:rPr>
              <w:t>…………………………………</w:t>
            </w:r>
          </w:p>
          <w:p w:rsidR="001846F6" w:rsidRPr="002532F2" w:rsidRDefault="001846F6" w:rsidP="001846F6">
            <w:pPr>
              <w:rPr>
                <w:rFonts w:cs="Arial"/>
                <w:i/>
                <w:sz w:val="16"/>
                <w:szCs w:val="16"/>
              </w:rPr>
            </w:pPr>
            <w:r w:rsidRPr="002532F2">
              <w:rPr>
                <w:i/>
                <w:color w:val="FF0000"/>
                <w:sz w:val="16"/>
                <w:szCs w:val="16"/>
              </w:rPr>
              <w:t>koszty obsługi zadania publicznego, w tym koszty administracyjne (także koszty wyjazdów służbowych osób zaangażowanych w realizację projektu), należy wpisać koszty związane z obsługą i administracją realizowanego zadania, które związane są z wykonywaniem działań o charakterze administracyjnym, nadzorczym i kontrolnym, w tym obsługą finansową i prawną projektu</w:t>
            </w:r>
          </w:p>
        </w:tc>
        <w:tc>
          <w:tcPr>
            <w:tcW w:w="206" w:type="pct"/>
          </w:tcPr>
          <w:p w:rsidR="004A630C" w:rsidRPr="001846F6" w:rsidRDefault="004A630C" w:rsidP="002474EB">
            <w:pPr>
              <w:rPr>
                <w:rFonts w:cs="Arial"/>
                <w:sz w:val="20"/>
                <w:szCs w:val="20"/>
              </w:rPr>
            </w:pPr>
          </w:p>
        </w:tc>
        <w:tc>
          <w:tcPr>
            <w:tcW w:w="274" w:type="pct"/>
          </w:tcPr>
          <w:p w:rsidR="004A630C" w:rsidRPr="001846F6" w:rsidRDefault="004A630C" w:rsidP="002474EB">
            <w:pPr>
              <w:rPr>
                <w:rFonts w:cs="Arial"/>
                <w:sz w:val="20"/>
                <w:szCs w:val="20"/>
              </w:rPr>
            </w:pPr>
          </w:p>
        </w:tc>
        <w:tc>
          <w:tcPr>
            <w:tcW w:w="205" w:type="pct"/>
          </w:tcPr>
          <w:p w:rsidR="004A630C" w:rsidRPr="001846F6" w:rsidRDefault="004A630C" w:rsidP="002474EB">
            <w:pPr>
              <w:rPr>
                <w:rFonts w:cs="Arial"/>
                <w:sz w:val="20"/>
                <w:szCs w:val="20"/>
              </w:rPr>
            </w:pPr>
          </w:p>
        </w:tc>
        <w:tc>
          <w:tcPr>
            <w:tcW w:w="548" w:type="pct"/>
          </w:tcPr>
          <w:p w:rsidR="004A630C" w:rsidRPr="001846F6" w:rsidRDefault="004A630C" w:rsidP="002474EB">
            <w:pPr>
              <w:rPr>
                <w:rFonts w:cs="Arial"/>
                <w:sz w:val="20"/>
                <w:szCs w:val="20"/>
              </w:rPr>
            </w:pPr>
          </w:p>
        </w:tc>
        <w:tc>
          <w:tcPr>
            <w:tcW w:w="686" w:type="pct"/>
          </w:tcPr>
          <w:p w:rsidR="004A630C" w:rsidRPr="001846F6" w:rsidRDefault="004A630C" w:rsidP="002474EB">
            <w:pPr>
              <w:rPr>
                <w:rFonts w:cs="Arial"/>
                <w:sz w:val="20"/>
                <w:szCs w:val="20"/>
              </w:rPr>
            </w:pPr>
          </w:p>
        </w:tc>
        <w:tc>
          <w:tcPr>
            <w:tcW w:w="753" w:type="pct"/>
          </w:tcPr>
          <w:p w:rsidR="004A630C" w:rsidRPr="001846F6" w:rsidRDefault="004A630C" w:rsidP="002474EB">
            <w:pPr>
              <w:rPr>
                <w:rFonts w:cs="Arial"/>
                <w:sz w:val="20"/>
                <w:szCs w:val="20"/>
              </w:rPr>
            </w:pPr>
          </w:p>
        </w:tc>
        <w:tc>
          <w:tcPr>
            <w:tcW w:w="753" w:type="pct"/>
          </w:tcPr>
          <w:p w:rsidR="004A630C" w:rsidRPr="001846F6" w:rsidRDefault="004A630C" w:rsidP="002474EB">
            <w:pPr>
              <w:rPr>
                <w:rFonts w:cs="Arial"/>
                <w:sz w:val="20"/>
                <w:szCs w:val="20"/>
              </w:rPr>
            </w:pPr>
          </w:p>
        </w:tc>
      </w:tr>
      <w:tr w:rsidR="00AA6958" w:rsidTr="00D11A0E">
        <w:tc>
          <w:tcPr>
            <w:tcW w:w="274" w:type="pct"/>
          </w:tcPr>
          <w:p w:rsidR="004A630C" w:rsidRPr="001846F6" w:rsidRDefault="001846F6" w:rsidP="002474EB">
            <w:pPr>
              <w:rPr>
                <w:rFonts w:cs="Arial"/>
                <w:sz w:val="20"/>
                <w:szCs w:val="20"/>
              </w:rPr>
            </w:pPr>
            <w:r>
              <w:rPr>
                <w:rFonts w:cs="Arial"/>
                <w:sz w:val="20"/>
                <w:szCs w:val="20"/>
              </w:rPr>
              <w:t>III</w:t>
            </w:r>
          </w:p>
        </w:tc>
        <w:tc>
          <w:tcPr>
            <w:tcW w:w="1301" w:type="pct"/>
          </w:tcPr>
          <w:p w:rsidR="004A630C" w:rsidRDefault="001846F6" w:rsidP="002474EB">
            <w:pPr>
              <w:rPr>
                <w:rFonts w:cs="Arial"/>
                <w:sz w:val="20"/>
                <w:szCs w:val="20"/>
                <w:vertAlign w:val="superscript"/>
              </w:rPr>
            </w:pPr>
            <w:r>
              <w:rPr>
                <w:rFonts w:cs="Arial"/>
                <w:sz w:val="20"/>
                <w:szCs w:val="20"/>
              </w:rPr>
              <w:t xml:space="preserve">Inne koszty,  w tym koszty wyposażenia i promocji po stronie … (nazwa oferenta) </w:t>
            </w:r>
            <w:r>
              <w:rPr>
                <w:rFonts w:cs="Arial"/>
                <w:sz w:val="20"/>
                <w:szCs w:val="20"/>
                <w:vertAlign w:val="superscript"/>
              </w:rPr>
              <w:t>19)</w:t>
            </w:r>
          </w:p>
          <w:p w:rsidR="001846F6" w:rsidRDefault="001846F6" w:rsidP="001846F6">
            <w:pPr>
              <w:pStyle w:val="Akapitzlist"/>
              <w:numPr>
                <w:ilvl w:val="0"/>
                <w:numId w:val="14"/>
              </w:numPr>
              <w:rPr>
                <w:rFonts w:cs="Arial"/>
                <w:sz w:val="20"/>
                <w:szCs w:val="20"/>
              </w:rPr>
            </w:pPr>
            <w:r>
              <w:rPr>
                <w:rFonts w:cs="Arial"/>
                <w:sz w:val="20"/>
                <w:szCs w:val="20"/>
              </w:rPr>
              <w:t>………………………………….</w:t>
            </w:r>
          </w:p>
          <w:p w:rsidR="001846F6" w:rsidRDefault="001846F6" w:rsidP="001846F6">
            <w:pPr>
              <w:pStyle w:val="Akapitzlist"/>
              <w:numPr>
                <w:ilvl w:val="0"/>
                <w:numId w:val="14"/>
              </w:numPr>
              <w:rPr>
                <w:rFonts w:cs="Arial"/>
                <w:sz w:val="20"/>
                <w:szCs w:val="20"/>
              </w:rPr>
            </w:pPr>
            <w:r>
              <w:rPr>
                <w:rFonts w:cs="Arial"/>
                <w:sz w:val="20"/>
                <w:szCs w:val="20"/>
              </w:rPr>
              <w:t>………………………………….</w:t>
            </w:r>
          </w:p>
          <w:p w:rsidR="00E03893" w:rsidRPr="002532F2" w:rsidRDefault="001846F6" w:rsidP="001846F6">
            <w:pPr>
              <w:rPr>
                <w:i/>
                <w:color w:val="FF0000"/>
                <w:sz w:val="16"/>
                <w:szCs w:val="16"/>
              </w:rPr>
            </w:pPr>
            <w:r w:rsidRPr="002532F2">
              <w:rPr>
                <w:i/>
                <w:color w:val="FF0000"/>
                <w:sz w:val="16"/>
                <w:szCs w:val="16"/>
              </w:rPr>
              <w:t>pozostałe koszty, które nie mieszczą się w dwóch w/w kategoriach</w:t>
            </w:r>
          </w:p>
        </w:tc>
        <w:tc>
          <w:tcPr>
            <w:tcW w:w="206" w:type="pct"/>
          </w:tcPr>
          <w:p w:rsidR="004A630C" w:rsidRPr="001846F6" w:rsidRDefault="004A630C" w:rsidP="002474EB">
            <w:pPr>
              <w:rPr>
                <w:rFonts w:cs="Arial"/>
                <w:sz w:val="20"/>
                <w:szCs w:val="20"/>
              </w:rPr>
            </w:pPr>
          </w:p>
        </w:tc>
        <w:tc>
          <w:tcPr>
            <w:tcW w:w="274" w:type="pct"/>
          </w:tcPr>
          <w:p w:rsidR="004A630C" w:rsidRPr="001846F6" w:rsidRDefault="004A630C" w:rsidP="002474EB">
            <w:pPr>
              <w:rPr>
                <w:rFonts w:cs="Arial"/>
                <w:sz w:val="20"/>
                <w:szCs w:val="20"/>
              </w:rPr>
            </w:pPr>
          </w:p>
        </w:tc>
        <w:tc>
          <w:tcPr>
            <w:tcW w:w="205" w:type="pct"/>
          </w:tcPr>
          <w:p w:rsidR="004A630C" w:rsidRPr="001846F6" w:rsidRDefault="004A630C" w:rsidP="002474EB">
            <w:pPr>
              <w:rPr>
                <w:rFonts w:cs="Arial"/>
                <w:sz w:val="20"/>
                <w:szCs w:val="20"/>
              </w:rPr>
            </w:pPr>
          </w:p>
        </w:tc>
        <w:tc>
          <w:tcPr>
            <w:tcW w:w="548" w:type="pct"/>
          </w:tcPr>
          <w:p w:rsidR="004A630C" w:rsidRPr="001846F6" w:rsidRDefault="004A630C" w:rsidP="002474EB">
            <w:pPr>
              <w:rPr>
                <w:rFonts w:cs="Arial"/>
                <w:sz w:val="20"/>
                <w:szCs w:val="20"/>
              </w:rPr>
            </w:pPr>
          </w:p>
        </w:tc>
        <w:tc>
          <w:tcPr>
            <w:tcW w:w="686" w:type="pct"/>
          </w:tcPr>
          <w:p w:rsidR="004A630C" w:rsidRPr="001846F6" w:rsidRDefault="004A630C" w:rsidP="002474EB">
            <w:pPr>
              <w:rPr>
                <w:rFonts w:cs="Arial"/>
                <w:sz w:val="20"/>
                <w:szCs w:val="20"/>
              </w:rPr>
            </w:pPr>
          </w:p>
        </w:tc>
        <w:tc>
          <w:tcPr>
            <w:tcW w:w="753" w:type="pct"/>
          </w:tcPr>
          <w:p w:rsidR="004A630C" w:rsidRPr="001846F6" w:rsidRDefault="004A630C" w:rsidP="002474EB">
            <w:pPr>
              <w:rPr>
                <w:rFonts w:cs="Arial"/>
                <w:sz w:val="20"/>
                <w:szCs w:val="20"/>
              </w:rPr>
            </w:pPr>
          </w:p>
        </w:tc>
        <w:tc>
          <w:tcPr>
            <w:tcW w:w="753" w:type="pct"/>
          </w:tcPr>
          <w:p w:rsidR="004A630C" w:rsidRPr="001846F6" w:rsidRDefault="004A630C" w:rsidP="002474EB">
            <w:pPr>
              <w:rPr>
                <w:rFonts w:cs="Arial"/>
                <w:sz w:val="20"/>
                <w:szCs w:val="20"/>
              </w:rPr>
            </w:pPr>
          </w:p>
        </w:tc>
      </w:tr>
      <w:tr w:rsidR="00AA6958" w:rsidTr="00D11A0E">
        <w:tc>
          <w:tcPr>
            <w:tcW w:w="274" w:type="pct"/>
          </w:tcPr>
          <w:p w:rsidR="004A630C" w:rsidRPr="001846F6" w:rsidRDefault="001846F6" w:rsidP="002474EB">
            <w:pPr>
              <w:rPr>
                <w:rFonts w:cs="Arial"/>
                <w:sz w:val="20"/>
                <w:szCs w:val="20"/>
              </w:rPr>
            </w:pPr>
            <w:r>
              <w:rPr>
                <w:rFonts w:cs="Arial"/>
                <w:sz w:val="20"/>
                <w:szCs w:val="20"/>
              </w:rPr>
              <w:t>IV</w:t>
            </w:r>
          </w:p>
        </w:tc>
        <w:tc>
          <w:tcPr>
            <w:tcW w:w="1301" w:type="pct"/>
          </w:tcPr>
          <w:p w:rsidR="001846F6" w:rsidRDefault="001846F6" w:rsidP="002474EB">
            <w:pPr>
              <w:rPr>
                <w:rFonts w:cs="Arial"/>
                <w:sz w:val="20"/>
                <w:szCs w:val="20"/>
              </w:rPr>
            </w:pPr>
          </w:p>
          <w:p w:rsidR="004A630C" w:rsidRDefault="001846F6" w:rsidP="002474EB">
            <w:pPr>
              <w:rPr>
                <w:rFonts w:cs="Arial"/>
                <w:sz w:val="20"/>
                <w:szCs w:val="20"/>
              </w:rPr>
            </w:pPr>
            <w:r>
              <w:rPr>
                <w:rFonts w:cs="Arial"/>
                <w:sz w:val="20"/>
                <w:szCs w:val="20"/>
              </w:rPr>
              <w:t xml:space="preserve">Ogółem: </w:t>
            </w:r>
          </w:p>
          <w:p w:rsidR="001846F6" w:rsidRPr="001846F6" w:rsidRDefault="001846F6" w:rsidP="002474EB">
            <w:pPr>
              <w:rPr>
                <w:rFonts w:cs="Arial"/>
                <w:sz w:val="20"/>
                <w:szCs w:val="20"/>
              </w:rPr>
            </w:pPr>
          </w:p>
        </w:tc>
        <w:tc>
          <w:tcPr>
            <w:tcW w:w="206" w:type="pct"/>
          </w:tcPr>
          <w:p w:rsidR="004A630C" w:rsidRPr="001846F6" w:rsidRDefault="004A630C" w:rsidP="002474EB">
            <w:pPr>
              <w:rPr>
                <w:rFonts w:cs="Arial"/>
                <w:sz w:val="20"/>
                <w:szCs w:val="20"/>
              </w:rPr>
            </w:pPr>
          </w:p>
        </w:tc>
        <w:tc>
          <w:tcPr>
            <w:tcW w:w="274" w:type="pct"/>
          </w:tcPr>
          <w:p w:rsidR="004A630C" w:rsidRPr="001846F6" w:rsidRDefault="004A630C" w:rsidP="002474EB">
            <w:pPr>
              <w:rPr>
                <w:rFonts w:cs="Arial"/>
                <w:sz w:val="20"/>
                <w:szCs w:val="20"/>
              </w:rPr>
            </w:pPr>
          </w:p>
        </w:tc>
        <w:tc>
          <w:tcPr>
            <w:tcW w:w="205" w:type="pct"/>
          </w:tcPr>
          <w:p w:rsidR="004A630C" w:rsidRPr="001846F6" w:rsidRDefault="004A630C" w:rsidP="002474EB">
            <w:pPr>
              <w:rPr>
                <w:rFonts w:cs="Arial"/>
                <w:sz w:val="20"/>
                <w:szCs w:val="20"/>
              </w:rPr>
            </w:pPr>
          </w:p>
        </w:tc>
        <w:tc>
          <w:tcPr>
            <w:tcW w:w="548" w:type="pct"/>
          </w:tcPr>
          <w:p w:rsidR="004A630C" w:rsidRPr="001846F6" w:rsidRDefault="004A630C" w:rsidP="002474EB">
            <w:pPr>
              <w:rPr>
                <w:rFonts w:cs="Arial"/>
                <w:sz w:val="20"/>
                <w:szCs w:val="20"/>
              </w:rPr>
            </w:pPr>
          </w:p>
        </w:tc>
        <w:tc>
          <w:tcPr>
            <w:tcW w:w="686" w:type="pct"/>
          </w:tcPr>
          <w:p w:rsidR="004A630C" w:rsidRPr="001846F6" w:rsidRDefault="004A630C" w:rsidP="002474EB">
            <w:pPr>
              <w:rPr>
                <w:rFonts w:cs="Arial"/>
                <w:sz w:val="20"/>
                <w:szCs w:val="20"/>
              </w:rPr>
            </w:pPr>
          </w:p>
        </w:tc>
        <w:tc>
          <w:tcPr>
            <w:tcW w:w="753" w:type="pct"/>
          </w:tcPr>
          <w:p w:rsidR="004A630C" w:rsidRPr="001846F6" w:rsidRDefault="004A630C" w:rsidP="002474EB">
            <w:pPr>
              <w:rPr>
                <w:rFonts w:cs="Arial"/>
                <w:sz w:val="20"/>
                <w:szCs w:val="20"/>
              </w:rPr>
            </w:pPr>
          </w:p>
        </w:tc>
        <w:tc>
          <w:tcPr>
            <w:tcW w:w="753" w:type="pct"/>
          </w:tcPr>
          <w:p w:rsidR="004A630C" w:rsidRPr="001846F6" w:rsidRDefault="004A630C" w:rsidP="002474EB">
            <w:pPr>
              <w:rPr>
                <w:rFonts w:cs="Arial"/>
                <w:sz w:val="20"/>
                <w:szCs w:val="20"/>
              </w:rPr>
            </w:pPr>
          </w:p>
        </w:tc>
      </w:tr>
    </w:tbl>
    <w:p w:rsidR="00E03893" w:rsidRPr="002532F2" w:rsidRDefault="001846F6" w:rsidP="002474EB">
      <w:pPr>
        <w:rPr>
          <w:rFonts w:cs="Arial"/>
          <w:i/>
          <w:color w:val="FF0000"/>
          <w:sz w:val="16"/>
          <w:szCs w:val="16"/>
        </w:rPr>
      </w:pPr>
      <w:r w:rsidRPr="002532F2">
        <w:rPr>
          <w:i/>
          <w:color w:val="FF0000"/>
          <w:sz w:val="16"/>
          <w:szCs w:val="16"/>
        </w:rPr>
        <w:t>Należy określić poszczególne kategorie wydatków, w przypadku oferty wspólnej z podziałem na poszczególnych oferentów. Kosztorys należy przygotować w formie tabelarycznej. Należy w nim uwzględnić wszystkie koszty związane z realizacją zadania, które oferent będzie w stanie udokumentować i rzetelnie rozliczyć. Jeżeli oferta przewiduje jakikolwiek zakupu, należy pamiętać, że uwzględnienie takiego wydatku w kosztorysie, musi znaleźć odzwierciedlenie w dokumentach księgowych, np. fakturze. Tylko na tej podstawie można rozliczyć planowane koszty. Ponadto każdy przedstawiony w tabeli planowany wydatek musi mieć odzwierciedlenie w opisie poszczególnych działań w zakresie realizacji zadania publicznego (pkt 8) i harmonogramu (pkt 9). Osoba czytająca ofertę musi widzieć bezpośredni związek przedstawionych w kosztorysie pozycji z planowanymi działaniami. Należy pamiętać, że czytający i oceniający ofertę nie może domyślać się intencji oferenta. Coś co wydaję się oczywiste dla oferenta, niekoniecznie będzie jasne i czytelne dla osób trzecich.</w:t>
      </w:r>
    </w:p>
    <w:p w:rsidR="00E03893" w:rsidRPr="002532F2" w:rsidRDefault="001846F6" w:rsidP="00E03893">
      <w:pPr>
        <w:rPr>
          <w:rFonts w:cs="Arial"/>
          <w:i/>
          <w:color w:val="FF0000"/>
          <w:sz w:val="16"/>
          <w:szCs w:val="16"/>
        </w:rPr>
      </w:pPr>
      <w:r w:rsidRPr="002532F2">
        <w:rPr>
          <w:i/>
          <w:color w:val="FF0000"/>
          <w:sz w:val="16"/>
          <w:szCs w:val="16"/>
        </w:rPr>
        <w:t xml:space="preserve">W kalkulacji należy uwzględnić wszystkie planowane koszty, w szczególności zakupu usług, zakupu rzeczy, wynagrodzeń. W ramach wskazanych kategorii należy określić poszczególne pozycje oraz sposób ich kalkulacji tzn. podać ilość jednostek, koszty jednostkowe oraz rodzaje miary (np. sztuki, godziny, dni, egzemplarze, osoby, kilometry itp.). Poszczególne pozycje kosztorysu dotyczące kosztów osobowych powinny zawierać informację o rodzaju umowy jaka zostanie zawarta (np. umowa o dzieło, zlecenie itp.) Zleceniobiorca korzystający ze świadczeń wolontariuszy powinien zawrzeć z nimi porozumienie określające warunki współpracy. Jeżeli świadczenie wolontariusza wykonywane jest przez okres dłuższy niż 30 dni, porozumienie powinno być sporządzone na piśmie. Zawarcie porozumienia jest warunkiem uznania świadczeń wolontariuszy, wykazanych w kalkulacji wyceny pracy wolontariuszy jako wkładu własnego osobowego, za kwalifikowane. </w:t>
      </w:r>
      <w:r w:rsidRPr="00FE68C5">
        <w:rPr>
          <w:b/>
          <w:i/>
          <w:color w:val="FF0000"/>
          <w:sz w:val="24"/>
          <w:szCs w:val="24"/>
        </w:rPr>
        <w:t>UWAGA!</w:t>
      </w:r>
      <w:r w:rsidRPr="001846F6">
        <w:rPr>
          <w:i/>
          <w:color w:val="FF0000"/>
          <w:sz w:val="18"/>
          <w:szCs w:val="18"/>
        </w:rPr>
        <w:t xml:space="preserve"> </w:t>
      </w:r>
      <w:r w:rsidRPr="002532F2">
        <w:rPr>
          <w:i/>
          <w:color w:val="FF0000"/>
          <w:sz w:val="16"/>
          <w:szCs w:val="16"/>
        </w:rPr>
        <w:t>Wkład finansowy i pozafinansowy nie może być niższy niż wskazany w ogłosze</w:t>
      </w:r>
      <w:r w:rsidR="00E03893" w:rsidRPr="002532F2">
        <w:rPr>
          <w:i/>
          <w:color w:val="FF0000"/>
          <w:sz w:val="16"/>
          <w:szCs w:val="16"/>
        </w:rPr>
        <w:t>niu</w:t>
      </w:r>
    </w:p>
    <w:p w:rsidR="00E03893" w:rsidRPr="00E03893" w:rsidRDefault="00E03893" w:rsidP="00E03893">
      <w:pPr>
        <w:pStyle w:val="Akapitzlist"/>
        <w:numPr>
          <w:ilvl w:val="0"/>
          <w:numId w:val="20"/>
        </w:numPr>
        <w:rPr>
          <w:rFonts w:cs="Arial"/>
          <w:b/>
        </w:rPr>
      </w:pPr>
      <w:r>
        <w:t>Przewidywane źródła finansowania zadania publicznego</w:t>
      </w:r>
    </w:p>
    <w:tbl>
      <w:tblPr>
        <w:tblStyle w:val="Tabela-Siatka"/>
        <w:tblW w:w="0" w:type="auto"/>
        <w:tblLook w:val="04A0" w:firstRow="1" w:lastRow="0" w:firstColumn="1" w:lastColumn="0" w:noHBand="0" w:noVBand="1"/>
      </w:tblPr>
      <w:tblGrid>
        <w:gridCol w:w="562"/>
        <w:gridCol w:w="5245"/>
        <w:gridCol w:w="1701"/>
        <w:gridCol w:w="1554"/>
      </w:tblGrid>
      <w:tr w:rsidR="00E03893" w:rsidTr="00FE68C5">
        <w:tc>
          <w:tcPr>
            <w:tcW w:w="562" w:type="dxa"/>
          </w:tcPr>
          <w:p w:rsidR="00E03893" w:rsidRPr="00777D4F" w:rsidRDefault="00E03893" w:rsidP="00FE68C5">
            <w:pPr>
              <w:spacing w:line="360" w:lineRule="auto"/>
              <w:rPr>
                <w:rFonts w:cs="Arial"/>
                <w:sz w:val="20"/>
                <w:szCs w:val="20"/>
              </w:rPr>
            </w:pPr>
            <w:r w:rsidRPr="00777D4F">
              <w:rPr>
                <w:rFonts w:cs="Arial"/>
                <w:sz w:val="20"/>
                <w:szCs w:val="20"/>
              </w:rPr>
              <w:t>1</w:t>
            </w:r>
          </w:p>
        </w:tc>
        <w:tc>
          <w:tcPr>
            <w:tcW w:w="5245" w:type="dxa"/>
          </w:tcPr>
          <w:p w:rsidR="00E03893" w:rsidRPr="00777D4F" w:rsidRDefault="00E03893" w:rsidP="00FE68C5">
            <w:pPr>
              <w:spacing w:line="360" w:lineRule="auto"/>
              <w:rPr>
                <w:rFonts w:cs="Arial"/>
                <w:sz w:val="20"/>
                <w:szCs w:val="20"/>
              </w:rPr>
            </w:pPr>
            <w:r w:rsidRPr="00777D4F">
              <w:rPr>
                <w:rFonts w:cs="Arial"/>
                <w:sz w:val="20"/>
                <w:szCs w:val="20"/>
              </w:rPr>
              <w:t>Wnioskowana kwota dotacji</w:t>
            </w:r>
          </w:p>
        </w:tc>
        <w:tc>
          <w:tcPr>
            <w:tcW w:w="1701" w:type="dxa"/>
          </w:tcPr>
          <w:p w:rsidR="00E03893" w:rsidRPr="00777D4F" w:rsidRDefault="00FE68C5" w:rsidP="00FE68C5">
            <w:pPr>
              <w:spacing w:line="360" w:lineRule="auto"/>
              <w:rPr>
                <w:rFonts w:cs="Arial"/>
                <w:sz w:val="20"/>
                <w:szCs w:val="20"/>
              </w:rPr>
            </w:pPr>
            <w:r w:rsidRPr="00777D4F">
              <w:rPr>
                <w:rFonts w:cs="Arial"/>
                <w:sz w:val="20"/>
                <w:szCs w:val="20"/>
              </w:rPr>
              <w:t>……………. zł</w:t>
            </w:r>
          </w:p>
        </w:tc>
        <w:tc>
          <w:tcPr>
            <w:tcW w:w="1554" w:type="dxa"/>
          </w:tcPr>
          <w:p w:rsidR="00E03893" w:rsidRPr="00777D4F" w:rsidRDefault="00FE68C5" w:rsidP="00FE68C5">
            <w:pPr>
              <w:spacing w:line="360" w:lineRule="auto"/>
              <w:rPr>
                <w:rFonts w:cs="Arial"/>
                <w:sz w:val="20"/>
                <w:szCs w:val="20"/>
              </w:rPr>
            </w:pPr>
            <w:r w:rsidRPr="00777D4F">
              <w:rPr>
                <w:rFonts w:cs="Arial"/>
                <w:sz w:val="20"/>
                <w:szCs w:val="20"/>
              </w:rPr>
              <w:t>………….. %</w:t>
            </w:r>
          </w:p>
        </w:tc>
      </w:tr>
      <w:tr w:rsidR="00E03893" w:rsidTr="00FE68C5">
        <w:tc>
          <w:tcPr>
            <w:tcW w:w="562" w:type="dxa"/>
          </w:tcPr>
          <w:p w:rsidR="00E03893" w:rsidRPr="00777D4F" w:rsidRDefault="00E03893" w:rsidP="00FE68C5">
            <w:pPr>
              <w:spacing w:line="360" w:lineRule="auto"/>
              <w:rPr>
                <w:rFonts w:cs="Arial"/>
                <w:sz w:val="20"/>
                <w:szCs w:val="20"/>
              </w:rPr>
            </w:pPr>
            <w:r w:rsidRPr="00777D4F">
              <w:rPr>
                <w:rFonts w:cs="Arial"/>
                <w:sz w:val="20"/>
                <w:szCs w:val="20"/>
              </w:rPr>
              <w:t>2</w:t>
            </w:r>
          </w:p>
        </w:tc>
        <w:tc>
          <w:tcPr>
            <w:tcW w:w="5245" w:type="dxa"/>
          </w:tcPr>
          <w:p w:rsidR="00E03893" w:rsidRPr="00777D4F" w:rsidRDefault="00E03893" w:rsidP="00FE68C5">
            <w:pPr>
              <w:spacing w:line="360" w:lineRule="auto"/>
              <w:rPr>
                <w:rFonts w:cs="Arial"/>
                <w:sz w:val="20"/>
                <w:szCs w:val="20"/>
              </w:rPr>
            </w:pPr>
            <w:r w:rsidRPr="00777D4F">
              <w:rPr>
                <w:rFonts w:cs="Arial"/>
                <w:sz w:val="20"/>
                <w:szCs w:val="20"/>
              </w:rPr>
              <w:t xml:space="preserve">Środki finansowe własne </w:t>
            </w:r>
            <w:r w:rsidRPr="00777D4F">
              <w:rPr>
                <w:rFonts w:cs="Arial"/>
                <w:sz w:val="20"/>
                <w:szCs w:val="20"/>
                <w:vertAlign w:val="superscript"/>
              </w:rPr>
              <w:t>17)</w:t>
            </w:r>
          </w:p>
          <w:p w:rsidR="00E03893" w:rsidRPr="00777D4F" w:rsidRDefault="00E03893" w:rsidP="00FE68C5">
            <w:pPr>
              <w:spacing w:line="360" w:lineRule="auto"/>
              <w:rPr>
                <w:rFonts w:cs="Arial"/>
                <w:sz w:val="20"/>
                <w:szCs w:val="20"/>
              </w:rPr>
            </w:pPr>
          </w:p>
        </w:tc>
        <w:tc>
          <w:tcPr>
            <w:tcW w:w="1701" w:type="dxa"/>
          </w:tcPr>
          <w:p w:rsidR="00E03893" w:rsidRPr="00777D4F" w:rsidRDefault="00FE68C5" w:rsidP="00FE68C5">
            <w:pPr>
              <w:spacing w:line="360" w:lineRule="auto"/>
              <w:rPr>
                <w:rFonts w:cs="Arial"/>
                <w:sz w:val="20"/>
                <w:szCs w:val="20"/>
              </w:rPr>
            </w:pPr>
            <w:r w:rsidRPr="00777D4F">
              <w:rPr>
                <w:rFonts w:cs="Arial"/>
                <w:sz w:val="20"/>
                <w:szCs w:val="20"/>
              </w:rPr>
              <w:t>……………. zł</w:t>
            </w:r>
          </w:p>
        </w:tc>
        <w:tc>
          <w:tcPr>
            <w:tcW w:w="1554" w:type="dxa"/>
          </w:tcPr>
          <w:p w:rsidR="00E03893" w:rsidRPr="00777D4F" w:rsidRDefault="00FE68C5" w:rsidP="00FE68C5">
            <w:pPr>
              <w:spacing w:line="360" w:lineRule="auto"/>
              <w:rPr>
                <w:rFonts w:cs="Arial"/>
                <w:sz w:val="20"/>
                <w:szCs w:val="20"/>
              </w:rPr>
            </w:pPr>
            <w:r w:rsidRPr="00777D4F">
              <w:rPr>
                <w:rFonts w:cs="Arial"/>
                <w:sz w:val="20"/>
                <w:szCs w:val="20"/>
              </w:rPr>
              <w:t>………….. %</w:t>
            </w:r>
          </w:p>
        </w:tc>
      </w:tr>
      <w:tr w:rsidR="00E03893" w:rsidTr="00FE68C5">
        <w:tc>
          <w:tcPr>
            <w:tcW w:w="562" w:type="dxa"/>
          </w:tcPr>
          <w:p w:rsidR="00E03893" w:rsidRPr="00777D4F" w:rsidRDefault="00E03893" w:rsidP="00FE68C5">
            <w:pPr>
              <w:spacing w:line="360" w:lineRule="auto"/>
              <w:rPr>
                <w:rFonts w:cs="Arial"/>
                <w:sz w:val="20"/>
                <w:szCs w:val="20"/>
              </w:rPr>
            </w:pPr>
            <w:r w:rsidRPr="00777D4F">
              <w:rPr>
                <w:rFonts w:cs="Arial"/>
                <w:sz w:val="20"/>
                <w:szCs w:val="20"/>
              </w:rPr>
              <w:t>3</w:t>
            </w:r>
          </w:p>
        </w:tc>
        <w:tc>
          <w:tcPr>
            <w:tcW w:w="5245" w:type="dxa"/>
          </w:tcPr>
          <w:p w:rsidR="00E03893" w:rsidRPr="00777D4F" w:rsidRDefault="00E03893" w:rsidP="00FE68C5">
            <w:pPr>
              <w:spacing w:line="360" w:lineRule="auto"/>
              <w:rPr>
                <w:rFonts w:cs="Arial"/>
                <w:sz w:val="20"/>
                <w:szCs w:val="20"/>
                <w:vertAlign w:val="superscript"/>
              </w:rPr>
            </w:pPr>
            <w:r w:rsidRPr="00777D4F">
              <w:rPr>
                <w:rFonts w:cs="Arial"/>
                <w:sz w:val="20"/>
                <w:szCs w:val="20"/>
              </w:rPr>
              <w:t xml:space="preserve">Środki finansowe z innych źródeł ogółem (środki finansowe wymienione w pkt. 3.1 – 3.3) </w:t>
            </w:r>
            <w:r w:rsidRPr="00777D4F">
              <w:rPr>
                <w:rFonts w:cs="Arial"/>
                <w:sz w:val="20"/>
                <w:szCs w:val="20"/>
                <w:vertAlign w:val="superscript"/>
              </w:rPr>
              <w:t>11)</w:t>
            </w:r>
          </w:p>
        </w:tc>
        <w:tc>
          <w:tcPr>
            <w:tcW w:w="1701" w:type="dxa"/>
          </w:tcPr>
          <w:p w:rsidR="00E03893" w:rsidRPr="00777D4F" w:rsidRDefault="00FE68C5" w:rsidP="00FE68C5">
            <w:pPr>
              <w:spacing w:line="360" w:lineRule="auto"/>
              <w:rPr>
                <w:rFonts w:cs="Arial"/>
                <w:sz w:val="20"/>
                <w:szCs w:val="20"/>
              </w:rPr>
            </w:pPr>
            <w:r w:rsidRPr="00777D4F">
              <w:rPr>
                <w:rFonts w:cs="Arial"/>
                <w:sz w:val="20"/>
                <w:szCs w:val="20"/>
              </w:rPr>
              <w:t>……………. zł</w:t>
            </w:r>
          </w:p>
        </w:tc>
        <w:tc>
          <w:tcPr>
            <w:tcW w:w="1554" w:type="dxa"/>
          </w:tcPr>
          <w:p w:rsidR="00E03893" w:rsidRPr="00777D4F" w:rsidRDefault="00FE68C5" w:rsidP="00FE68C5">
            <w:pPr>
              <w:spacing w:line="360" w:lineRule="auto"/>
              <w:rPr>
                <w:rFonts w:cs="Arial"/>
                <w:sz w:val="20"/>
                <w:szCs w:val="20"/>
              </w:rPr>
            </w:pPr>
            <w:r w:rsidRPr="00777D4F">
              <w:rPr>
                <w:rFonts w:cs="Arial"/>
                <w:sz w:val="20"/>
                <w:szCs w:val="20"/>
              </w:rPr>
              <w:t>………….. %</w:t>
            </w:r>
          </w:p>
        </w:tc>
      </w:tr>
      <w:tr w:rsidR="00E03893" w:rsidTr="00FE68C5">
        <w:tc>
          <w:tcPr>
            <w:tcW w:w="562" w:type="dxa"/>
          </w:tcPr>
          <w:p w:rsidR="00E03893" w:rsidRPr="00777D4F" w:rsidRDefault="00E03893" w:rsidP="00FE68C5">
            <w:pPr>
              <w:spacing w:line="360" w:lineRule="auto"/>
              <w:rPr>
                <w:rFonts w:cs="Arial"/>
                <w:sz w:val="20"/>
                <w:szCs w:val="20"/>
              </w:rPr>
            </w:pPr>
            <w:r w:rsidRPr="00777D4F">
              <w:rPr>
                <w:rFonts w:cs="Arial"/>
                <w:sz w:val="20"/>
                <w:szCs w:val="20"/>
              </w:rPr>
              <w:t>3.1</w:t>
            </w:r>
          </w:p>
        </w:tc>
        <w:tc>
          <w:tcPr>
            <w:tcW w:w="5245" w:type="dxa"/>
          </w:tcPr>
          <w:p w:rsidR="00E03893" w:rsidRPr="00777D4F" w:rsidRDefault="00E03893" w:rsidP="00FE68C5">
            <w:pPr>
              <w:spacing w:line="360" w:lineRule="auto"/>
              <w:rPr>
                <w:rFonts w:cs="Arial"/>
                <w:sz w:val="20"/>
                <w:szCs w:val="20"/>
              </w:rPr>
            </w:pPr>
            <w:r w:rsidRPr="00777D4F">
              <w:rPr>
                <w:rFonts w:cs="Arial"/>
                <w:sz w:val="20"/>
                <w:szCs w:val="20"/>
              </w:rPr>
              <w:t xml:space="preserve">Wpłaty i opłaty adresatów zadania publicznego </w:t>
            </w:r>
            <w:r w:rsidRPr="00777D4F">
              <w:rPr>
                <w:rFonts w:cs="Arial"/>
                <w:sz w:val="20"/>
                <w:szCs w:val="20"/>
                <w:vertAlign w:val="superscript"/>
              </w:rPr>
              <w:t>17)</w:t>
            </w:r>
          </w:p>
        </w:tc>
        <w:tc>
          <w:tcPr>
            <w:tcW w:w="1701" w:type="dxa"/>
          </w:tcPr>
          <w:p w:rsidR="00E03893" w:rsidRPr="00777D4F" w:rsidRDefault="00FE68C5" w:rsidP="00FE68C5">
            <w:pPr>
              <w:spacing w:line="360" w:lineRule="auto"/>
              <w:rPr>
                <w:rFonts w:cs="Arial"/>
                <w:sz w:val="20"/>
                <w:szCs w:val="20"/>
              </w:rPr>
            </w:pPr>
            <w:r w:rsidRPr="00777D4F">
              <w:rPr>
                <w:rFonts w:cs="Arial"/>
                <w:sz w:val="20"/>
                <w:szCs w:val="20"/>
              </w:rPr>
              <w:t>……………. zł</w:t>
            </w:r>
          </w:p>
        </w:tc>
        <w:tc>
          <w:tcPr>
            <w:tcW w:w="1554" w:type="dxa"/>
          </w:tcPr>
          <w:p w:rsidR="00E03893" w:rsidRPr="00777D4F" w:rsidRDefault="00FE68C5" w:rsidP="00FE68C5">
            <w:pPr>
              <w:spacing w:line="360" w:lineRule="auto"/>
              <w:rPr>
                <w:rFonts w:cs="Arial"/>
                <w:sz w:val="20"/>
                <w:szCs w:val="20"/>
              </w:rPr>
            </w:pPr>
            <w:r w:rsidRPr="00777D4F">
              <w:rPr>
                <w:rFonts w:cs="Arial"/>
                <w:sz w:val="20"/>
                <w:szCs w:val="20"/>
              </w:rPr>
              <w:t>………….. %</w:t>
            </w:r>
          </w:p>
        </w:tc>
      </w:tr>
      <w:tr w:rsidR="00E03893" w:rsidTr="00FE68C5">
        <w:tc>
          <w:tcPr>
            <w:tcW w:w="562" w:type="dxa"/>
          </w:tcPr>
          <w:p w:rsidR="00E03893" w:rsidRPr="00777D4F" w:rsidRDefault="00E03893" w:rsidP="00FE68C5">
            <w:pPr>
              <w:spacing w:line="360" w:lineRule="auto"/>
              <w:rPr>
                <w:rFonts w:cs="Arial"/>
                <w:sz w:val="20"/>
                <w:szCs w:val="20"/>
              </w:rPr>
            </w:pPr>
            <w:r w:rsidRPr="00777D4F">
              <w:rPr>
                <w:rFonts w:cs="Arial"/>
                <w:sz w:val="20"/>
                <w:szCs w:val="20"/>
              </w:rPr>
              <w:t>3.2</w:t>
            </w:r>
          </w:p>
        </w:tc>
        <w:tc>
          <w:tcPr>
            <w:tcW w:w="5245" w:type="dxa"/>
          </w:tcPr>
          <w:p w:rsidR="00E03893" w:rsidRPr="00777D4F" w:rsidRDefault="00FE68C5" w:rsidP="00FE68C5">
            <w:pPr>
              <w:spacing w:line="360" w:lineRule="auto"/>
              <w:rPr>
                <w:rFonts w:cs="Arial"/>
                <w:sz w:val="20"/>
                <w:szCs w:val="20"/>
                <w:vertAlign w:val="superscript"/>
              </w:rPr>
            </w:pPr>
            <w:r w:rsidRPr="00777D4F">
              <w:rPr>
                <w:sz w:val="20"/>
                <w:szCs w:val="20"/>
              </w:rPr>
              <w:t xml:space="preserve">środki finansowe z innych źródeł publicznych </w:t>
            </w:r>
            <w:r w:rsidRPr="00777D4F">
              <w:rPr>
                <w:sz w:val="20"/>
                <w:szCs w:val="20"/>
              </w:rPr>
              <w:br/>
              <w:t xml:space="preserve">(w szczególności: dotacje z budżetu państwa lub budżetu </w:t>
            </w:r>
            <w:r w:rsidRPr="00777D4F">
              <w:rPr>
                <w:sz w:val="20"/>
                <w:szCs w:val="20"/>
              </w:rPr>
              <w:lastRenderedPageBreak/>
              <w:t xml:space="preserve">jednostki samorządu terytorialnego, funduszy celowych, środki z funduszy strukturalnych) </w:t>
            </w:r>
            <w:r w:rsidRPr="00777D4F">
              <w:rPr>
                <w:sz w:val="20"/>
                <w:szCs w:val="20"/>
                <w:vertAlign w:val="superscript"/>
              </w:rPr>
              <w:t>17)</w:t>
            </w:r>
          </w:p>
        </w:tc>
        <w:tc>
          <w:tcPr>
            <w:tcW w:w="1701" w:type="dxa"/>
          </w:tcPr>
          <w:p w:rsidR="00E03893" w:rsidRPr="00777D4F" w:rsidRDefault="00FE68C5" w:rsidP="00FE68C5">
            <w:pPr>
              <w:spacing w:line="360" w:lineRule="auto"/>
              <w:rPr>
                <w:rFonts w:cs="Arial"/>
                <w:sz w:val="20"/>
                <w:szCs w:val="20"/>
              </w:rPr>
            </w:pPr>
            <w:r w:rsidRPr="00777D4F">
              <w:rPr>
                <w:rFonts w:cs="Arial"/>
                <w:sz w:val="20"/>
                <w:szCs w:val="20"/>
              </w:rPr>
              <w:lastRenderedPageBreak/>
              <w:t>……………. zł</w:t>
            </w:r>
          </w:p>
        </w:tc>
        <w:tc>
          <w:tcPr>
            <w:tcW w:w="1554" w:type="dxa"/>
          </w:tcPr>
          <w:p w:rsidR="00E03893" w:rsidRPr="00777D4F" w:rsidRDefault="00FE68C5" w:rsidP="00FE68C5">
            <w:pPr>
              <w:spacing w:line="360" w:lineRule="auto"/>
              <w:rPr>
                <w:rFonts w:cs="Arial"/>
                <w:sz w:val="20"/>
                <w:szCs w:val="20"/>
              </w:rPr>
            </w:pPr>
            <w:r w:rsidRPr="00777D4F">
              <w:rPr>
                <w:rFonts w:cs="Arial"/>
                <w:sz w:val="20"/>
                <w:szCs w:val="20"/>
              </w:rPr>
              <w:t>………….. %</w:t>
            </w:r>
          </w:p>
        </w:tc>
      </w:tr>
      <w:tr w:rsidR="00E03893" w:rsidTr="00FE68C5">
        <w:tc>
          <w:tcPr>
            <w:tcW w:w="562" w:type="dxa"/>
          </w:tcPr>
          <w:p w:rsidR="00E03893" w:rsidRPr="00777D4F" w:rsidRDefault="00E03893" w:rsidP="00FE68C5">
            <w:pPr>
              <w:spacing w:line="360" w:lineRule="auto"/>
              <w:rPr>
                <w:rFonts w:cs="Arial"/>
                <w:sz w:val="20"/>
                <w:szCs w:val="20"/>
              </w:rPr>
            </w:pPr>
            <w:r w:rsidRPr="00777D4F">
              <w:rPr>
                <w:rFonts w:cs="Arial"/>
                <w:sz w:val="20"/>
                <w:szCs w:val="20"/>
              </w:rPr>
              <w:lastRenderedPageBreak/>
              <w:t>3.3</w:t>
            </w:r>
          </w:p>
        </w:tc>
        <w:tc>
          <w:tcPr>
            <w:tcW w:w="5245" w:type="dxa"/>
          </w:tcPr>
          <w:p w:rsidR="00E03893" w:rsidRPr="00777D4F" w:rsidRDefault="00FE68C5" w:rsidP="00FE68C5">
            <w:pPr>
              <w:spacing w:line="360" w:lineRule="auto"/>
              <w:rPr>
                <w:rFonts w:cs="Arial"/>
                <w:sz w:val="20"/>
                <w:szCs w:val="20"/>
                <w:vertAlign w:val="superscript"/>
              </w:rPr>
            </w:pPr>
            <w:r w:rsidRPr="00777D4F">
              <w:rPr>
                <w:rFonts w:cs="Arial"/>
                <w:sz w:val="20"/>
                <w:szCs w:val="20"/>
              </w:rPr>
              <w:t xml:space="preserve">Pozostałe </w:t>
            </w:r>
            <w:r w:rsidRPr="00777D4F">
              <w:rPr>
                <w:rFonts w:cs="Arial"/>
                <w:sz w:val="20"/>
                <w:szCs w:val="20"/>
                <w:vertAlign w:val="superscript"/>
              </w:rPr>
              <w:t>17)</w:t>
            </w:r>
          </w:p>
        </w:tc>
        <w:tc>
          <w:tcPr>
            <w:tcW w:w="1701" w:type="dxa"/>
          </w:tcPr>
          <w:p w:rsidR="00E03893" w:rsidRPr="00777D4F" w:rsidRDefault="00FE68C5" w:rsidP="00FE68C5">
            <w:pPr>
              <w:spacing w:line="360" w:lineRule="auto"/>
              <w:rPr>
                <w:rFonts w:cs="Arial"/>
                <w:sz w:val="20"/>
                <w:szCs w:val="20"/>
              </w:rPr>
            </w:pPr>
            <w:r w:rsidRPr="00777D4F">
              <w:rPr>
                <w:rFonts w:cs="Arial"/>
                <w:sz w:val="20"/>
                <w:szCs w:val="20"/>
              </w:rPr>
              <w:t>……………. zł</w:t>
            </w:r>
          </w:p>
        </w:tc>
        <w:tc>
          <w:tcPr>
            <w:tcW w:w="1554" w:type="dxa"/>
          </w:tcPr>
          <w:p w:rsidR="00E03893" w:rsidRPr="00777D4F" w:rsidRDefault="00FE68C5" w:rsidP="00FE68C5">
            <w:pPr>
              <w:spacing w:line="360" w:lineRule="auto"/>
              <w:rPr>
                <w:rFonts w:cs="Arial"/>
                <w:sz w:val="20"/>
                <w:szCs w:val="20"/>
              </w:rPr>
            </w:pPr>
            <w:r w:rsidRPr="00777D4F">
              <w:rPr>
                <w:rFonts w:cs="Arial"/>
                <w:sz w:val="20"/>
                <w:szCs w:val="20"/>
              </w:rPr>
              <w:t>………….. %</w:t>
            </w:r>
          </w:p>
        </w:tc>
      </w:tr>
      <w:tr w:rsidR="00E03893" w:rsidTr="00FE68C5">
        <w:tc>
          <w:tcPr>
            <w:tcW w:w="562" w:type="dxa"/>
          </w:tcPr>
          <w:p w:rsidR="00E03893" w:rsidRPr="00777D4F" w:rsidRDefault="00E03893" w:rsidP="00FE68C5">
            <w:pPr>
              <w:spacing w:line="360" w:lineRule="auto"/>
              <w:rPr>
                <w:rFonts w:cs="Arial"/>
                <w:sz w:val="20"/>
                <w:szCs w:val="20"/>
              </w:rPr>
            </w:pPr>
            <w:r w:rsidRPr="00777D4F">
              <w:rPr>
                <w:rFonts w:cs="Arial"/>
                <w:sz w:val="20"/>
                <w:szCs w:val="20"/>
              </w:rPr>
              <w:t>4</w:t>
            </w:r>
          </w:p>
        </w:tc>
        <w:tc>
          <w:tcPr>
            <w:tcW w:w="5245" w:type="dxa"/>
          </w:tcPr>
          <w:p w:rsidR="00E03893" w:rsidRPr="00777D4F" w:rsidRDefault="00FE68C5" w:rsidP="00FE68C5">
            <w:pPr>
              <w:spacing w:line="360" w:lineRule="auto"/>
              <w:rPr>
                <w:rFonts w:cs="Arial"/>
                <w:sz w:val="20"/>
                <w:szCs w:val="20"/>
                <w:vertAlign w:val="superscript"/>
              </w:rPr>
            </w:pPr>
            <w:r w:rsidRPr="00777D4F">
              <w:rPr>
                <w:rFonts w:cs="Arial"/>
                <w:sz w:val="20"/>
                <w:szCs w:val="20"/>
              </w:rPr>
              <w:t xml:space="preserve">Wkład osobowy ( w tym świadczenia wolontariuszy i praca społeczna członków) </w:t>
            </w:r>
            <w:r w:rsidRPr="00777D4F">
              <w:rPr>
                <w:rFonts w:cs="Arial"/>
                <w:sz w:val="20"/>
                <w:szCs w:val="20"/>
                <w:vertAlign w:val="superscript"/>
              </w:rPr>
              <w:t>1)</w:t>
            </w:r>
          </w:p>
        </w:tc>
        <w:tc>
          <w:tcPr>
            <w:tcW w:w="1701" w:type="dxa"/>
          </w:tcPr>
          <w:p w:rsidR="00E03893" w:rsidRPr="00777D4F" w:rsidRDefault="00FE68C5" w:rsidP="00FE68C5">
            <w:pPr>
              <w:spacing w:line="360" w:lineRule="auto"/>
              <w:rPr>
                <w:rFonts w:cs="Arial"/>
                <w:sz w:val="20"/>
                <w:szCs w:val="20"/>
              </w:rPr>
            </w:pPr>
            <w:r w:rsidRPr="00777D4F">
              <w:rPr>
                <w:rFonts w:cs="Arial"/>
                <w:sz w:val="20"/>
                <w:szCs w:val="20"/>
              </w:rPr>
              <w:t>……………. zł</w:t>
            </w:r>
          </w:p>
        </w:tc>
        <w:tc>
          <w:tcPr>
            <w:tcW w:w="1554" w:type="dxa"/>
          </w:tcPr>
          <w:p w:rsidR="00E03893" w:rsidRPr="00777D4F" w:rsidRDefault="00FE68C5" w:rsidP="00FE68C5">
            <w:pPr>
              <w:spacing w:line="360" w:lineRule="auto"/>
              <w:rPr>
                <w:rFonts w:cs="Arial"/>
                <w:sz w:val="20"/>
                <w:szCs w:val="20"/>
              </w:rPr>
            </w:pPr>
            <w:r w:rsidRPr="00777D4F">
              <w:rPr>
                <w:rFonts w:cs="Arial"/>
                <w:sz w:val="20"/>
                <w:szCs w:val="20"/>
              </w:rPr>
              <w:t>………….. %</w:t>
            </w:r>
          </w:p>
        </w:tc>
      </w:tr>
      <w:tr w:rsidR="00E03893" w:rsidTr="00FE68C5">
        <w:tc>
          <w:tcPr>
            <w:tcW w:w="562" w:type="dxa"/>
          </w:tcPr>
          <w:p w:rsidR="00E03893" w:rsidRPr="00777D4F" w:rsidRDefault="00E03893" w:rsidP="00FE68C5">
            <w:pPr>
              <w:spacing w:line="360" w:lineRule="auto"/>
              <w:rPr>
                <w:rFonts w:cs="Arial"/>
                <w:sz w:val="20"/>
                <w:szCs w:val="20"/>
              </w:rPr>
            </w:pPr>
            <w:r w:rsidRPr="00777D4F">
              <w:rPr>
                <w:rFonts w:cs="Arial"/>
                <w:sz w:val="20"/>
                <w:szCs w:val="20"/>
              </w:rPr>
              <w:t>5</w:t>
            </w:r>
          </w:p>
        </w:tc>
        <w:tc>
          <w:tcPr>
            <w:tcW w:w="5245" w:type="dxa"/>
          </w:tcPr>
          <w:p w:rsidR="00E03893" w:rsidRPr="00777D4F" w:rsidRDefault="00FE68C5" w:rsidP="00FE68C5">
            <w:pPr>
              <w:spacing w:line="360" w:lineRule="auto"/>
              <w:rPr>
                <w:rFonts w:cs="Arial"/>
                <w:sz w:val="20"/>
                <w:szCs w:val="20"/>
              </w:rPr>
            </w:pPr>
            <w:r w:rsidRPr="00777D4F">
              <w:rPr>
                <w:rFonts w:cs="Arial"/>
                <w:sz w:val="20"/>
                <w:szCs w:val="20"/>
              </w:rPr>
              <w:t>Ogółem (środki wymienione w pkt 1 – 4)</w:t>
            </w:r>
          </w:p>
        </w:tc>
        <w:tc>
          <w:tcPr>
            <w:tcW w:w="1701" w:type="dxa"/>
          </w:tcPr>
          <w:p w:rsidR="00E03893" w:rsidRPr="00777D4F" w:rsidRDefault="00FE68C5" w:rsidP="00FE68C5">
            <w:pPr>
              <w:spacing w:line="360" w:lineRule="auto"/>
              <w:rPr>
                <w:rFonts w:cs="Arial"/>
                <w:sz w:val="20"/>
                <w:szCs w:val="20"/>
              </w:rPr>
            </w:pPr>
            <w:r w:rsidRPr="00777D4F">
              <w:rPr>
                <w:rFonts w:cs="Arial"/>
                <w:sz w:val="20"/>
                <w:szCs w:val="20"/>
              </w:rPr>
              <w:t>……………. zł</w:t>
            </w:r>
          </w:p>
        </w:tc>
        <w:tc>
          <w:tcPr>
            <w:tcW w:w="1554" w:type="dxa"/>
          </w:tcPr>
          <w:p w:rsidR="00E03893" w:rsidRPr="00777D4F" w:rsidRDefault="00FE68C5" w:rsidP="00FE68C5">
            <w:pPr>
              <w:spacing w:line="360" w:lineRule="auto"/>
              <w:rPr>
                <w:rFonts w:cs="Arial"/>
                <w:sz w:val="20"/>
                <w:szCs w:val="20"/>
              </w:rPr>
            </w:pPr>
            <w:r w:rsidRPr="00777D4F">
              <w:rPr>
                <w:rFonts w:cs="Arial"/>
                <w:sz w:val="20"/>
                <w:szCs w:val="20"/>
              </w:rPr>
              <w:t>100%</w:t>
            </w:r>
          </w:p>
        </w:tc>
      </w:tr>
    </w:tbl>
    <w:p w:rsidR="00E03893" w:rsidRPr="002532F2" w:rsidRDefault="00FE68C5" w:rsidP="00FE68C5">
      <w:pPr>
        <w:autoSpaceDE w:val="0"/>
        <w:autoSpaceDN w:val="0"/>
        <w:adjustRightInd w:val="0"/>
        <w:spacing w:after="0" w:line="240" w:lineRule="auto"/>
        <w:rPr>
          <w:rFonts w:cs="NeoSansPro-Regular"/>
          <w:sz w:val="16"/>
          <w:szCs w:val="16"/>
        </w:rPr>
      </w:pPr>
      <w:r w:rsidRPr="002532F2">
        <w:rPr>
          <w:rFonts w:cs="NeoSansPro-Regular"/>
          <w:i/>
          <w:color w:val="FF0000"/>
          <w:sz w:val="16"/>
          <w:szCs w:val="16"/>
        </w:rPr>
        <w:t>Należy określić, z jakiego źródła i w jakiej wysokości (wnioskowana kwota dotacji oraz środki finansowe własne, środki finansowe z innych źródeł, w tym wpłaty i opłaty adresatów, finansowe środki z innych źródeł publicznych oraz pozostałe środki, wkład osobowy) będzie finansowany koszt realizacji zadania. Jeżeli oferent zamierza pokryć część kosztów realizowanego projektu z innego źródła, rozdysponowywanych w ramach innego konkursu ofert, także należy podać tę informację. Należy pamiętać, że wymagany minimalny wkład własny finansowy nie może pochodzić z budżetu Gminy Jastrzębia</w:t>
      </w:r>
      <w:r w:rsidRPr="002532F2">
        <w:rPr>
          <w:rFonts w:cs="NeoSansPro-Regular"/>
          <w:color w:val="FF0000"/>
          <w:sz w:val="16"/>
          <w:szCs w:val="16"/>
        </w:rPr>
        <w:t>.</w:t>
      </w:r>
    </w:p>
    <w:p w:rsidR="00E03893" w:rsidRPr="002532F2" w:rsidRDefault="00FE68C5" w:rsidP="00E03893">
      <w:pPr>
        <w:rPr>
          <w:i/>
          <w:color w:val="FF0000"/>
          <w:sz w:val="16"/>
          <w:szCs w:val="16"/>
        </w:rPr>
      </w:pPr>
      <w:r w:rsidRPr="00FE68C5">
        <w:rPr>
          <w:b/>
          <w:i/>
          <w:color w:val="FF0000"/>
          <w:sz w:val="24"/>
          <w:szCs w:val="24"/>
        </w:rPr>
        <w:t>UWAGA!</w:t>
      </w:r>
      <w:r w:rsidRPr="00FE68C5">
        <w:rPr>
          <w:i/>
          <w:color w:val="FF0000"/>
          <w:sz w:val="18"/>
          <w:szCs w:val="18"/>
        </w:rPr>
        <w:t xml:space="preserve"> </w:t>
      </w:r>
      <w:r w:rsidRPr="002532F2">
        <w:rPr>
          <w:i/>
          <w:color w:val="FF0000"/>
          <w:sz w:val="16"/>
          <w:szCs w:val="16"/>
        </w:rPr>
        <w:t>Pobieranie opłat od adresatów zadania (np. za usługi świadczone przez organizacje lub świadczone lub wytworzone przez nią przedmioty) jest uzależnione od deklaracji złożonej w pkt. 12 i 13 części I oferty. Tym samym oferent określa czy zadanie będzie wykonywane w ramach działalności odpłatnej czy nieodpłatnej (art. 7 i 8 ustawy z dnia 24 kwietnia 2003 r. o działalności pożytku publicznego i o wolontariacie — Dz. U. Nr 96, poz. 873 z późn. zm.).</w:t>
      </w:r>
    </w:p>
    <w:p w:rsidR="00FE68C5" w:rsidRPr="00FE68C5" w:rsidRDefault="00FE68C5" w:rsidP="00FE68C5">
      <w:pPr>
        <w:rPr>
          <w:i/>
          <w:color w:val="FF0000"/>
          <w:sz w:val="18"/>
          <w:szCs w:val="18"/>
        </w:rPr>
      </w:pPr>
      <w:r w:rsidRPr="00FE68C5">
        <w:rPr>
          <w:b/>
          <w:i/>
          <w:color w:val="FF0000"/>
          <w:sz w:val="24"/>
          <w:szCs w:val="24"/>
        </w:rPr>
        <w:t>UWAGA!</w:t>
      </w:r>
      <w:r w:rsidRPr="00FE68C5">
        <w:rPr>
          <w:i/>
          <w:color w:val="FF0000"/>
          <w:sz w:val="18"/>
          <w:szCs w:val="18"/>
        </w:rPr>
        <w:t xml:space="preserve"> </w:t>
      </w:r>
      <w:r w:rsidRPr="002532F2">
        <w:rPr>
          <w:i/>
          <w:color w:val="FF0000"/>
          <w:sz w:val="16"/>
          <w:szCs w:val="16"/>
        </w:rPr>
        <w:t>W przypadku, gdy oferent zadeklaruje pobieranie opłat od adresatów zadania, a w statucie podmiotu nie ma zapisu o prowadzeniu odpłatnej działalności pożytku publicznego oferta zostanie odrzucona ze względów formalnych (niezgodność statutowa). Dopuszczalne jest natomiast zobowiązanie adresatów zadania do pokrycia części kosztów zadania, które nie stanowią przychodu organizacji, np. koszt biletów do muzeum.</w:t>
      </w:r>
      <w:r w:rsidRPr="00FE68C5">
        <w:rPr>
          <w:i/>
          <w:color w:val="FF0000"/>
          <w:sz w:val="18"/>
          <w:szCs w:val="18"/>
        </w:rPr>
        <w:t xml:space="preserve"> </w:t>
      </w:r>
    </w:p>
    <w:p w:rsidR="00FE68C5" w:rsidRPr="00443478" w:rsidRDefault="00B46047" w:rsidP="00B46047">
      <w:pPr>
        <w:pStyle w:val="Akapitzlist"/>
        <w:numPr>
          <w:ilvl w:val="0"/>
          <w:numId w:val="20"/>
        </w:numPr>
        <w:rPr>
          <w:b/>
        </w:rPr>
      </w:pPr>
      <w:r w:rsidRPr="00443478">
        <w:rPr>
          <w:b/>
        </w:rPr>
        <w:t>Finansowe środki z innych źródeł publicznych</w:t>
      </w:r>
      <w:r w:rsidR="00443478" w:rsidRPr="00443478">
        <w:rPr>
          <w:b/>
        </w:rPr>
        <w:t xml:space="preserve"> </w:t>
      </w:r>
      <w:r w:rsidR="00443478" w:rsidRPr="00443478">
        <w:rPr>
          <w:b/>
          <w:vertAlign w:val="superscript"/>
        </w:rPr>
        <w:t>21)</w:t>
      </w:r>
    </w:p>
    <w:tbl>
      <w:tblPr>
        <w:tblStyle w:val="Tabela-Siatka"/>
        <w:tblW w:w="0" w:type="auto"/>
        <w:tblLook w:val="04A0" w:firstRow="1" w:lastRow="0" w:firstColumn="1" w:lastColumn="0" w:noHBand="0" w:noVBand="1"/>
      </w:tblPr>
      <w:tblGrid>
        <w:gridCol w:w="2265"/>
        <w:gridCol w:w="2265"/>
        <w:gridCol w:w="2266"/>
        <w:gridCol w:w="2266"/>
      </w:tblGrid>
      <w:tr w:rsidR="00443478" w:rsidTr="00443478">
        <w:tc>
          <w:tcPr>
            <w:tcW w:w="2265" w:type="dxa"/>
          </w:tcPr>
          <w:p w:rsidR="00443478" w:rsidRPr="00777D4F" w:rsidRDefault="00443478" w:rsidP="00443478">
            <w:pPr>
              <w:rPr>
                <w:sz w:val="20"/>
                <w:szCs w:val="20"/>
              </w:rPr>
            </w:pPr>
            <w:r w:rsidRPr="00777D4F">
              <w:rPr>
                <w:sz w:val="20"/>
                <w:szCs w:val="20"/>
              </w:rPr>
              <w:t>Nazwa organu administracji publicznej lub innej jednostki sektora finansów publicznych</w:t>
            </w:r>
          </w:p>
        </w:tc>
        <w:tc>
          <w:tcPr>
            <w:tcW w:w="2265" w:type="dxa"/>
          </w:tcPr>
          <w:p w:rsidR="00443478" w:rsidRPr="00777D4F" w:rsidRDefault="00443478" w:rsidP="00443478">
            <w:pPr>
              <w:rPr>
                <w:sz w:val="20"/>
                <w:szCs w:val="20"/>
              </w:rPr>
            </w:pPr>
            <w:r w:rsidRPr="00777D4F">
              <w:rPr>
                <w:sz w:val="20"/>
                <w:szCs w:val="20"/>
              </w:rPr>
              <w:t>Kwota środków (w zł)</w:t>
            </w:r>
          </w:p>
        </w:tc>
        <w:tc>
          <w:tcPr>
            <w:tcW w:w="2266" w:type="dxa"/>
          </w:tcPr>
          <w:p w:rsidR="00443478" w:rsidRPr="00777D4F" w:rsidRDefault="00443478" w:rsidP="00443478">
            <w:pPr>
              <w:rPr>
                <w:sz w:val="20"/>
                <w:szCs w:val="20"/>
              </w:rPr>
            </w:pPr>
            <w:r w:rsidRPr="00777D4F">
              <w:rPr>
                <w:sz w:val="20"/>
                <w:szCs w:val="20"/>
              </w:rPr>
              <w:t>Informacja o tym, czy wniosek (oferta) o przyznanie środków został (-a) rozpatrzony</w:t>
            </w:r>
            <w:r w:rsidR="00777D4F">
              <w:rPr>
                <w:sz w:val="20"/>
                <w:szCs w:val="20"/>
              </w:rPr>
              <w:t xml:space="preserve"> </w:t>
            </w:r>
            <w:r w:rsidR="00777D4F">
              <w:rPr>
                <w:sz w:val="20"/>
                <w:szCs w:val="20"/>
              </w:rPr>
              <w:br/>
            </w:r>
            <w:r w:rsidRPr="00777D4F">
              <w:rPr>
                <w:sz w:val="20"/>
                <w:szCs w:val="20"/>
              </w:rPr>
              <w:t>(-a) pozytywnie, czy też nie został (-a) jeszcze rozpatrzony (-a)</w:t>
            </w:r>
          </w:p>
        </w:tc>
        <w:tc>
          <w:tcPr>
            <w:tcW w:w="2266" w:type="dxa"/>
          </w:tcPr>
          <w:p w:rsidR="00443478" w:rsidRPr="00777D4F" w:rsidRDefault="00443478" w:rsidP="00443478">
            <w:pPr>
              <w:rPr>
                <w:sz w:val="20"/>
                <w:szCs w:val="20"/>
              </w:rPr>
            </w:pPr>
            <w:r w:rsidRPr="00777D4F">
              <w:rPr>
                <w:sz w:val="20"/>
                <w:szCs w:val="20"/>
              </w:rPr>
              <w:t xml:space="preserve">Termin rozpatrzenia – w przypadku wniosków (ofert) nierozpatrzonych do czasu niniejszej oferty </w:t>
            </w:r>
          </w:p>
        </w:tc>
      </w:tr>
      <w:tr w:rsidR="00443478" w:rsidTr="00443478">
        <w:tc>
          <w:tcPr>
            <w:tcW w:w="2265" w:type="dxa"/>
          </w:tcPr>
          <w:p w:rsidR="00443478" w:rsidRPr="00777D4F" w:rsidRDefault="00443478" w:rsidP="00443478">
            <w:pPr>
              <w:rPr>
                <w:i/>
                <w:color w:val="FF0000"/>
                <w:sz w:val="20"/>
                <w:szCs w:val="20"/>
              </w:rPr>
            </w:pPr>
          </w:p>
        </w:tc>
        <w:tc>
          <w:tcPr>
            <w:tcW w:w="2265" w:type="dxa"/>
          </w:tcPr>
          <w:p w:rsidR="00443478" w:rsidRPr="00777D4F" w:rsidRDefault="00443478" w:rsidP="00443478">
            <w:pPr>
              <w:rPr>
                <w:i/>
                <w:color w:val="FF0000"/>
                <w:sz w:val="20"/>
                <w:szCs w:val="20"/>
              </w:rPr>
            </w:pPr>
          </w:p>
        </w:tc>
        <w:tc>
          <w:tcPr>
            <w:tcW w:w="2266" w:type="dxa"/>
          </w:tcPr>
          <w:p w:rsidR="00443478" w:rsidRPr="00777D4F" w:rsidRDefault="00443478" w:rsidP="00443478">
            <w:pPr>
              <w:rPr>
                <w:sz w:val="20"/>
                <w:szCs w:val="20"/>
                <w:vertAlign w:val="superscript"/>
              </w:rPr>
            </w:pPr>
            <w:r w:rsidRPr="00777D4F">
              <w:rPr>
                <w:sz w:val="20"/>
                <w:szCs w:val="20"/>
              </w:rPr>
              <w:t xml:space="preserve">TAK/NIE </w:t>
            </w:r>
            <w:r w:rsidRPr="00777D4F">
              <w:rPr>
                <w:sz w:val="20"/>
                <w:szCs w:val="20"/>
                <w:vertAlign w:val="superscript"/>
              </w:rPr>
              <w:t>1)</w:t>
            </w:r>
          </w:p>
        </w:tc>
        <w:tc>
          <w:tcPr>
            <w:tcW w:w="2266" w:type="dxa"/>
          </w:tcPr>
          <w:p w:rsidR="00443478" w:rsidRPr="00777D4F" w:rsidRDefault="00443478" w:rsidP="00443478">
            <w:pPr>
              <w:rPr>
                <w:i/>
                <w:color w:val="FF0000"/>
                <w:sz w:val="20"/>
                <w:szCs w:val="20"/>
              </w:rPr>
            </w:pPr>
          </w:p>
        </w:tc>
      </w:tr>
      <w:tr w:rsidR="00443478" w:rsidTr="00443478">
        <w:trPr>
          <w:trHeight w:val="225"/>
        </w:trPr>
        <w:tc>
          <w:tcPr>
            <w:tcW w:w="2265" w:type="dxa"/>
          </w:tcPr>
          <w:p w:rsidR="00443478" w:rsidRPr="00777D4F" w:rsidRDefault="00443478" w:rsidP="00443478">
            <w:pPr>
              <w:rPr>
                <w:sz w:val="20"/>
                <w:szCs w:val="20"/>
              </w:rPr>
            </w:pPr>
          </w:p>
        </w:tc>
        <w:tc>
          <w:tcPr>
            <w:tcW w:w="2265" w:type="dxa"/>
          </w:tcPr>
          <w:p w:rsidR="00443478" w:rsidRPr="00777D4F" w:rsidRDefault="00443478" w:rsidP="00443478">
            <w:pPr>
              <w:rPr>
                <w:sz w:val="20"/>
                <w:szCs w:val="20"/>
              </w:rPr>
            </w:pPr>
          </w:p>
        </w:tc>
        <w:tc>
          <w:tcPr>
            <w:tcW w:w="2266" w:type="dxa"/>
          </w:tcPr>
          <w:p w:rsidR="00443478" w:rsidRPr="00777D4F" w:rsidRDefault="00443478" w:rsidP="00443478">
            <w:pPr>
              <w:rPr>
                <w:sz w:val="20"/>
                <w:szCs w:val="20"/>
                <w:vertAlign w:val="superscript"/>
              </w:rPr>
            </w:pPr>
            <w:r w:rsidRPr="00777D4F">
              <w:rPr>
                <w:sz w:val="20"/>
                <w:szCs w:val="20"/>
              </w:rPr>
              <w:t xml:space="preserve">TAK/NIE </w:t>
            </w:r>
            <w:r w:rsidRPr="00777D4F">
              <w:rPr>
                <w:sz w:val="20"/>
                <w:szCs w:val="20"/>
                <w:vertAlign w:val="superscript"/>
              </w:rPr>
              <w:t>1)</w:t>
            </w:r>
          </w:p>
        </w:tc>
        <w:tc>
          <w:tcPr>
            <w:tcW w:w="2266" w:type="dxa"/>
          </w:tcPr>
          <w:p w:rsidR="00443478" w:rsidRPr="00777D4F" w:rsidRDefault="00443478" w:rsidP="00443478">
            <w:pPr>
              <w:rPr>
                <w:sz w:val="20"/>
                <w:szCs w:val="20"/>
              </w:rPr>
            </w:pPr>
          </w:p>
        </w:tc>
      </w:tr>
      <w:tr w:rsidR="00443478" w:rsidTr="00443478">
        <w:trPr>
          <w:trHeight w:val="300"/>
        </w:trPr>
        <w:tc>
          <w:tcPr>
            <w:tcW w:w="2265" w:type="dxa"/>
          </w:tcPr>
          <w:p w:rsidR="00443478" w:rsidRPr="00777D4F" w:rsidRDefault="00443478" w:rsidP="00443478">
            <w:pPr>
              <w:rPr>
                <w:sz w:val="20"/>
                <w:szCs w:val="20"/>
              </w:rPr>
            </w:pPr>
          </w:p>
        </w:tc>
        <w:tc>
          <w:tcPr>
            <w:tcW w:w="2265" w:type="dxa"/>
          </w:tcPr>
          <w:p w:rsidR="00443478" w:rsidRPr="00777D4F" w:rsidRDefault="00443478" w:rsidP="00443478">
            <w:pPr>
              <w:rPr>
                <w:sz w:val="20"/>
                <w:szCs w:val="20"/>
              </w:rPr>
            </w:pPr>
          </w:p>
        </w:tc>
        <w:tc>
          <w:tcPr>
            <w:tcW w:w="2266" w:type="dxa"/>
          </w:tcPr>
          <w:p w:rsidR="00443478" w:rsidRPr="00777D4F" w:rsidRDefault="00443478" w:rsidP="00443478">
            <w:pPr>
              <w:rPr>
                <w:sz w:val="20"/>
                <w:szCs w:val="20"/>
                <w:vertAlign w:val="superscript"/>
              </w:rPr>
            </w:pPr>
            <w:r w:rsidRPr="00777D4F">
              <w:rPr>
                <w:sz w:val="20"/>
                <w:szCs w:val="20"/>
              </w:rPr>
              <w:t xml:space="preserve">TAK/NIE </w:t>
            </w:r>
            <w:r w:rsidRPr="00777D4F">
              <w:rPr>
                <w:sz w:val="20"/>
                <w:szCs w:val="20"/>
                <w:vertAlign w:val="superscript"/>
              </w:rPr>
              <w:t>1)</w:t>
            </w:r>
          </w:p>
        </w:tc>
        <w:tc>
          <w:tcPr>
            <w:tcW w:w="2266" w:type="dxa"/>
          </w:tcPr>
          <w:p w:rsidR="00443478" w:rsidRPr="00777D4F" w:rsidRDefault="00443478" w:rsidP="00443478">
            <w:pPr>
              <w:rPr>
                <w:sz w:val="20"/>
                <w:szCs w:val="20"/>
              </w:rPr>
            </w:pPr>
          </w:p>
        </w:tc>
      </w:tr>
      <w:tr w:rsidR="00443478" w:rsidRPr="002532F2" w:rsidTr="00443478">
        <w:trPr>
          <w:trHeight w:val="240"/>
        </w:trPr>
        <w:tc>
          <w:tcPr>
            <w:tcW w:w="2265" w:type="dxa"/>
          </w:tcPr>
          <w:p w:rsidR="00443478" w:rsidRPr="002532F2" w:rsidRDefault="00443478" w:rsidP="00443478">
            <w:pPr>
              <w:rPr>
                <w:i/>
                <w:color w:val="FF0000"/>
                <w:sz w:val="16"/>
                <w:szCs w:val="16"/>
              </w:rPr>
            </w:pPr>
            <w:r w:rsidRPr="002532F2">
              <w:rPr>
                <w:i/>
                <w:color w:val="FF0000"/>
                <w:sz w:val="16"/>
                <w:szCs w:val="16"/>
              </w:rPr>
              <w:t xml:space="preserve">Np. Wojewoda Mazowiecki </w:t>
            </w:r>
          </w:p>
        </w:tc>
        <w:tc>
          <w:tcPr>
            <w:tcW w:w="2265" w:type="dxa"/>
          </w:tcPr>
          <w:p w:rsidR="00443478" w:rsidRPr="002532F2" w:rsidRDefault="00443478" w:rsidP="00443478">
            <w:pPr>
              <w:rPr>
                <w:i/>
                <w:color w:val="FF0000"/>
                <w:sz w:val="16"/>
                <w:szCs w:val="16"/>
              </w:rPr>
            </w:pPr>
            <w:r w:rsidRPr="002532F2">
              <w:rPr>
                <w:i/>
                <w:color w:val="FF0000"/>
                <w:sz w:val="16"/>
                <w:szCs w:val="16"/>
              </w:rPr>
              <w:t xml:space="preserve">3.000 </w:t>
            </w:r>
          </w:p>
        </w:tc>
        <w:tc>
          <w:tcPr>
            <w:tcW w:w="2266" w:type="dxa"/>
          </w:tcPr>
          <w:p w:rsidR="00443478" w:rsidRPr="002532F2" w:rsidRDefault="00443478" w:rsidP="00443478">
            <w:pPr>
              <w:rPr>
                <w:i/>
                <w:color w:val="FF0000"/>
                <w:sz w:val="16"/>
                <w:szCs w:val="16"/>
                <w:vertAlign w:val="superscript"/>
              </w:rPr>
            </w:pPr>
            <w:r w:rsidRPr="002532F2">
              <w:rPr>
                <w:i/>
                <w:strike/>
                <w:color w:val="FF0000"/>
                <w:sz w:val="16"/>
                <w:szCs w:val="16"/>
              </w:rPr>
              <w:t>TAK</w:t>
            </w:r>
            <w:r w:rsidRPr="002532F2">
              <w:rPr>
                <w:i/>
                <w:color w:val="FF0000"/>
                <w:sz w:val="16"/>
                <w:szCs w:val="16"/>
              </w:rPr>
              <w:t xml:space="preserve">/NIE </w:t>
            </w:r>
            <w:r w:rsidRPr="002532F2">
              <w:rPr>
                <w:i/>
                <w:color w:val="FF0000"/>
                <w:sz w:val="16"/>
                <w:szCs w:val="16"/>
                <w:vertAlign w:val="superscript"/>
              </w:rPr>
              <w:t>1)</w:t>
            </w:r>
          </w:p>
        </w:tc>
        <w:tc>
          <w:tcPr>
            <w:tcW w:w="2266" w:type="dxa"/>
          </w:tcPr>
          <w:p w:rsidR="00443478" w:rsidRPr="002532F2" w:rsidRDefault="00443478" w:rsidP="00443478">
            <w:pPr>
              <w:rPr>
                <w:i/>
                <w:color w:val="FF0000"/>
                <w:sz w:val="16"/>
                <w:szCs w:val="16"/>
              </w:rPr>
            </w:pPr>
            <w:r w:rsidRPr="002532F2">
              <w:rPr>
                <w:i/>
                <w:color w:val="FF0000"/>
                <w:sz w:val="16"/>
                <w:szCs w:val="16"/>
              </w:rPr>
              <w:t>30.05.2015</w:t>
            </w:r>
          </w:p>
        </w:tc>
      </w:tr>
    </w:tbl>
    <w:p w:rsidR="00443478" w:rsidRPr="002532F2" w:rsidRDefault="00443478" w:rsidP="00443478">
      <w:pPr>
        <w:rPr>
          <w:i/>
          <w:color w:val="FF0000"/>
          <w:sz w:val="16"/>
          <w:szCs w:val="16"/>
        </w:rPr>
      </w:pPr>
      <w:r w:rsidRPr="002532F2">
        <w:rPr>
          <w:i/>
          <w:color w:val="FF0000"/>
          <w:sz w:val="16"/>
          <w:szCs w:val="16"/>
        </w:rPr>
        <w:t xml:space="preserve">Wypełnia się fakultatywnie i tylko w przypadku </w:t>
      </w:r>
      <w:r w:rsidRPr="002532F2">
        <w:rPr>
          <w:b/>
          <w:i/>
          <w:color w:val="FF0000"/>
          <w:sz w:val="16"/>
          <w:szCs w:val="16"/>
        </w:rPr>
        <w:t>wspierania</w:t>
      </w:r>
      <w:r w:rsidRPr="002532F2">
        <w:rPr>
          <w:i/>
          <w:color w:val="FF0000"/>
          <w:sz w:val="16"/>
          <w:szCs w:val="16"/>
        </w:rPr>
        <w:t xml:space="preserve"> zadania publicznego</w:t>
      </w:r>
    </w:p>
    <w:p w:rsidR="00443478" w:rsidRDefault="00443478" w:rsidP="00443478"/>
    <w:p w:rsidR="00FE68C5" w:rsidRPr="00443478" w:rsidRDefault="00443478" w:rsidP="00443478">
      <w:pPr>
        <w:rPr>
          <w:b/>
        </w:rPr>
      </w:pPr>
      <w:r w:rsidRPr="00443478">
        <w:rPr>
          <w:b/>
        </w:rPr>
        <w:t>Uwagi, które mogą mieć znaczenie przy ocenie kosztorysu:</w:t>
      </w:r>
    </w:p>
    <w:p w:rsidR="00D11A0E" w:rsidRDefault="00443478" w:rsidP="00443478">
      <w:pPr>
        <w:spacing w:line="240" w:lineRule="auto"/>
      </w:pPr>
      <w:r>
        <w:t>…………………………………………………………………………………………………………………………………………………………………………………………………………………………………………………………………………………………………………………………</w:t>
      </w:r>
    </w:p>
    <w:p w:rsidR="00D11A0E" w:rsidRDefault="00D11A0E" w:rsidP="00443478">
      <w:pPr>
        <w:spacing w:line="240" w:lineRule="auto"/>
      </w:pPr>
      <w:r>
        <w:t>……………………………………………………………………………………………………………………………………………………………</w:t>
      </w:r>
    </w:p>
    <w:p w:rsidR="00FE68C5" w:rsidRPr="002532F2" w:rsidRDefault="00443478" w:rsidP="00443478">
      <w:pPr>
        <w:spacing w:line="240" w:lineRule="auto"/>
        <w:rPr>
          <w:sz w:val="16"/>
          <w:szCs w:val="16"/>
        </w:rPr>
      </w:pPr>
      <w:r w:rsidRPr="002532F2">
        <w:rPr>
          <w:i/>
          <w:color w:val="FF0000"/>
          <w:sz w:val="16"/>
          <w:szCs w:val="16"/>
        </w:rPr>
        <w:t>Należy wpisać uwagi mogące mieć znaczenie przy ocenie kosztorysu (głównie w przypadku cen odbiegających od obowiązujących na rynku lub w przypadku wysokich kosztów pozycji jednostkowych należy opisać, dlaczego wnioskodawca zdecydował się na dane rozwiązanie).</w:t>
      </w:r>
    </w:p>
    <w:p w:rsidR="00443478" w:rsidRPr="00443478" w:rsidRDefault="00443478" w:rsidP="00443478">
      <w:pPr>
        <w:pStyle w:val="Akapitzlist"/>
        <w:numPr>
          <w:ilvl w:val="0"/>
          <w:numId w:val="2"/>
        </w:numPr>
        <w:rPr>
          <w:rFonts w:cs="Arial"/>
          <w:b/>
        </w:rPr>
      </w:pPr>
      <w:r w:rsidRPr="00443478">
        <w:rPr>
          <w:b/>
        </w:rPr>
        <w:t>Inne wybrane informacje dotyczące zadania publicznego</w:t>
      </w:r>
    </w:p>
    <w:p w:rsidR="00443478" w:rsidRPr="00443478" w:rsidRDefault="00443478" w:rsidP="00443478">
      <w:pPr>
        <w:pStyle w:val="Akapitzlist"/>
        <w:rPr>
          <w:rFonts w:cs="Arial"/>
          <w:b/>
        </w:rPr>
      </w:pPr>
    </w:p>
    <w:p w:rsidR="002474EB" w:rsidRPr="00443478" w:rsidRDefault="00443478" w:rsidP="00443478">
      <w:pPr>
        <w:pStyle w:val="Akapitzlist"/>
        <w:numPr>
          <w:ilvl w:val="0"/>
          <w:numId w:val="21"/>
        </w:numPr>
        <w:rPr>
          <w:rFonts w:cs="Arial"/>
        </w:rPr>
      </w:pPr>
      <w:r>
        <w:t xml:space="preserve">Zasoby kadrowe przewidywane do wykorzystania przy realizacji zadania publicznego </w:t>
      </w:r>
      <w:r>
        <w:rPr>
          <w:vertAlign w:val="superscript"/>
        </w:rPr>
        <w:t>22)</w:t>
      </w:r>
    </w:p>
    <w:tbl>
      <w:tblPr>
        <w:tblStyle w:val="Tabela-Siatka"/>
        <w:tblW w:w="0" w:type="auto"/>
        <w:tblInd w:w="-5" w:type="dxa"/>
        <w:tblLook w:val="04A0" w:firstRow="1" w:lastRow="0" w:firstColumn="1" w:lastColumn="0" w:noHBand="0" w:noVBand="1"/>
      </w:tblPr>
      <w:tblGrid>
        <w:gridCol w:w="9067"/>
      </w:tblGrid>
      <w:tr w:rsidR="00443478" w:rsidTr="000F05A5">
        <w:tc>
          <w:tcPr>
            <w:tcW w:w="9067" w:type="dxa"/>
          </w:tcPr>
          <w:p w:rsidR="00443478" w:rsidRDefault="00443478" w:rsidP="00443478">
            <w:pPr>
              <w:rPr>
                <w:rFonts w:cs="Arial"/>
              </w:rPr>
            </w:pPr>
          </w:p>
          <w:p w:rsidR="000F05A5" w:rsidRDefault="000F05A5" w:rsidP="00443478">
            <w:pPr>
              <w:rPr>
                <w:rFonts w:cs="Arial"/>
              </w:rPr>
            </w:pPr>
          </w:p>
        </w:tc>
      </w:tr>
    </w:tbl>
    <w:p w:rsidR="000F05A5" w:rsidRPr="002532F2" w:rsidRDefault="000F05A5" w:rsidP="000F05A5">
      <w:pPr>
        <w:rPr>
          <w:i/>
          <w:color w:val="FF0000"/>
          <w:sz w:val="16"/>
          <w:szCs w:val="16"/>
        </w:rPr>
      </w:pPr>
      <w:r w:rsidRPr="002532F2">
        <w:rPr>
          <w:i/>
          <w:color w:val="FF0000"/>
          <w:sz w:val="16"/>
          <w:szCs w:val="16"/>
        </w:rPr>
        <w:t xml:space="preserve">Należy podać posiadane zasoby kadrowe z podaniem kompetencji i kwalifikacji, które są konieczne z punktu widzenia realizacji zadania, np. ogólna liczba osób pracujących przy realizacji zadania w tym wolontariusze oraz inne informacje o zasobach kadrowych, w tym o </w:t>
      </w:r>
      <w:r w:rsidRPr="002532F2">
        <w:rPr>
          <w:i/>
          <w:color w:val="FF0000"/>
          <w:sz w:val="16"/>
          <w:szCs w:val="16"/>
        </w:rPr>
        <w:lastRenderedPageBreak/>
        <w:t>kwalifikacjach osób, które będą zatrudnione przy realizacji zadania publicznego, oraz o kwalifikacjach wolontariuszy. W przypadku oferty wspólnej należy przyporządkować zasoby kadrowe do dysponujących nimi oferentów</w:t>
      </w:r>
    </w:p>
    <w:p w:rsidR="000F05A5" w:rsidRPr="000F05A5" w:rsidRDefault="000F05A5" w:rsidP="000F05A5">
      <w:pPr>
        <w:pStyle w:val="Akapitzlist"/>
        <w:numPr>
          <w:ilvl w:val="0"/>
          <w:numId w:val="21"/>
        </w:numPr>
        <w:rPr>
          <w:rFonts w:cs="Arial"/>
        </w:rPr>
      </w:pPr>
      <w:r>
        <w:t xml:space="preserve">Zasoby rzeczowe oferenta/oferentów </w:t>
      </w:r>
      <w:r>
        <w:rPr>
          <w:vertAlign w:val="superscript"/>
        </w:rPr>
        <w:t>1)</w:t>
      </w:r>
      <w:r>
        <w:t xml:space="preserve"> przewidywane do wykorzystania przy realizacji zadania </w:t>
      </w:r>
      <w:r>
        <w:rPr>
          <w:vertAlign w:val="superscript"/>
        </w:rPr>
        <w:t>23)</w:t>
      </w:r>
    </w:p>
    <w:tbl>
      <w:tblPr>
        <w:tblStyle w:val="Tabela-Siatka"/>
        <w:tblW w:w="0" w:type="auto"/>
        <w:tblLook w:val="04A0" w:firstRow="1" w:lastRow="0" w:firstColumn="1" w:lastColumn="0" w:noHBand="0" w:noVBand="1"/>
      </w:tblPr>
      <w:tblGrid>
        <w:gridCol w:w="9062"/>
      </w:tblGrid>
      <w:tr w:rsidR="000F05A5" w:rsidTr="000F05A5">
        <w:tc>
          <w:tcPr>
            <w:tcW w:w="9062" w:type="dxa"/>
          </w:tcPr>
          <w:p w:rsidR="000F05A5" w:rsidRDefault="000F05A5" w:rsidP="000F05A5">
            <w:pPr>
              <w:rPr>
                <w:rFonts w:cs="Arial"/>
              </w:rPr>
            </w:pPr>
          </w:p>
          <w:p w:rsidR="000F05A5" w:rsidRDefault="000F05A5" w:rsidP="000F05A5">
            <w:pPr>
              <w:rPr>
                <w:rFonts w:cs="Arial"/>
              </w:rPr>
            </w:pPr>
          </w:p>
        </w:tc>
      </w:tr>
    </w:tbl>
    <w:p w:rsidR="000F05A5" w:rsidRPr="002532F2" w:rsidRDefault="000F05A5" w:rsidP="000F05A5">
      <w:pPr>
        <w:rPr>
          <w:i/>
          <w:color w:val="FF0000"/>
          <w:sz w:val="16"/>
          <w:szCs w:val="16"/>
        </w:rPr>
      </w:pPr>
      <w:r w:rsidRPr="002532F2">
        <w:rPr>
          <w:i/>
          <w:color w:val="FF0000"/>
          <w:sz w:val="16"/>
          <w:szCs w:val="16"/>
        </w:rPr>
        <w:t>Należy określić zasoby rzeczowe organizacji przewidywane do wykorzystania przy realizacji zadania np. lokal, sprzęt, materiały. W przypadku oferty wspólnej należy przyporządkować zasoby rzeczowe do dysponujących nimi oferentów.</w:t>
      </w:r>
    </w:p>
    <w:p w:rsidR="000F05A5" w:rsidRPr="000F05A5" w:rsidRDefault="000F05A5" w:rsidP="000F05A5">
      <w:pPr>
        <w:pStyle w:val="Akapitzlist"/>
        <w:numPr>
          <w:ilvl w:val="0"/>
          <w:numId w:val="21"/>
        </w:numPr>
        <w:rPr>
          <w:rFonts w:cs="Arial"/>
        </w:rPr>
      </w:pPr>
      <w:r>
        <w:t>Dotychczasowe doświadczenia w realizacji zadań publicznych podobnego rodzaju (ze wskazaniem, które z tych zadań realizowane były we współpracy z administracją publiczną)</w:t>
      </w:r>
    </w:p>
    <w:tbl>
      <w:tblPr>
        <w:tblStyle w:val="Tabela-Siatka"/>
        <w:tblW w:w="0" w:type="auto"/>
        <w:tblLook w:val="04A0" w:firstRow="1" w:lastRow="0" w:firstColumn="1" w:lastColumn="0" w:noHBand="0" w:noVBand="1"/>
      </w:tblPr>
      <w:tblGrid>
        <w:gridCol w:w="9062"/>
      </w:tblGrid>
      <w:tr w:rsidR="000F05A5" w:rsidTr="000F05A5">
        <w:tc>
          <w:tcPr>
            <w:tcW w:w="9062" w:type="dxa"/>
          </w:tcPr>
          <w:p w:rsidR="000F05A5" w:rsidRDefault="000F05A5" w:rsidP="000F05A5">
            <w:pPr>
              <w:rPr>
                <w:rFonts w:cs="Arial"/>
              </w:rPr>
            </w:pPr>
          </w:p>
          <w:p w:rsidR="000F05A5" w:rsidRDefault="000F05A5" w:rsidP="000F05A5">
            <w:pPr>
              <w:rPr>
                <w:rFonts w:cs="Arial"/>
              </w:rPr>
            </w:pPr>
          </w:p>
        </w:tc>
      </w:tr>
    </w:tbl>
    <w:p w:rsidR="000F05A5" w:rsidRPr="002532F2" w:rsidRDefault="000F05A5" w:rsidP="000F05A5">
      <w:pPr>
        <w:rPr>
          <w:i/>
          <w:color w:val="FF0000"/>
          <w:sz w:val="16"/>
          <w:szCs w:val="16"/>
        </w:rPr>
      </w:pPr>
      <w:r w:rsidRPr="002532F2">
        <w:rPr>
          <w:i/>
          <w:color w:val="FF0000"/>
          <w:sz w:val="16"/>
          <w:szCs w:val="16"/>
        </w:rPr>
        <w:t>Należy podać informację czy oferent i placówka (jednostka organizacyjna) bezpośrednio wykonująca zadanie posiadają doświadczenie w realizacji zadań podobnego rodzaju wraz ze wskazaniem, które z tych zadań realizowane były we współpracy z administracją publiczną. Należy krótko opisać rodzaj, skalę i wartość zadań podobnego rodzaju zrealizowanych np. w ciągu dwóch ostatnich lat</w:t>
      </w:r>
    </w:p>
    <w:p w:rsidR="000F05A5" w:rsidRDefault="000F05A5" w:rsidP="000F05A5">
      <w:pPr>
        <w:pStyle w:val="Akapitzlist"/>
        <w:numPr>
          <w:ilvl w:val="0"/>
          <w:numId w:val="21"/>
        </w:numPr>
      </w:pPr>
      <w:r>
        <w:t xml:space="preserve">Informacja, czy oferent/oferenci </w:t>
      </w:r>
      <w:r>
        <w:rPr>
          <w:vertAlign w:val="superscript"/>
        </w:rPr>
        <w:t>1)</w:t>
      </w:r>
      <w:r>
        <w:t xml:space="preserve"> przewiduje(-ą) zlecać realizację zadania publicznego w trybie, o którym mowa w art. 16 ust. 7 ustawy dnia 24 kwietnia 2003 r. o działalności pożytku publicznego i o wolontariacie.</w:t>
      </w:r>
    </w:p>
    <w:tbl>
      <w:tblPr>
        <w:tblStyle w:val="Tabela-Siatka"/>
        <w:tblW w:w="0" w:type="auto"/>
        <w:tblLook w:val="04A0" w:firstRow="1" w:lastRow="0" w:firstColumn="1" w:lastColumn="0" w:noHBand="0" w:noVBand="1"/>
      </w:tblPr>
      <w:tblGrid>
        <w:gridCol w:w="9062"/>
      </w:tblGrid>
      <w:tr w:rsidR="000F05A5" w:rsidTr="000F05A5">
        <w:tc>
          <w:tcPr>
            <w:tcW w:w="9062" w:type="dxa"/>
          </w:tcPr>
          <w:p w:rsidR="000F05A5" w:rsidRDefault="000F05A5" w:rsidP="000F05A5"/>
          <w:p w:rsidR="000F05A5" w:rsidRDefault="000F05A5" w:rsidP="000F05A5"/>
        </w:tc>
      </w:tr>
    </w:tbl>
    <w:p w:rsidR="000F05A5" w:rsidRPr="002532F2" w:rsidRDefault="000F05A5" w:rsidP="000F05A5">
      <w:pPr>
        <w:rPr>
          <w:i/>
          <w:color w:val="FF0000"/>
          <w:sz w:val="16"/>
          <w:szCs w:val="16"/>
        </w:rPr>
      </w:pPr>
      <w:r w:rsidRPr="002532F2">
        <w:rPr>
          <w:i/>
          <w:color w:val="FF0000"/>
          <w:sz w:val="16"/>
          <w:szCs w:val="16"/>
        </w:rPr>
        <w:t>Należy podać informację czy oferent przewiduje przekazanie realizacji zadania publicznego w trybie zlecenia realizacji zadania publicznego wybranym, w sposób zapewniający jawność i uczciwą konkurencję organizacjom pozarządowym lub podmiotom wymienionym w art. 3 ust. 3, niebędącymi stronami umowy, odpowiednio o wsparcie realizacji zadania publicznego lub o powierzenie zadania publicznego.</w:t>
      </w:r>
    </w:p>
    <w:p w:rsidR="000F05A5" w:rsidRPr="000F05A5" w:rsidRDefault="000F05A5" w:rsidP="000F05A5">
      <w:pPr>
        <w:rPr>
          <w:i/>
          <w:color w:val="FF0000"/>
          <w:sz w:val="18"/>
          <w:szCs w:val="18"/>
        </w:rPr>
      </w:pPr>
    </w:p>
    <w:p w:rsidR="000F05A5" w:rsidRPr="000F05A5" w:rsidRDefault="000F05A5" w:rsidP="000F05A5">
      <w:pPr>
        <w:rPr>
          <w:rFonts w:cs="Arial"/>
          <w:b/>
        </w:rPr>
      </w:pPr>
      <w:r w:rsidRPr="000F05A5">
        <w:rPr>
          <w:rFonts w:cs="Arial"/>
          <w:b/>
        </w:rPr>
        <w:t>Oświadczam (-y), że:</w:t>
      </w:r>
    </w:p>
    <w:p w:rsidR="006A5718" w:rsidRDefault="006A5718" w:rsidP="000F05A5">
      <w:r>
        <w:t xml:space="preserve">1) proponowane zadanie publiczne w całości mieści się w zakresie działalności pożytku publicznego oferenta/oferentów </w:t>
      </w:r>
      <w:r>
        <w:rPr>
          <w:vertAlign w:val="superscript"/>
        </w:rPr>
        <w:t>1)</w:t>
      </w:r>
      <w:r>
        <w:t xml:space="preserve">; </w:t>
      </w:r>
    </w:p>
    <w:p w:rsidR="006A5718" w:rsidRPr="002532F2" w:rsidRDefault="006A5718" w:rsidP="000F05A5">
      <w:pPr>
        <w:rPr>
          <w:sz w:val="16"/>
          <w:szCs w:val="16"/>
        </w:rPr>
      </w:pPr>
      <w:r>
        <w:t xml:space="preserve">2) w ramach składanej oferty przewidujemy pobieranie/niepobieranie </w:t>
      </w:r>
      <w:r>
        <w:rPr>
          <w:vertAlign w:val="superscript"/>
        </w:rPr>
        <w:t>1)</w:t>
      </w:r>
      <w:r>
        <w:t xml:space="preserve"> opłat od adresatów zadania; </w:t>
      </w:r>
      <w:r w:rsidRPr="002532F2">
        <w:rPr>
          <w:i/>
          <w:color w:val="FF0000"/>
          <w:sz w:val="16"/>
          <w:szCs w:val="16"/>
        </w:rPr>
        <w:t>Oświadczenie musi być zgodne z zapisami w części IV.2. oferty – Przewidywane źródła finansowania zadania publicznego. oraz w części I.12. Oferty – Przedmiot działalności pożytku publicznego</w:t>
      </w:r>
      <w:r w:rsidRPr="002532F2">
        <w:rPr>
          <w:color w:val="FF0000"/>
          <w:sz w:val="16"/>
          <w:szCs w:val="16"/>
        </w:rPr>
        <w:t xml:space="preserve"> </w:t>
      </w:r>
    </w:p>
    <w:p w:rsidR="006A5718" w:rsidRDefault="006A5718" w:rsidP="000F05A5">
      <w:r>
        <w:t xml:space="preserve">3) oferent/oferenci </w:t>
      </w:r>
      <w:r>
        <w:rPr>
          <w:vertAlign w:val="superscript"/>
        </w:rPr>
        <w:t>1)</w:t>
      </w:r>
      <w:r>
        <w:t xml:space="preserve"> jest/są </w:t>
      </w:r>
      <w:r>
        <w:rPr>
          <w:vertAlign w:val="superscript"/>
        </w:rPr>
        <w:t>1)</w:t>
      </w:r>
      <w:r>
        <w:t xml:space="preserve"> związany(-ni) niniejszą ofertą do dnia ……………………………………; </w:t>
      </w:r>
    </w:p>
    <w:p w:rsidR="006A5718" w:rsidRDefault="006A5718" w:rsidP="000F05A5">
      <w:r>
        <w:t xml:space="preserve">4)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(Dz. U. z 2002 r. Nr 101, poz. 926, z późn. zm.); </w:t>
      </w:r>
    </w:p>
    <w:p w:rsidR="006A5718" w:rsidRDefault="006A5718" w:rsidP="000F05A5">
      <w:r>
        <w:t xml:space="preserve">5) oferent/oferenci </w:t>
      </w:r>
      <w:r>
        <w:rPr>
          <w:vertAlign w:val="superscript"/>
        </w:rPr>
        <w:t xml:space="preserve">1) </w:t>
      </w:r>
      <w:r>
        <w:t xml:space="preserve">składający niniejszą ofertę nie zalega (-ją)/zalega(-ją) </w:t>
      </w:r>
      <w:r>
        <w:rPr>
          <w:vertAlign w:val="superscript"/>
        </w:rPr>
        <w:t>1)</w:t>
      </w:r>
      <w:r>
        <w:t xml:space="preserve"> z opłacaniem należności z tytułu zobowiązań podatkowych/składek na ubezpieczenia społeczne1) oraz nie mają zobowiązań wobec Gminy Jastrzębia i nie jest prowadzone wobec nich postępowanie egzekucyjne; </w:t>
      </w:r>
    </w:p>
    <w:p w:rsidR="006A5718" w:rsidRDefault="006A5718" w:rsidP="000F05A5">
      <w:r>
        <w:t xml:space="preserve">6) dane określone w części I niniejszej oferty są zgodne z Krajowym Rejestrem Sądowym/właściwą ewidencją </w:t>
      </w:r>
      <w:r>
        <w:rPr>
          <w:vertAlign w:val="superscript"/>
        </w:rPr>
        <w:t>1)</w:t>
      </w:r>
      <w:r>
        <w:t xml:space="preserve">; </w:t>
      </w:r>
    </w:p>
    <w:p w:rsidR="000F05A5" w:rsidRDefault="001B034B" w:rsidP="000F05A5">
      <w:r>
        <w:t>7</w:t>
      </w:r>
      <w:r w:rsidR="006A5718">
        <w:t>) wszystkie podane w ofercie oraz załącznikach informacje są zgodne z aktualnym stanem prawnym i faktycznym</w:t>
      </w:r>
    </w:p>
    <w:p w:rsidR="006A5718" w:rsidRDefault="006A5718" w:rsidP="000F05A5"/>
    <w:p w:rsidR="006A5718" w:rsidRDefault="006A5718" w:rsidP="006A5718">
      <w:pPr>
        <w:jc w:val="right"/>
      </w:pPr>
      <w:r>
        <w:lastRenderedPageBreak/>
        <w:t>………………………………………………………………………………………..</w:t>
      </w:r>
    </w:p>
    <w:p w:rsidR="006A5718" w:rsidRDefault="006A5718" w:rsidP="006A5718">
      <w:pPr>
        <w:jc w:val="right"/>
      </w:pPr>
      <w:r>
        <w:t>………………………………………………………………………………………..</w:t>
      </w:r>
    </w:p>
    <w:p w:rsidR="006A5718" w:rsidRPr="00777D4F" w:rsidRDefault="006A5718" w:rsidP="006A5718">
      <w:pPr>
        <w:jc w:val="right"/>
        <w:rPr>
          <w:sz w:val="18"/>
          <w:szCs w:val="18"/>
        </w:rPr>
      </w:pPr>
      <w:r w:rsidRPr="00777D4F">
        <w:rPr>
          <w:sz w:val="18"/>
          <w:szCs w:val="18"/>
        </w:rPr>
        <w:t xml:space="preserve">(podpis osoby upoważnionej lub podpisy osób upoważnionych </w:t>
      </w:r>
      <w:r w:rsidRPr="00777D4F">
        <w:rPr>
          <w:sz w:val="18"/>
          <w:szCs w:val="18"/>
        </w:rPr>
        <w:br/>
        <w:t xml:space="preserve">do składania oświadczeń woli w imieniu oferenta/oferentów </w:t>
      </w:r>
      <w:r w:rsidRPr="00777D4F">
        <w:rPr>
          <w:sz w:val="18"/>
          <w:szCs w:val="18"/>
          <w:vertAlign w:val="superscript"/>
        </w:rPr>
        <w:t>1)</w:t>
      </w:r>
      <w:r w:rsidRPr="00777D4F">
        <w:rPr>
          <w:sz w:val="18"/>
          <w:szCs w:val="18"/>
        </w:rPr>
        <w:t xml:space="preserve"> )</w:t>
      </w:r>
    </w:p>
    <w:p w:rsidR="006A5718" w:rsidRDefault="006A5718" w:rsidP="006A5718">
      <w:pPr>
        <w:jc w:val="right"/>
      </w:pPr>
    </w:p>
    <w:p w:rsidR="006A5718" w:rsidRPr="006A5718" w:rsidRDefault="006A5718" w:rsidP="006A5718">
      <w:pPr>
        <w:jc w:val="right"/>
      </w:pPr>
      <w:r>
        <w:t>Data ………………………………………………..</w:t>
      </w:r>
    </w:p>
    <w:p w:rsidR="00C31293" w:rsidRDefault="00C31293" w:rsidP="000F05A5">
      <w:pPr>
        <w:rPr>
          <w:rFonts w:cs="Arial"/>
        </w:rPr>
      </w:pPr>
    </w:p>
    <w:p w:rsidR="00C31293" w:rsidRDefault="00C31293" w:rsidP="000F05A5">
      <w:pPr>
        <w:rPr>
          <w:rFonts w:cs="Arial"/>
        </w:rPr>
      </w:pPr>
    </w:p>
    <w:p w:rsidR="00B744FC" w:rsidRDefault="00DC3BEF" w:rsidP="000F05A5">
      <w:pPr>
        <w:rPr>
          <w:rFonts w:cs="Arial"/>
        </w:rPr>
      </w:pPr>
      <w:r>
        <w:rPr>
          <w:rFonts w:cs="Arial"/>
          <w:b/>
        </w:rPr>
        <w:t>Załączniki:</w:t>
      </w:r>
    </w:p>
    <w:p w:rsidR="00B744FC" w:rsidRPr="00DC3BEF" w:rsidRDefault="00DC3BEF" w:rsidP="00DC3BEF">
      <w:pPr>
        <w:pStyle w:val="Akapitzlist"/>
        <w:numPr>
          <w:ilvl w:val="0"/>
          <w:numId w:val="22"/>
        </w:numPr>
        <w:rPr>
          <w:rFonts w:cs="Arial"/>
        </w:rPr>
      </w:pPr>
      <w:r>
        <w:t xml:space="preserve">Kopia aktualnego odpisu lub wyciągu z Krajowego Rejestru Sądowego, innego rejestru lub ewidencji </w:t>
      </w:r>
      <w:r>
        <w:rPr>
          <w:vertAlign w:val="superscript"/>
        </w:rPr>
        <w:t>24)</w:t>
      </w:r>
    </w:p>
    <w:p w:rsidR="00DC3BEF" w:rsidRPr="002532F2" w:rsidRDefault="00DC3BEF" w:rsidP="00DC3BEF">
      <w:pPr>
        <w:pStyle w:val="Akapitzlist"/>
        <w:rPr>
          <w:i/>
          <w:color w:val="FF0000"/>
          <w:sz w:val="16"/>
          <w:szCs w:val="16"/>
        </w:rPr>
      </w:pPr>
      <w:r w:rsidRPr="002532F2">
        <w:rPr>
          <w:i/>
          <w:color w:val="FF0000"/>
          <w:sz w:val="16"/>
          <w:szCs w:val="16"/>
        </w:rPr>
        <w:t>Odpis z Krajowego Rejestru Sądowego lub inny właściwy dokument stanowiący o podstawie działalności podmiotu:</w:t>
      </w:r>
    </w:p>
    <w:p w:rsidR="00DC3BEF" w:rsidRPr="002532F2" w:rsidRDefault="00DC3BEF" w:rsidP="00DC3BEF">
      <w:pPr>
        <w:pStyle w:val="Akapitzlist"/>
        <w:rPr>
          <w:i/>
          <w:color w:val="FF0000"/>
          <w:sz w:val="16"/>
          <w:szCs w:val="16"/>
        </w:rPr>
      </w:pPr>
      <w:r w:rsidRPr="002532F2">
        <w:rPr>
          <w:i/>
          <w:color w:val="FF0000"/>
          <w:sz w:val="16"/>
          <w:szCs w:val="16"/>
        </w:rPr>
        <w:t xml:space="preserve">1) w przypadku fundacji i stowarzyszeń - zgodny ze stanem faktycznym i prawnym niezależnie od daty jego wystawienia odpis aktualny z Krajowego Rejestru Sądowego; </w:t>
      </w:r>
    </w:p>
    <w:p w:rsidR="00DC3BEF" w:rsidRPr="002532F2" w:rsidRDefault="00DC3BEF" w:rsidP="00DC3BEF">
      <w:pPr>
        <w:pStyle w:val="Akapitzlist"/>
        <w:rPr>
          <w:i/>
          <w:color w:val="FF0000"/>
          <w:sz w:val="16"/>
          <w:szCs w:val="16"/>
        </w:rPr>
      </w:pPr>
      <w:r w:rsidRPr="002532F2">
        <w:rPr>
          <w:i/>
          <w:color w:val="FF0000"/>
          <w:sz w:val="16"/>
          <w:szCs w:val="16"/>
        </w:rPr>
        <w:t xml:space="preserve">2) w przypadku pozostałych podmiotów — inne dokumenty właściwe dla podmiotu; </w:t>
      </w:r>
    </w:p>
    <w:p w:rsidR="00DC3BEF" w:rsidRPr="002532F2" w:rsidRDefault="00906493" w:rsidP="00DC3BEF">
      <w:pPr>
        <w:pStyle w:val="Akapitzlist"/>
        <w:rPr>
          <w:rFonts w:cs="Arial"/>
          <w:i/>
          <w:color w:val="FF0000"/>
          <w:sz w:val="16"/>
          <w:szCs w:val="16"/>
        </w:rPr>
      </w:pPr>
      <w:r>
        <w:rPr>
          <w:i/>
          <w:color w:val="FF0000"/>
          <w:sz w:val="16"/>
          <w:szCs w:val="16"/>
        </w:rPr>
        <w:t>3</w:t>
      </w:r>
      <w:r w:rsidR="00DC3BEF" w:rsidRPr="002532F2">
        <w:rPr>
          <w:i/>
          <w:color w:val="FF0000"/>
          <w:sz w:val="16"/>
          <w:szCs w:val="16"/>
        </w:rPr>
        <w:t>) w przypadku niewpisanych do KRS podmiotów działających na podstawie przepisów o stosunku Państwa do Kościoła Katolickiego oraz do innych kościołów i związków wyznaniowych – dokument poświadczający, że dany podmiot posiada osobowość prawną oraz wydane przez właściwe władze zaświadczenie o osobie (osobach) upoważnionej do składania oświadczeń woli i zaciągania zobowiązań finansowych w imieniu tego podmiotu.</w:t>
      </w:r>
    </w:p>
    <w:p w:rsidR="00DC3BEF" w:rsidRPr="00DC3BEF" w:rsidRDefault="00DC3BEF" w:rsidP="00DC3BEF">
      <w:pPr>
        <w:pStyle w:val="Akapitzlist"/>
        <w:numPr>
          <w:ilvl w:val="0"/>
          <w:numId w:val="22"/>
        </w:numPr>
        <w:rPr>
          <w:rFonts w:cs="Arial"/>
        </w:rPr>
      </w:pPr>
      <w:r>
        <w:t>W przypadku wyboru innego sposobu reprezentacji podmiotów składających ofertę wspólną niż wynikający z Krajowego Rejestru Sądowego lub innego właściwego rejestru - dokument potwierdzający upoważnienie do działania w imieniu oferenta(-ów).</w:t>
      </w:r>
    </w:p>
    <w:p w:rsidR="00DC3BEF" w:rsidRPr="00DC3BEF" w:rsidRDefault="00DC3BEF" w:rsidP="00DC3BEF">
      <w:pPr>
        <w:pStyle w:val="Akapitzlist"/>
        <w:numPr>
          <w:ilvl w:val="0"/>
          <w:numId w:val="22"/>
        </w:numPr>
        <w:rPr>
          <w:rFonts w:cs="Arial"/>
        </w:rPr>
      </w:pPr>
      <w:r>
        <w:t xml:space="preserve">Aktualny statut oferenta lub inny dokument stwierdzający zakres prowadzonej działalności, podpisany przez osoby upoważnione. W przypadku, kiedy w statucie nie określono zakresu działalności pożytku publicznego prowadzonej odpłatnie i nieodpłatnie należy dołączyć inny akt wewnętrzny określający formę działalności w stosunku do przedmiotu działalności objętego ofertą. </w:t>
      </w:r>
    </w:p>
    <w:p w:rsidR="00DC3BEF" w:rsidRPr="00DC3BEF" w:rsidRDefault="00DC3BEF" w:rsidP="00DC3BEF">
      <w:pPr>
        <w:pStyle w:val="Akapitzlist"/>
        <w:numPr>
          <w:ilvl w:val="0"/>
          <w:numId w:val="22"/>
        </w:numPr>
        <w:rPr>
          <w:rFonts w:cs="Arial"/>
        </w:rPr>
      </w:pPr>
      <w:r>
        <w:t xml:space="preserve">Umowa zawarta pomiędzy organizacjami pozarządowymi – w przypadku składania oferty wspólnej. </w:t>
      </w:r>
    </w:p>
    <w:p w:rsidR="00906493" w:rsidRDefault="00DC3BEF" w:rsidP="00DC3BEF">
      <w:pPr>
        <w:pStyle w:val="Akapitzlist"/>
        <w:rPr>
          <w:b/>
          <w:color w:val="FF0000"/>
        </w:rPr>
      </w:pPr>
      <w:r w:rsidRPr="00906493">
        <w:rPr>
          <w:b/>
          <w:color w:val="FF0000"/>
        </w:rPr>
        <w:t xml:space="preserve">Uwaga! Załączniki składane w formie kserokopii muszą być potwierdzone za zgodność z oryginałem </w:t>
      </w:r>
      <w:r w:rsidR="00906493">
        <w:rPr>
          <w:b/>
          <w:color w:val="FF0000"/>
        </w:rPr>
        <w:t>przez upoważnione do tego osoby !!!</w:t>
      </w:r>
      <w:r w:rsidRPr="00906493">
        <w:rPr>
          <w:b/>
          <w:color w:val="FF0000"/>
        </w:rPr>
        <w:t xml:space="preserve"> </w:t>
      </w:r>
    </w:p>
    <w:p w:rsidR="00DC3BEF" w:rsidRPr="00906493" w:rsidRDefault="00DC3BEF" w:rsidP="00DC3BEF">
      <w:pPr>
        <w:pStyle w:val="Akapitzlist"/>
        <w:rPr>
          <w:b/>
          <w:color w:val="FF0000"/>
          <w:sz w:val="18"/>
          <w:szCs w:val="18"/>
        </w:rPr>
      </w:pPr>
      <w:r w:rsidRPr="00906493">
        <w:rPr>
          <w:b/>
          <w:color w:val="FF0000"/>
          <w:sz w:val="18"/>
          <w:szCs w:val="18"/>
        </w:rPr>
        <w:t xml:space="preserve">Kto może potwierdzić kopię dokumentu jako zgodną z oryginałem: </w:t>
      </w:r>
    </w:p>
    <w:p w:rsidR="00DC3BEF" w:rsidRPr="002532F2" w:rsidRDefault="00DC3BEF" w:rsidP="00DC3BEF">
      <w:pPr>
        <w:pStyle w:val="Akapitzlist"/>
        <w:ind w:left="1416"/>
        <w:rPr>
          <w:color w:val="FF0000"/>
          <w:sz w:val="16"/>
          <w:szCs w:val="16"/>
        </w:rPr>
      </w:pPr>
      <w:r w:rsidRPr="002532F2">
        <w:rPr>
          <w:color w:val="FF0000"/>
          <w:sz w:val="16"/>
          <w:szCs w:val="16"/>
        </w:rPr>
        <w:t xml:space="preserve">1. osoba uprawniona do potwierdzania dokumentów za zgodność z oryginałem – osoba wymienione w dokumencie rejestracyjnym, upoważniona do składania oświadczeń woli w imieniu oferenta; </w:t>
      </w:r>
    </w:p>
    <w:p w:rsidR="00DC3BEF" w:rsidRPr="002532F2" w:rsidRDefault="00DC3BEF" w:rsidP="00DC3BEF">
      <w:pPr>
        <w:pStyle w:val="Akapitzlist"/>
        <w:ind w:left="1416"/>
        <w:rPr>
          <w:color w:val="FF0000"/>
          <w:sz w:val="16"/>
          <w:szCs w:val="16"/>
        </w:rPr>
      </w:pPr>
      <w:r w:rsidRPr="002532F2">
        <w:rPr>
          <w:color w:val="FF0000"/>
          <w:sz w:val="16"/>
          <w:szCs w:val="16"/>
        </w:rPr>
        <w:t xml:space="preserve">2. inne osoby (np. pracownicy oferenta) upoważnione do potwierdzania dokumentów za zgodność z oryginałem przez osoby uprawnione do reprezentacji oferenta. W takim przypadku wymagane jest dostarczenie upoważnienia danej osoby do potwierdzania dokumentów za zgodność z oryginałem podpisanego przez osobę/-y uprawnione do reprezentacji oferenta; </w:t>
      </w:r>
    </w:p>
    <w:p w:rsidR="00DC3BEF" w:rsidRPr="002532F2" w:rsidRDefault="00DC3BEF" w:rsidP="00DC3BEF">
      <w:pPr>
        <w:pStyle w:val="Akapitzlist"/>
        <w:ind w:left="1416"/>
        <w:rPr>
          <w:color w:val="FF0000"/>
          <w:sz w:val="16"/>
          <w:szCs w:val="16"/>
        </w:rPr>
      </w:pPr>
      <w:r w:rsidRPr="002532F2">
        <w:rPr>
          <w:color w:val="FF0000"/>
          <w:sz w:val="16"/>
          <w:szCs w:val="16"/>
        </w:rPr>
        <w:t xml:space="preserve">3. notariusz. </w:t>
      </w:r>
    </w:p>
    <w:p w:rsidR="00DC3BEF" w:rsidRPr="00906493" w:rsidRDefault="00DC3BEF" w:rsidP="00DC3BEF">
      <w:pPr>
        <w:pStyle w:val="Akapitzlist"/>
        <w:rPr>
          <w:b/>
          <w:color w:val="FF0000"/>
        </w:rPr>
      </w:pPr>
      <w:r w:rsidRPr="00906493">
        <w:rPr>
          <w:b/>
          <w:color w:val="FF0000"/>
        </w:rPr>
        <w:t xml:space="preserve">Brak wymaganego załącznika lub niespełnienie przez którykolwiek z załączników wymogów ważności szczegółowo opisanych powyżej powoduje odrzucenie oferty ze względów formalnych. </w:t>
      </w:r>
    </w:p>
    <w:p w:rsidR="00DC3BEF" w:rsidRPr="002532F2" w:rsidRDefault="00DC3BEF" w:rsidP="00DC3BEF">
      <w:pPr>
        <w:pStyle w:val="Akapitzlist"/>
        <w:rPr>
          <w:color w:val="FF0000"/>
          <w:sz w:val="16"/>
          <w:szCs w:val="16"/>
        </w:rPr>
      </w:pPr>
      <w:r w:rsidRPr="002532F2">
        <w:rPr>
          <w:color w:val="FF0000"/>
          <w:sz w:val="16"/>
          <w:szCs w:val="16"/>
        </w:rPr>
        <w:t>W przypadku składania więcej niż jednej oferty, każda musi być złożona w osobnej kopercie opisanej według wskazań zawartych w ogłoszeniu o konkursie. Oferta złożona bez wymaganych załączników jest niekompletna.</w:t>
      </w:r>
    </w:p>
    <w:p w:rsidR="008229BA" w:rsidRDefault="008229BA" w:rsidP="008229BA">
      <w:pPr>
        <w:rPr>
          <w:color w:val="FF0000"/>
          <w:sz w:val="18"/>
          <w:szCs w:val="18"/>
        </w:rPr>
      </w:pPr>
    </w:p>
    <w:p w:rsidR="008229BA" w:rsidRPr="008229BA" w:rsidRDefault="008229BA" w:rsidP="008229BA">
      <w:pPr>
        <w:rPr>
          <w:b/>
        </w:rPr>
      </w:pPr>
      <w:r w:rsidRPr="008229BA">
        <w:rPr>
          <w:b/>
        </w:rPr>
        <w:t xml:space="preserve">Poświadczenie złożenia oferty </w:t>
      </w:r>
      <w:r w:rsidRPr="008229BA">
        <w:rPr>
          <w:b/>
          <w:vertAlign w:val="superscript"/>
        </w:rPr>
        <w:t>25)</w:t>
      </w:r>
    </w:p>
    <w:tbl>
      <w:tblPr>
        <w:tblStyle w:val="Tabela-Siatka"/>
        <w:tblW w:w="0" w:type="auto"/>
        <w:tblLook w:val="04A0" w:firstRow="1" w:lastRow="0" w:firstColumn="1" w:lastColumn="0" w:noHBand="0" w:noVBand="1"/>
      </w:tblPr>
      <w:tblGrid>
        <w:gridCol w:w="9062"/>
      </w:tblGrid>
      <w:tr w:rsidR="008229BA" w:rsidTr="008229BA">
        <w:tc>
          <w:tcPr>
            <w:tcW w:w="9062" w:type="dxa"/>
          </w:tcPr>
          <w:p w:rsidR="008229BA" w:rsidRDefault="008229BA" w:rsidP="008229BA"/>
          <w:p w:rsidR="008229BA" w:rsidRDefault="008229BA" w:rsidP="008229BA"/>
        </w:tc>
      </w:tr>
    </w:tbl>
    <w:p w:rsidR="008229BA" w:rsidRPr="008229BA" w:rsidRDefault="008229BA" w:rsidP="008229BA"/>
    <w:p w:rsidR="008229BA" w:rsidRPr="008229BA" w:rsidRDefault="008229BA" w:rsidP="008229BA">
      <w:pPr>
        <w:rPr>
          <w:b/>
        </w:rPr>
      </w:pPr>
      <w:r w:rsidRPr="008229BA">
        <w:rPr>
          <w:b/>
        </w:rPr>
        <w:t xml:space="preserve">Adnotacje urzędowe </w:t>
      </w:r>
      <w:r w:rsidRPr="008229BA">
        <w:rPr>
          <w:b/>
          <w:vertAlign w:val="superscript"/>
        </w:rPr>
        <w:t>25)</w:t>
      </w:r>
    </w:p>
    <w:tbl>
      <w:tblPr>
        <w:tblStyle w:val="Tabela-Siatka"/>
        <w:tblW w:w="0" w:type="auto"/>
        <w:tblLook w:val="04A0" w:firstRow="1" w:lastRow="0" w:firstColumn="1" w:lastColumn="0" w:noHBand="0" w:noVBand="1"/>
      </w:tblPr>
      <w:tblGrid>
        <w:gridCol w:w="9062"/>
      </w:tblGrid>
      <w:tr w:rsidR="008229BA" w:rsidTr="008229BA">
        <w:tc>
          <w:tcPr>
            <w:tcW w:w="9062" w:type="dxa"/>
          </w:tcPr>
          <w:p w:rsidR="008229BA" w:rsidRDefault="008229BA" w:rsidP="008229BA"/>
          <w:p w:rsidR="008229BA" w:rsidRDefault="008229BA" w:rsidP="008229BA"/>
        </w:tc>
      </w:tr>
    </w:tbl>
    <w:p w:rsidR="008229BA" w:rsidRDefault="008229BA" w:rsidP="008229BA">
      <w:pPr>
        <w:pBdr>
          <w:bottom w:val="single" w:sz="6" w:space="1" w:color="auto"/>
        </w:pBdr>
      </w:pPr>
    </w:p>
    <w:p w:rsidR="008229BA" w:rsidRDefault="008229BA" w:rsidP="008229BA">
      <w:pPr>
        <w:pBdr>
          <w:bottom w:val="single" w:sz="6" w:space="1" w:color="auto"/>
        </w:pBdr>
      </w:pPr>
    </w:p>
    <w:p w:rsidR="008229BA" w:rsidRPr="00D92EC3" w:rsidRDefault="008229BA" w:rsidP="008229BA">
      <w:pPr>
        <w:rPr>
          <w:sz w:val="16"/>
          <w:szCs w:val="16"/>
        </w:rPr>
      </w:pPr>
      <w:r w:rsidRPr="00D92EC3">
        <w:rPr>
          <w:sz w:val="16"/>
          <w:szCs w:val="16"/>
          <w:vertAlign w:val="superscript"/>
        </w:rPr>
        <w:t>1)</w:t>
      </w:r>
      <w:r w:rsidRPr="00D92EC3">
        <w:rPr>
          <w:sz w:val="16"/>
          <w:szCs w:val="16"/>
        </w:rPr>
        <w:t xml:space="preserve"> Niepotrzebne skreślić. </w:t>
      </w:r>
    </w:p>
    <w:p w:rsidR="008229BA" w:rsidRPr="00D92EC3" w:rsidRDefault="008229BA" w:rsidP="008229BA">
      <w:pPr>
        <w:rPr>
          <w:sz w:val="16"/>
          <w:szCs w:val="16"/>
        </w:rPr>
      </w:pPr>
      <w:r w:rsidRPr="00D92EC3">
        <w:rPr>
          <w:sz w:val="16"/>
          <w:szCs w:val="16"/>
          <w:vertAlign w:val="superscript"/>
        </w:rPr>
        <w:t>2)</w:t>
      </w:r>
      <w:r w:rsidRPr="00D92EC3">
        <w:rPr>
          <w:sz w:val="16"/>
          <w:szCs w:val="16"/>
        </w:rPr>
        <w:t xml:space="preserve"> Rodzajem zadania jest jedno lub więcej zadań publicznych określonych w art. 4 ustawy z dnia 24 kwietnia 2003 r. o działalności pożytku publicznego i o wolontariacie. </w:t>
      </w:r>
    </w:p>
    <w:p w:rsidR="008229BA" w:rsidRPr="00D92EC3" w:rsidRDefault="008229BA" w:rsidP="008229BA">
      <w:pPr>
        <w:rPr>
          <w:sz w:val="16"/>
          <w:szCs w:val="16"/>
        </w:rPr>
      </w:pPr>
      <w:r w:rsidRPr="00D92EC3">
        <w:rPr>
          <w:sz w:val="16"/>
          <w:szCs w:val="16"/>
          <w:vertAlign w:val="superscript"/>
        </w:rPr>
        <w:t>3)</w:t>
      </w:r>
      <w:r w:rsidRPr="00D92EC3">
        <w:rPr>
          <w:sz w:val="16"/>
          <w:szCs w:val="16"/>
        </w:rPr>
        <w:t xml:space="preserve"> Każdy z oferentów składających ofertę wspólną przedstawia swoje dane. Kolejni oferenci dołączają właściwe pola. </w:t>
      </w:r>
    </w:p>
    <w:p w:rsidR="008229BA" w:rsidRPr="00D92EC3" w:rsidRDefault="008229BA" w:rsidP="008229BA">
      <w:pPr>
        <w:rPr>
          <w:sz w:val="16"/>
          <w:szCs w:val="16"/>
        </w:rPr>
      </w:pPr>
      <w:r w:rsidRPr="00D92EC3">
        <w:rPr>
          <w:sz w:val="16"/>
          <w:szCs w:val="16"/>
          <w:vertAlign w:val="superscript"/>
        </w:rPr>
        <w:t>4)</w:t>
      </w:r>
      <w:r w:rsidRPr="00D92EC3">
        <w:rPr>
          <w:sz w:val="16"/>
          <w:szCs w:val="16"/>
        </w:rPr>
        <w:t xml:space="preserve"> Forma prawna oznacza formę działalności organizacji pozarządowej, podmiotu, jednostki organizacyjnej określoną na podstawie obowiązujących przepisów, w szczególności stowarzyszenie i fundacje, 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 uczniowskie kluby sportowe, ochotnicze straże pożarne oraz inne. Należy zaznaczyć odpowiednią formę lub wpisać inną. </w:t>
      </w:r>
    </w:p>
    <w:p w:rsidR="008229BA" w:rsidRPr="00D92EC3" w:rsidRDefault="008229BA" w:rsidP="008229BA">
      <w:pPr>
        <w:rPr>
          <w:sz w:val="16"/>
          <w:szCs w:val="16"/>
        </w:rPr>
      </w:pPr>
      <w:r w:rsidRPr="00D92EC3">
        <w:rPr>
          <w:sz w:val="16"/>
          <w:szCs w:val="16"/>
          <w:vertAlign w:val="superscript"/>
        </w:rPr>
        <w:t>5)</w:t>
      </w:r>
      <w:r w:rsidRPr="00D92EC3">
        <w:rPr>
          <w:sz w:val="16"/>
          <w:szCs w:val="16"/>
        </w:rPr>
        <w:t xml:space="preserve"> Podać nazwę właściwego rejestru lub ewidencji. </w:t>
      </w:r>
    </w:p>
    <w:p w:rsidR="008229BA" w:rsidRPr="00D92EC3" w:rsidRDefault="008229BA" w:rsidP="008229BA">
      <w:pPr>
        <w:rPr>
          <w:sz w:val="16"/>
          <w:szCs w:val="16"/>
        </w:rPr>
      </w:pPr>
      <w:r w:rsidRPr="00D92EC3">
        <w:rPr>
          <w:sz w:val="16"/>
          <w:szCs w:val="16"/>
          <w:vertAlign w:val="superscript"/>
        </w:rPr>
        <w:t>6)</w:t>
      </w:r>
      <w:r w:rsidRPr="00D92EC3">
        <w:rPr>
          <w:sz w:val="16"/>
          <w:szCs w:val="16"/>
        </w:rPr>
        <w:t xml:space="preserve"> W zależności od tego, w jaki sposób organizacja lub podmiot powstał. </w:t>
      </w:r>
    </w:p>
    <w:p w:rsidR="008229BA" w:rsidRPr="00D92EC3" w:rsidRDefault="008229BA" w:rsidP="008229BA">
      <w:pPr>
        <w:rPr>
          <w:sz w:val="16"/>
          <w:szCs w:val="16"/>
        </w:rPr>
      </w:pPr>
      <w:r w:rsidRPr="00D92EC3">
        <w:rPr>
          <w:sz w:val="16"/>
          <w:szCs w:val="16"/>
          <w:vertAlign w:val="superscript"/>
        </w:rPr>
        <w:t>7)</w:t>
      </w:r>
      <w:r w:rsidRPr="00D92EC3">
        <w:rPr>
          <w:sz w:val="16"/>
          <w:szCs w:val="16"/>
        </w:rPr>
        <w:t xml:space="preserve"> Osiedle, sołectwo lub inna jednostka pomocnicza. Wypełnienie nie obowiązkowe. Należy wypełnić jeżeli zadanie publiczne proponowane do realizacji ma być realizowane w obrębie danej jednostki. </w:t>
      </w:r>
    </w:p>
    <w:p w:rsidR="008229BA" w:rsidRPr="00D92EC3" w:rsidRDefault="008229BA" w:rsidP="008229BA">
      <w:pPr>
        <w:rPr>
          <w:sz w:val="16"/>
          <w:szCs w:val="16"/>
        </w:rPr>
      </w:pPr>
      <w:r w:rsidRPr="00D92EC3">
        <w:rPr>
          <w:sz w:val="16"/>
          <w:szCs w:val="16"/>
          <w:vertAlign w:val="superscript"/>
        </w:rPr>
        <w:t>8)</w:t>
      </w:r>
      <w:r w:rsidRPr="00D92EC3">
        <w:rPr>
          <w:sz w:val="16"/>
          <w:szCs w:val="16"/>
        </w:rPr>
        <w:t xml:space="preserve"> Nie wypełniać w przypadku miasta stołecznego Warszawy. </w:t>
      </w:r>
    </w:p>
    <w:p w:rsidR="008229BA" w:rsidRPr="00D92EC3" w:rsidRDefault="008229BA" w:rsidP="008229BA">
      <w:pPr>
        <w:rPr>
          <w:sz w:val="16"/>
          <w:szCs w:val="16"/>
        </w:rPr>
      </w:pPr>
      <w:r w:rsidRPr="00D92EC3">
        <w:rPr>
          <w:sz w:val="16"/>
          <w:szCs w:val="16"/>
          <w:vertAlign w:val="superscript"/>
        </w:rPr>
        <w:t>9)</w:t>
      </w:r>
      <w:r w:rsidRPr="00D92EC3">
        <w:rPr>
          <w:sz w:val="16"/>
          <w:szCs w:val="16"/>
        </w:rPr>
        <w:t xml:space="preserve"> Dotyczy oddziałów terenowych, placówek i innych jednostek organizacyjnych oferenta. Należy wypełnić jeśli zadanie ma być realizowane w obrębie danej jednostki organizacyjnej.  </w:t>
      </w:r>
    </w:p>
    <w:p w:rsidR="008229BA" w:rsidRPr="00D92EC3" w:rsidRDefault="008229BA" w:rsidP="008229BA">
      <w:pPr>
        <w:rPr>
          <w:sz w:val="16"/>
          <w:szCs w:val="16"/>
        </w:rPr>
      </w:pPr>
      <w:r w:rsidRPr="00D92EC3">
        <w:rPr>
          <w:sz w:val="16"/>
          <w:szCs w:val="16"/>
          <w:vertAlign w:val="superscript"/>
        </w:rPr>
        <w:t>10)</w:t>
      </w:r>
      <w:r w:rsidRPr="00D92EC3">
        <w:rPr>
          <w:sz w:val="16"/>
          <w:szCs w:val="16"/>
        </w:rPr>
        <w:t xml:space="preserve"> Należy określić czy podstawą są zasady określone w statucie, pełnomocnictwo, prokura czy też inna podstawa. Dotyczy tylko oferty wspólnej. </w:t>
      </w:r>
    </w:p>
    <w:p w:rsidR="008229BA" w:rsidRPr="00D92EC3" w:rsidRDefault="008229BA" w:rsidP="008229BA">
      <w:pPr>
        <w:rPr>
          <w:sz w:val="16"/>
          <w:szCs w:val="16"/>
        </w:rPr>
      </w:pPr>
      <w:r w:rsidRPr="00D92EC3">
        <w:rPr>
          <w:sz w:val="16"/>
          <w:szCs w:val="16"/>
          <w:vertAlign w:val="superscript"/>
        </w:rPr>
        <w:t>11)</w:t>
      </w:r>
      <w:r w:rsidRPr="00D92EC3">
        <w:rPr>
          <w:sz w:val="16"/>
          <w:szCs w:val="16"/>
        </w:rPr>
        <w:t xml:space="preserve"> Wypełnić tylko w przypadku ubiegania się o dofinansowanie inwestycji. </w:t>
      </w:r>
    </w:p>
    <w:p w:rsidR="008229BA" w:rsidRPr="00D92EC3" w:rsidRDefault="008229BA" w:rsidP="008229BA">
      <w:pPr>
        <w:rPr>
          <w:sz w:val="16"/>
          <w:szCs w:val="16"/>
        </w:rPr>
      </w:pPr>
      <w:r w:rsidRPr="00D92EC3">
        <w:rPr>
          <w:sz w:val="16"/>
          <w:szCs w:val="16"/>
          <w:vertAlign w:val="superscript"/>
        </w:rPr>
        <w:t>12)</w:t>
      </w:r>
      <w:r w:rsidRPr="00D92EC3">
        <w:rPr>
          <w:sz w:val="16"/>
          <w:szCs w:val="16"/>
        </w:rPr>
        <w:t xml:space="preserve"> Opis musi być spójny z harmonogramem i kosztorysem. W przypadku oferty wspólnej – należy wskazać dokładny podział działań w ramach realizacji zadania publicznego między składającymi ofertę wspólną. </w:t>
      </w:r>
    </w:p>
    <w:p w:rsidR="008229BA" w:rsidRPr="00D92EC3" w:rsidRDefault="008229BA" w:rsidP="008229BA">
      <w:pPr>
        <w:rPr>
          <w:sz w:val="16"/>
          <w:szCs w:val="16"/>
        </w:rPr>
      </w:pPr>
      <w:r w:rsidRPr="00D92EC3">
        <w:rPr>
          <w:sz w:val="16"/>
          <w:szCs w:val="16"/>
          <w:vertAlign w:val="superscript"/>
        </w:rPr>
        <w:t>13)</w:t>
      </w:r>
      <w:r w:rsidRPr="00D92EC3">
        <w:rPr>
          <w:sz w:val="16"/>
          <w:szCs w:val="16"/>
        </w:rPr>
        <w:t xml:space="preserve"> W harmonogramie należy podać terminy rozpoczęcia i zakończenia poszczególnych działań oraz liczbowe określenie skali działań planowanych przy realizacji zadania publicznego (tzn. miar adekwatnych dla danego zadania publicznego, np. liczba świadczeń udzielanych tygodniowo, miesięcznie, liczba adresatów). </w:t>
      </w:r>
    </w:p>
    <w:p w:rsidR="008229BA" w:rsidRPr="00D92EC3" w:rsidRDefault="008229BA" w:rsidP="008229BA">
      <w:pPr>
        <w:rPr>
          <w:sz w:val="16"/>
          <w:szCs w:val="16"/>
        </w:rPr>
      </w:pPr>
      <w:r w:rsidRPr="00D92EC3">
        <w:rPr>
          <w:sz w:val="16"/>
          <w:szCs w:val="16"/>
          <w:vertAlign w:val="superscript"/>
        </w:rPr>
        <w:t>14)</w:t>
      </w:r>
      <w:r w:rsidRPr="00D92EC3">
        <w:rPr>
          <w:sz w:val="16"/>
          <w:szCs w:val="16"/>
        </w:rPr>
        <w:t xml:space="preserve"> Opis zgodny z kosztorysem. </w:t>
      </w:r>
    </w:p>
    <w:p w:rsidR="008229BA" w:rsidRPr="00D92EC3" w:rsidRDefault="008229BA" w:rsidP="008229BA">
      <w:pPr>
        <w:rPr>
          <w:sz w:val="16"/>
          <w:szCs w:val="16"/>
        </w:rPr>
      </w:pPr>
      <w:r w:rsidRPr="00D92EC3">
        <w:rPr>
          <w:sz w:val="16"/>
          <w:szCs w:val="16"/>
          <w:vertAlign w:val="superscript"/>
        </w:rPr>
        <w:t>15)</w:t>
      </w:r>
      <w:r w:rsidRPr="00D92EC3">
        <w:rPr>
          <w:sz w:val="16"/>
          <w:szCs w:val="16"/>
        </w:rPr>
        <w:t xml:space="preserve"> Należy opisać zakładane rezultaty zadania publicznego – czy będą trwałe oraz w jakim stopniu realizacja zadania przyczyni się do rozwiązania problemu społecznego lub złagodzi jego negatywne skutki. </w:t>
      </w:r>
    </w:p>
    <w:p w:rsidR="008229BA" w:rsidRPr="00D92EC3" w:rsidRDefault="008229BA" w:rsidP="008229BA">
      <w:pPr>
        <w:rPr>
          <w:sz w:val="16"/>
          <w:szCs w:val="16"/>
        </w:rPr>
      </w:pPr>
      <w:r w:rsidRPr="00D92EC3">
        <w:rPr>
          <w:sz w:val="16"/>
          <w:szCs w:val="16"/>
          <w:vertAlign w:val="superscript"/>
        </w:rPr>
        <w:t>16)</w:t>
      </w:r>
      <w:r w:rsidRPr="00D92EC3">
        <w:rPr>
          <w:sz w:val="16"/>
          <w:szCs w:val="16"/>
        </w:rPr>
        <w:t xml:space="preserve"> Należy uwzględnić wszystkie planowane koszty, w szczególności zakupu usług, zakupu rzeczy, wynagrodzeń. </w:t>
      </w:r>
    </w:p>
    <w:p w:rsidR="008229BA" w:rsidRPr="00D92EC3" w:rsidRDefault="008229BA" w:rsidP="008229BA">
      <w:pPr>
        <w:rPr>
          <w:sz w:val="16"/>
          <w:szCs w:val="16"/>
        </w:rPr>
      </w:pPr>
      <w:r w:rsidRPr="00D92EC3">
        <w:rPr>
          <w:sz w:val="16"/>
          <w:szCs w:val="16"/>
          <w:vertAlign w:val="superscript"/>
        </w:rPr>
        <w:t>17)</w:t>
      </w:r>
      <w:r w:rsidRPr="00D92EC3">
        <w:rPr>
          <w:sz w:val="16"/>
          <w:szCs w:val="16"/>
        </w:rPr>
        <w:t xml:space="preserve"> Dotyczy jedynie wspierania zadania publicznego. </w:t>
      </w:r>
    </w:p>
    <w:p w:rsidR="008229BA" w:rsidRPr="00D92EC3" w:rsidRDefault="008229BA" w:rsidP="008229BA">
      <w:pPr>
        <w:rPr>
          <w:sz w:val="16"/>
          <w:szCs w:val="16"/>
        </w:rPr>
      </w:pPr>
      <w:r w:rsidRPr="00D92EC3">
        <w:rPr>
          <w:sz w:val="16"/>
          <w:szCs w:val="16"/>
          <w:vertAlign w:val="superscript"/>
        </w:rPr>
        <w:t>18)</w:t>
      </w:r>
      <w:r w:rsidRPr="00D92EC3">
        <w:rPr>
          <w:sz w:val="16"/>
          <w:szCs w:val="16"/>
        </w:rPr>
        <w:t xml:space="preserve"> Należy wpisać koszty bezpośrednio związane z celem realizowanego zadania publicznego. </w:t>
      </w:r>
    </w:p>
    <w:p w:rsidR="008229BA" w:rsidRPr="00D92EC3" w:rsidRDefault="008229BA" w:rsidP="008229BA">
      <w:pPr>
        <w:rPr>
          <w:sz w:val="16"/>
          <w:szCs w:val="16"/>
        </w:rPr>
      </w:pPr>
      <w:r w:rsidRPr="00D92EC3">
        <w:rPr>
          <w:sz w:val="16"/>
          <w:szCs w:val="16"/>
          <w:vertAlign w:val="superscript"/>
        </w:rPr>
        <w:t>19)</w:t>
      </w:r>
      <w:r w:rsidRPr="00D92EC3">
        <w:rPr>
          <w:sz w:val="16"/>
          <w:szCs w:val="16"/>
        </w:rPr>
        <w:t xml:space="preserve"> W przypadku oferty wspólnej kolejni oferenci dołączają do tabeli informację o swoich kosztach.</w:t>
      </w:r>
    </w:p>
    <w:p w:rsidR="008229BA" w:rsidRPr="00D92EC3" w:rsidRDefault="008229BA" w:rsidP="008229BA">
      <w:pPr>
        <w:rPr>
          <w:sz w:val="16"/>
          <w:szCs w:val="16"/>
        </w:rPr>
      </w:pPr>
      <w:r w:rsidRPr="00D92EC3">
        <w:rPr>
          <w:sz w:val="16"/>
          <w:szCs w:val="16"/>
          <w:vertAlign w:val="superscript"/>
        </w:rPr>
        <w:t>20)</w:t>
      </w:r>
      <w:r w:rsidRPr="00D92EC3">
        <w:rPr>
          <w:sz w:val="16"/>
          <w:szCs w:val="16"/>
        </w:rPr>
        <w:t xml:space="preserve"> Należy wpisać koszty związane z obsługą i administracją realizowanego zadania, które związane są z wykonywaniem działań o charakterze administracyjnym, nadzorczym i kontrolnym, w tym obsługą finansową i prawną projektu. </w:t>
      </w:r>
    </w:p>
    <w:p w:rsidR="008229BA" w:rsidRPr="00D92EC3" w:rsidRDefault="008229BA" w:rsidP="008229BA">
      <w:pPr>
        <w:rPr>
          <w:sz w:val="16"/>
          <w:szCs w:val="16"/>
        </w:rPr>
      </w:pPr>
      <w:r w:rsidRPr="00D92EC3">
        <w:rPr>
          <w:sz w:val="16"/>
          <w:szCs w:val="16"/>
          <w:vertAlign w:val="superscript"/>
        </w:rPr>
        <w:t>21)</w:t>
      </w:r>
      <w:r w:rsidRPr="00D92EC3">
        <w:rPr>
          <w:sz w:val="16"/>
          <w:szCs w:val="16"/>
        </w:rPr>
        <w:t xml:space="preserve"> Wypełnienie fakultatywne – umożliwia zawarcie w umowie postanowienia, o którym mowa w § 16 ramowego wzoru umowy, stanowiącego załącznik nr 2 do rozporządzenia Ministra Pracy i Polityki Społecznej z dnia 15 grudnia 2010 r. w sprawie wzoru oferty i ramowego wzoru umowy dotyczących realizacji zadania publicznego oraz wzoru sprawozdania z wykonania tego zadania. Dotyczy jedynie oferty wspierania realizacji zadania publicznego. </w:t>
      </w:r>
    </w:p>
    <w:p w:rsidR="008229BA" w:rsidRPr="00D92EC3" w:rsidRDefault="008229BA" w:rsidP="008229BA">
      <w:pPr>
        <w:rPr>
          <w:sz w:val="16"/>
          <w:szCs w:val="16"/>
        </w:rPr>
      </w:pPr>
      <w:r w:rsidRPr="00D92EC3">
        <w:rPr>
          <w:sz w:val="16"/>
          <w:szCs w:val="16"/>
          <w:vertAlign w:val="superscript"/>
        </w:rPr>
        <w:lastRenderedPageBreak/>
        <w:t>22)</w:t>
      </w:r>
      <w:r w:rsidRPr="00D92EC3">
        <w:rPr>
          <w:sz w:val="16"/>
          <w:szCs w:val="16"/>
        </w:rPr>
        <w:t xml:space="preserve"> Informacje o kwalifikacjach osób, które będą zatrudnione przy realizacji zadania publicznego, oraz o kwalifikacjach wolontariuszy. W przypadku oferty wspólnej należy przyporządkować zasoby kadrowe do dysponujących nimi oferentów. </w:t>
      </w:r>
    </w:p>
    <w:p w:rsidR="008229BA" w:rsidRPr="00D92EC3" w:rsidRDefault="008229BA" w:rsidP="008229BA">
      <w:pPr>
        <w:rPr>
          <w:sz w:val="16"/>
          <w:szCs w:val="16"/>
        </w:rPr>
      </w:pPr>
      <w:r w:rsidRPr="00D92EC3">
        <w:rPr>
          <w:sz w:val="16"/>
          <w:szCs w:val="16"/>
          <w:vertAlign w:val="superscript"/>
        </w:rPr>
        <w:t>23)</w:t>
      </w:r>
      <w:r w:rsidRPr="00D92EC3">
        <w:rPr>
          <w:sz w:val="16"/>
          <w:szCs w:val="16"/>
        </w:rPr>
        <w:t xml:space="preserve"> Np. lokal, sprzęt, materiały. W przypadku oferty wspólnej należy przyporządkować zasoby rzeczowe do dysponujących nimi oferentów. </w:t>
      </w:r>
    </w:p>
    <w:p w:rsidR="008229BA" w:rsidRPr="00D92EC3" w:rsidRDefault="008229BA" w:rsidP="008229BA">
      <w:pPr>
        <w:rPr>
          <w:sz w:val="16"/>
          <w:szCs w:val="16"/>
        </w:rPr>
      </w:pPr>
      <w:r w:rsidRPr="00D92EC3">
        <w:rPr>
          <w:sz w:val="16"/>
          <w:szCs w:val="16"/>
          <w:vertAlign w:val="superscript"/>
        </w:rPr>
        <w:t>24)</w:t>
      </w:r>
      <w:r w:rsidRPr="00D92EC3">
        <w:rPr>
          <w:sz w:val="16"/>
          <w:szCs w:val="16"/>
        </w:rPr>
        <w:t xml:space="preserve"> Odpis musi być zgodny z aktualnym stanem faktycznym i prawnym, niezależnie od tego, kiedy został wydany. </w:t>
      </w:r>
    </w:p>
    <w:p w:rsidR="008229BA" w:rsidRPr="00D92EC3" w:rsidRDefault="008229BA" w:rsidP="008229BA">
      <w:pPr>
        <w:rPr>
          <w:sz w:val="16"/>
          <w:szCs w:val="16"/>
        </w:rPr>
      </w:pPr>
      <w:r w:rsidRPr="00D92EC3">
        <w:rPr>
          <w:sz w:val="16"/>
          <w:szCs w:val="16"/>
          <w:vertAlign w:val="superscript"/>
        </w:rPr>
        <w:t>25)</w:t>
      </w:r>
      <w:r w:rsidRPr="00D92EC3">
        <w:rPr>
          <w:sz w:val="16"/>
          <w:szCs w:val="16"/>
        </w:rPr>
        <w:t xml:space="preserve"> Wypełnia organ administracji publicznej. </w:t>
      </w:r>
    </w:p>
    <w:p w:rsidR="008229BA" w:rsidRDefault="008229BA" w:rsidP="008229BA"/>
    <w:p w:rsidR="008229BA" w:rsidRPr="002532F2" w:rsidRDefault="008229BA" w:rsidP="008229BA">
      <w:pPr>
        <w:rPr>
          <w:i/>
          <w:color w:val="FF0000"/>
          <w:sz w:val="16"/>
          <w:szCs w:val="16"/>
        </w:rPr>
      </w:pPr>
      <w:r w:rsidRPr="002532F2">
        <w:rPr>
          <w:i/>
          <w:color w:val="FF0000"/>
          <w:sz w:val="16"/>
          <w:szCs w:val="16"/>
        </w:rPr>
        <w:t xml:space="preserve">W celu wypełnienia oferty niezbędna jest znajomość treści ogłaszanego przez Gminę Jastrzębia  otwartego konkursu ofert na realizację zadania publicznego, na który uprawniony podmiot, wymieniony w ustawie z dnia 24 kwietnia 2003 r. o działalności pożytku publicznego i o wolontariacie (Dz. U. z 2010 r. Nr 234, poz. 1536.), zamierza złożyć ofertę. </w:t>
      </w:r>
    </w:p>
    <w:p w:rsidR="008229BA" w:rsidRPr="002532F2" w:rsidRDefault="008229BA" w:rsidP="008229BA">
      <w:pPr>
        <w:rPr>
          <w:b/>
          <w:i/>
          <w:color w:val="FF0000"/>
          <w:sz w:val="16"/>
          <w:szCs w:val="16"/>
        </w:rPr>
      </w:pPr>
      <w:r w:rsidRPr="002532F2">
        <w:rPr>
          <w:b/>
          <w:i/>
          <w:color w:val="FF0000"/>
          <w:sz w:val="16"/>
          <w:szCs w:val="16"/>
        </w:rPr>
        <w:t xml:space="preserve">Ofertę należy wypełnić komputerowo, maszynowo lub </w:t>
      </w:r>
      <w:r w:rsidR="005A5A69">
        <w:rPr>
          <w:b/>
          <w:i/>
          <w:color w:val="FF0000"/>
          <w:sz w:val="16"/>
          <w:szCs w:val="16"/>
        </w:rPr>
        <w:t>czytelnym pismem.</w:t>
      </w:r>
    </w:p>
    <w:p w:rsidR="008229BA" w:rsidRPr="002532F2" w:rsidRDefault="008229BA" w:rsidP="008229BA">
      <w:pPr>
        <w:rPr>
          <w:i/>
          <w:color w:val="FF0000"/>
          <w:sz w:val="16"/>
          <w:szCs w:val="16"/>
        </w:rPr>
      </w:pPr>
      <w:r w:rsidRPr="002532F2">
        <w:rPr>
          <w:i/>
          <w:color w:val="FF0000"/>
          <w:sz w:val="16"/>
          <w:szCs w:val="16"/>
        </w:rPr>
        <w:t xml:space="preserve">Wszystkie pozycje formularza oferty muszą zostać wypełnione. </w:t>
      </w:r>
    </w:p>
    <w:p w:rsidR="008229BA" w:rsidRPr="002532F2" w:rsidRDefault="008229BA" w:rsidP="008229BA">
      <w:pPr>
        <w:rPr>
          <w:i/>
          <w:color w:val="FF0000"/>
          <w:sz w:val="16"/>
          <w:szCs w:val="16"/>
        </w:rPr>
      </w:pPr>
      <w:r w:rsidRPr="002532F2">
        <w:rPr>
          <w:i/>
          <w:color w:val="FF0000"/>
          <w:sz w:val="16"/>
          <w:szCs w:val="16"/>
        </w:rPr>
        <w:t xml:space="preserve">W przypadku, gdy dana pozycja oferty nie będzie wypełniana należy wpisać: „nie dotyczy" </w:t>
      </w:r>
    </w:p>
    <w:p w:rsidR="008229BA" w:rsidRPr="002532F2" w:rsidRDefault="008229BA" w:rsidP="008229BA">
      <w:pPr>
        <w:rPr>
          <w:i/>
          <w:color w:val="FF0000"/>
          <w:sz w:val="16"/>
          <w:szCs w:val="16"/>
        </w:rPr>
      </w:pPr>
      <w:r w:rsidRPr="002532F2">
        <w:rPr>
          <w:i/>
          <w:color w:val="FF0000"/>
          <w:sz w:val="16"/>
          <w:szCs w:val="16"/>
        </w:rPr>
        <w:t xml:space="preserve">W miejscach gdzie znajduje się przypis </w:t>
      </w:r>
      <w:r w:rsidRPr="002532F2">
        <w:rPr>
          <w:i/>
          <w:color w:val="FF0000"/>
          <w:sz w:val="16"/>
          <w:szCs w:val="16"/>
          <w:vertAlign w:val="superscript"/>
        </w:rPr>
        <w:t>1)</w:t>
      </w:r>
      <w:r w:rsidRPr="002532F2">
        <w:rPr>
          <w:i/>
          <w:color w:val="FF0000"/>
          <w:sz w:val="16"/>
          <w:szCs w:val="16"/>
        </w:rPr>
        <w:t xml:space="preserve"> należy wykreślić niepotrzebne zapisy. </w:t>
      </w:r>
    </w:p>
    <w:p w:rsidR="008229BA" w:rsidRPr="002532F2" w:rsidRDefault="008229BA" w:rsidP="008229BA">
      <w:pPr>
        <w:rPr>
          <w:i/>
          <w:color w:val="FF0000"/>
          <w:sz w:val="16"/>
          <w:szCs w:val="16"/>
        </w:rPr>
      </w:pPr>
      <w:r w:rsidRPr="002532F2">
        <w:rPr>
          <w:i/>
          <w:color w:val="FF0000"/>
          <w:sz w:val="16"/>
          <w:szCs w:val="16"/>
        </w:rPr>
        <w:t>Nie jest dopuszczalne samodzielne nanoszenie jakichkolwiek zmian we wzorze formularza oferty.</w:t>
      </w:r>
    </w:p>
    <w:p w:rsidR="008229BA" w:rsidRPr="008229BA" w:rsidRDefault="008229BA" w:rsidP="008229BA"/>
    <w:sectPr w:rsidR="008229BA" w:rsidRPr="008229B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08A" w:rsidRDefault="00A3008A" w:rsidP="00FE68C5">
      <w:pPr>
        <w:spacing w:after="0" w:line="240" w:lineRule="auto"/>
      </w:pPr>
      <w:r>
        <w:separator/>
      </w:r>
    </w:p>
  </w:endnote>
  <w:endnote w:type="continuationSeparator" w:id="0">
    <w:p w:rsidR="00A3008A" w:rsidRDefault="00A3008A" w:rsidP="00FE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oSansPro-Regular">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4FC" w:rsidRDefault="00B744F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4FC" w:rsidRDefault="00B744F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4FC" w:rsidRDefault="00B744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08A" w:rsidRDefault="00A3008A" w:rsidP="00FE68C5">
      <w:pPr>
        <w:spacing w:after="0" w:line="240" w:lineRule="auto"/>
      </w:pPr>
      <w:r>
        <w:separator/>
      </w:r>
    </w:p>
  </w:footnote>
  <w:footnote w:type="continuationSeparator" w:id="0">
    <w:p w:rsidR="00A3008A" w:rsidRDefault="00A3008A" w:rsidP="00FE6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4FC" w:rsidRDefault="00B744F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4FC" w:rsidRDefault="00B744F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4FC" w:rsidRDefault="00B744F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A7F"/>
    <w:multiLevelType w:val="hybridMultilevel"/>
    <w:tmpl w:val="3F5AC250"/>
    <w:lvl w:ilvl="0" w:tplc="35D2241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157AE4"/>
    <w:multiLevelType w:val="hybridMultilevel"/>
    <w:tmpl w:val="347855A6"/>
    <w:lvl w:ilvl="0" w:tplc="9CF4B72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CE07AF"/>
    <w:multiLevelType w:val="hybridMultilevel"/>
    <w:tmpl w:val="EC4248BE"/>
    <w:lvl w:ilvl="0" w:tplc="04150013">
      <w:start w:val="1"/>
      <w:numFmt w:val="upperRoman"/>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935891"/>
    <w:multiLevelType w:val="hybridMultilevel"/>
    <w:tmpl w:val="3F5AC250"/>
    <w:lvl w:ilvl="0" w:tplc="35D2241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9F39E0"/>
    <w:multiLevelType w:val="hybridMultilevel"/>
    <w:tmpl w:val="F71C7400"/>
    <w:lvl w:ilvl="0" w:tplc="A3428D1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23F1D6C"/>
    <w:multiLevelType w:val="hybridMultilevel"/>
    <w:tmpl w:val="C49AC7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556DC"/>
    <w:multiLevelType w:val="hybridMultilevel"/>
    <w:tmpl w:val="E7A43F1E"/>
    <w:lvl w:ilvl="0" w:tplc="E7DA574E">
      <w:start w:val="1"/>
      <w:numFmt w:val="lowerLetter"/>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15:restartNumberingAfterBreak="0">
    <w:nsid w:val="143E4601"/>
    <w:multiLevelType w:val="hybridMultilevel"/>
    <w:tmpl w:val="0BDC5DC8"/>
    <w:lvl w:ilvl="0" w:tplc="AACE0D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E1367"/>
    <w:multiLevelType w:val="hybridMultilevel"/>
    <w:tmpl w:val="5A2246FA"/>
    <w:lvl w:ilvl="0" w:tplc="3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BF7E1A"/>
    <w:multiLevelType w:val="hybridMultilevel"/>
    <w:tmpl w:val="36BC3F64"/>
    <w:lvl w:ilvl="0" w:tplc="567685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1190155"/>
    <w:multiLevelType w:val="hybridMultilevel"/>
    <w:tmpl w:val="6CC06C46"/>
    <w:lvl w:ilvl="0" w:tplc="02A6D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320215"/>
    <w:multiLevelType w:val="hybridMultilevel"/>
    <w:tmpl w:val="6CC06C46"/>
    <w:lvl w:ilvl="0" w:tplc="02A6D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5C15A3"/>
    <w:multiLevelType w:val="hybridMultilevel"/>
    <w:tmpl w:val="92EC0622"/>
    <w:lvl w:ilvl="0" w:tplc="014C1C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5B5019"/>
    <w:multiLevelType w:val="hybridMultilevel"/>
    <w:tmpl w:val="09822988"/>
    <w:lvl w:ilvl="0" w:tplc="3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610F9E"/>
    <w:multiLevelType w:val="hybridMultilevel"/>
    <w:tmpl w:val="68C6DD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9F4CDB"/>
    <w:multiLevelType w:val="hybridMultilevel"/>
    <w:tmpl w:val="417C912A"/>
    <w:lvl w:ilvl="0" w:tplc="35D2241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FD3305"/>
    <w:multiLevelType w:val="hybridMultilevel"/>
    <w:tmpl w:val="723CCC18"/>
    <w:lvl w:ilvl="0" w:tplc="BB0EA54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2AE0971"/>
    <w:multiLevelType w:val="hybridMultilevel"/>
    <w:tmpl w:val="11A40D2C"/>
    <w:lvl w:ilvl="0" w:tplc="DEE6A5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061C19"/>
    <w:multiLevelType w:val="hybridMultilevel"/>
    <w:tmpl w:val="66F05F48"/>
    <w:lvl w:ilvl="0" w:tplc="3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9344C4"/>
    <w:multiLevelType w:val="hybridMultilevel"/>
    <w:tmpl w:val="10CE2E8E"/>
    <w:lvl w:ilvl="0" w:tplc="3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FF3189"/>
    <w:multiLevelType w:val="hybridMultilevel"/>
    <w:tmpl w:val="14F6668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BA001D2"/>
    <w:multiLevelType w:val="hybridMultilevel"/>
    <w:tmpl w:val="BEB2402E"/>
    <w:lvl w:ilvl="0" w:tplc="4D425EFE">
      <w:start w:val="1"/>
      <w:numFmt w:val="low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
  </w:num>
  <w:num w:numId="3">
    <w:abstractNumId w:val="9"/>
  </w:num>
  <w:num w:numId="4">
    <w:abstractNumId w:val="6"/>
  </w:num>
  <w:num w:numId="5">
    <w:abstractNumId w:val="14"/>
  </w:num>
  <w:num w:numId="6">
    <w:abstractNumId w:val="5"/>
  </w:num>
  <w:num w:numId="7">
    <w:abstractNumId w:val="20"/>
  </w:num>
  <w:num w:numId="8">
    <w:abstractNumId w:val="21"/>
  </w:num>
  <w:num w:numId="9">
    <w:abstractNumId w:val="7"/>
  </w:num>
  <w:num w:numId="10">
    <w:abstractNumId w:val="10"/>
  </w:num>
  <w:num w:numId="11">
    <w:abstractNumId w:val="16"/>
  </w:num>
  <w:num w:numId="12">
    <w:abstractNumId w:val="1"/>
  </w:num>
  <w:num w:numId="13">
    <w:abstractNumId w:val="12"/>
  </w:num>
  <w:num w:numId="14">
    <w:abstractNumId w:val="0"/>
  </w:num>
  <w:num w:numId="15">
    <w:abstractNumId w:val="15"/>
  </w:num>
  <w:num w:numId="16">
    <w:abstractNumId w:val="18"/>
  </w:num>
  <w:num w:numId="17">
    <w:abstractNumId w:val="13"/>
  </w:num>
  <w:num w:numId="18">
    <w:abstractNumId w:val="11"/>
  </w:num>
  <w:num w:numId="19">
    <w:abstractNumId w:val="3"/>
  </w:num>
  <w:num w:numId="20">
    <w:abstractNumId w:val="4"/>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8C"/>
    <w:rsid w:val="000B4645"/>
    <w:rsid w:val="000D7C8B"/>
    <w:rsid w:val="000F05A5"/>
    <w:rsid w:val="000F3E9C"/>
    <w:rsid w:val="0014760E"/>
    <w:rsid w:val="00176AEB"/>
    <w:rsid w:val="001846F6"/>
    <w:rsid w:val="00187F21"/>
    <w:rsid w:val="001B034B"/>
    <w:rsid w:val="001C15A1"/>
    <w:rsid w:val="001F3E1D"/>
    <w:rsid w:val="002474EB"/>
    <w:rsid w:val="002532F2"/>
    <w:rsid w:val="00290DFE"/>
    <w:rsid w:val="002B4B08"/>
    <w:rsid w:val="0031131A"/>
    <w:rsid w:val="00360388"/>
    <w:rsid w:val="003C5447"/>
    <w:rsid w:val="003F2C16"/>
    <w:rsid w:val="00443478"/>
    <w:rsid w:val="00487298"/>
    <w:rsid w:val="004A630C"/>
    <w:rsid w:val="005A5A69"/>
    <w:rsid w:val="005C66BA"/>
    <w:rsid w:val="005D328C"/>
    <w:rsid w:val="00631515"/>
    <w:rsid w:val="006532F7"/>
    <w:rsid w:val="00660B05"/>
    <w:rsid w:val="006818C2"/>
    <w:rsid w:val="006A5718"/>
    <w:rsid w:val="00777D4F"/>
    <w:rsid w:val="0079132A"/>
    <w:rsid w:val="007C6995"/>
    <w:rsid w:val="007D1357"/>
    <w:rsid w:val="0082033E"/>
    <w:rsid w:val="008229BA"/>
    <w:rsid w:val="00847A32"/>
    <w:rsid w:val="00855839"/>
    <w:rsid w:val="0086148B"/>
    <w:rsid w:val="00862AF4"/>
    <w:rsid w:val="00906493"/>
    <w:rsid w:val="00922DA0"/>
    <w:rsid w:val="00927B74"/>
    <w:rsid w:val="00953358"/>
    <w:rsid w:val="009D5C05"/>
    <w:rsid w:val="00A0369A"/>
    <w:rsid w:val="00A03B5F"/>
    <w:rsid w:val="00A16BE5"/>
    <w:rsid w:val="00A3008A"/>
    <w:rsid w:val="00A30342"/>
    <w:rsid w:val="00A57C7C"/>
    <w:rsid w:val="00AA3D5F"/>
    <w:rsid w:val="00AA6958"/>
    <w:rsid w:val="00AC1A5D"/>
    <w:rsid w:val="00B46047"/>
    <w:rsid w:val="00B65DB2"/>
    <w:rsid w:val="00B744FC"/>
    <w:rsid w:val="00BA43C2"/>
    <w:rsid w:val="00C203CC"/>
    <w:rsid w:val="00C31293"/>
    <w:rsid w:val="00C33B6E"/>
    <w:rsid w:val="00D11A0E"/>
    <w:rsid w:val="00D21E26"/>
    <w:rsid w:val="00D4055E"/>
    <w:rsid w:val="00D43741"/>
    <w:rsid w:val="00D92EC3"/>
    <w:rsid w:val="00DC3BEF"/>
    <w:rsid w:val="00DD694B"/>
    <w:rsid w:val="00E03893"/>
    <w:rsid w:val="00E25D2F"/>
    <w:rsid w:val="00E42454"/>
    <w:rsid w:val="00E624DD"/>
    <w:rsid w:val="00EC1851"/>
    <w:rsid w:val="00ED1DC6"/>
    <w:rsid w:val="00FE68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6C4D3-58DA-4374-9A3A-6BE06423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semiHidden/>
    <w:unhideWhenUsed/>
    <w:qFormat/>
    <w:rsid w:val="005D328C"/>
    <w:pPr>
      <w:keepNext/>
      <w:autoSpaceDE w:val="0"/>
      <w:autoSpaceDN w:val="0"/>
      <w:adjustRightInd w:val="0"/>
      <w:spacing w:after="0" w:line="240" w:lineRule="auto"/>
      <w:jc w:val="center"/>
      <w:outlineLvl w:val="1"/>
    </w:pPr>
    <w:rPr>
      <w:rFonts w:ascii="Arial" w:eastAsia="Times New Roman" w:hAnsi="Arial" w:cs="Arial"/>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5D328C"/>
    <w:rPr>
      <w:rFonts w:ascii="Arial" w:eastAsia="Times New Roman" w:hAnsi="Arial" w:cs="Arial"/>
      <w:b/>
      <w:bCs/>
      <w:sz w:val="24"/>
      <w:szCs w:val="24"/>
      <w:lang w:eastAsia="pl-PL"/>
    </w:rPr>
  </w:style>
  <w:style w:type="paragraph" w:styleId="Akapitzlist">
    <w:name w:val="List Paragraph"/>
    <w:basedOn w:val="Normalny"/>
    <w:uiPriority w:val="34"/>
    <w:qFormat/>
    <w:rsid w:val="00A0369A"/>
    <w:pPr>
      <w:ind w:left="720"/>
      <w:contextualSpacing/>
    </w:pPr>
  </w:style>
  <w:style w:type="table" w:styleId="Tabela-Siatka">
    <w:name w:val="Table Grid"/>
    <w:basedOn w:val="Standardowy"/>
    <w:uiPriority w:val="39"/>
    <w:rsid w:val="001C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E68C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68C5"/>
    <w:rPr>
      <w:sz w:val="20"/>
      <w:szCs w:val="20"/>
    </w:rPr>
  </w:style>
  <w:style w:type="character" w:styleId="Odwoanieprzypisukocowego">
    <w:name w:val="endnote reference"/>
    <w:basedOn w:val="Domylnaczcionkaakapitu"/>
    <w:uiPriority w:val="99"/>
    <w:semiHidden/>
    <w:unhideWhenUsed/>
    <w:rsid w:val="00FE68C5"/>
    <w:rPr>
      <w:vertAlign w:val="superscript"/>
    </w:rPr>
  </w:style>
  <w:style w:type="paragraph" w:styleId="Nagwek">
    <w:name w:val="header"/>
    <w:basedOn w:val="Normalny"/>
    <w:link w:val="NagwekZnak"/>
    <w:uiPriority w:val="99"/>
    <w:unhideWhenUsed/>
    <w:rsid w:val="00B744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44FC"/>
  </w:style>
  <w:style w:type="paragraph" w:styleId="Stopka">
    <w:name w:val="footer"/>
    <w:basedOn w:val="Normalny"/>
    <w:link w:val="StopkaZnak"/>
    <w:uiPriority w:val="99"/>
    <w:unhideWhenUsed/>
    <w:rsid w:val="00B744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44FC"/>
  </w:style>
  <w:style w:type="paragraph" w:styleId="Tekstdymka">
    <w:name w:val="Balloon Text"/>
    <w:basedOn w:val="Normalny"/>
    <w:link w:val="TekstdymkaZnak"/>
    <w:uiPriority w:val="99"/>
    <w:semiHidden/>
    <w:unhideWhenUsed/>
    <w:rsid w:val="001B03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0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07558">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A391-C0CB-4B2E-8987-97EBE706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4774</Words>
  <Characters>28649</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Standowicz</dc:creator>
  <cp:keywords/>
  <dc:description/>
  <cp:lastModifiedBy>Artur Standowicz</cp:lastModifiedBy>
  <cp:revision>49</cp:revision>
  <cp:lastPrinted>2015-04-13T07:02:00Z</cp:lastPrinted>
  <dcterms:created xsi:type="dcterms:W3CDTF">2015-04-10T08:14:00Z</dcterms:created>
  <dcterms:modified xsi:type="dcterms:W3CDTF">2015-08-18T05:07:00Z</dcterms:modified>
</cp:coreProperties>
</file>