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0D4A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E552A9">
        <w:t xml:space="preserve"> do SWZ</w:t>
      </w:r>
    </w:p>
    <w:p w:rsidR="00F704FA" w:rsidRDefault="000D4A40" w:rsidP="00F704FA">
      <w:pPr>
        <w:ind w:left="6372"/>
      </w:pPr>
      <w:r>
        <w:t>Znak RI.271.2.11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  <w:r w:rsidR="00E552A9">
        <w:t xml:space="preserve"> </w:t>
      </w:r>
    </w:p>
    <w:p w:rsidR="00E552A9" w:rsidRDefault="00E552A9">
      <w:bookmarkStart w:id="0" w:name="_GoBack"/>
      <w:bookmarkEnd w:id="0"/>
    </w:p>
    <w:p w:rsidR="008D150A" w:rsidRDefault="000D4A40">
      <w:r>
        <w:t>b080cde4-74d9-471f-8618-248c9529900a</w:t>
      </w:r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0D4A40"/>
    <w:rsid w:val="002230D3"/>
    <w:rsid w:val="00343F2A"/>
    <w:rsid w:val="00376526"/>
    <w:rsid w:val="0078769E"/>
    <w:rsid w:val="008D150A"/>
    <w:rsid w:val="00A648F9"/>
    <w:rsid w:val="00B20370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2022-07-11T07:53:00Z</dcterms:created>
  <dcterms:modified xsi:type="dcterms:W3CDTF">2022-07-11T07:53:00Z</dcterms:modified>
</cp:coreProperties>
</file>