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A9" w:rsidRDefault="00FA5E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7</w:t>
      </w:r>
      <w:r w:rsidR="00E552A9">
        <w:t xml:space="preserve"> do SWZ</w:t>
      </w:r>
    </w:p>
    <w:p w:rsidR="00F704FA" w:rsidRDefault="00FA5E74" w:rsidP="00F704FA">
      <w:pPr>
        <w:ind w:left="6372"/>
      </w:pPr>
      <w:r>
        <w:t>Znak RI.271.2.22</w:t>
      </w:r>
      <w:r w:rsidR="00376526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r w:rsidR="00B8697D">
        <w:t>mini portalu</w:t>
      </w:r>
    </w:p>
    <w:p w:rsidR="00B8697D" w:rsidRDefault="00FA5E74">
      <w:r>
        <w:t>2b484776-29dd-46f4-856a-7661ebce3bc0</w:t>
      </w:r>
    </w:p>
    <w:p w:rsidR="00E552A9" w:rsidRDefault="00E552A9">
      <w:bookmarkStart w:id="0" w:name="_GoBack"/>
      <w:bookmarkEnd w:id="0"/>
    </w:p>
    <w:p w:rsidR="008D150A" w:rsidRDefault="008D150A"/>
    <w:sectPr w:rsidR="008D150A" w:rsidSect="0052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52A9"/>
    <w:rsid w:val="000D4A40"/>
    <w:rsid w:val="000F4BE2"/>
    <w:rsid w:val="00207DA9"/>
    <w:rsid w:val="002230D3"/>
    <w:rsid w:val="00343F2A"/>
    <w:rsid w:val="00376526"/>
    <w:rsid w:val="00525867"/>
    <w:rsid w:val="00555CFD"/>
    <w:rsid w:val="005652C5"/>
    <w:rsid w:val="0078769E"/>
    <w:rsid w:val="008D150A"/>
    <w:rsid w:val="008D7F63"/>
    <w:rsid w:val="009C6B2A"/>
    <w:rsid w:val="00A648F9"/>
    <w:rsid w:val="00B20370"/>
    <w:rsid w:val="00B8697D"/>
    <w:rsid w:val="00E552A9"/>
    <w:rsid w:val="00F1209E"/>
    <w:rsid w:val="00F704FA"/>
    <w:rsid w:val="00FA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lukasz.romaniuk</cp:lastModifiedBy>
  <cp:revision>3</cp:revision>
  <dcterms:created xsi:type="dcterms:W3CDTF">2022-12-12T10:23:00Z</dcterms:created>
  <dcterms:modified xsi:type="dcterms:W3CDTF">2022-12-12T14:03:00Z</dcterms:modified>
</cp:coreProperties>
</file>