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A6" w:rsidRDefault="008D77A6" w:rsidP="008D77A6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1 ustawy z dnia 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(Dz. U. z 2018 r. poz. 994)  zwołuję na dzień </w:t>
      </w:r>
      <w:r>
        <w:rPr>
          <w:rFonts w:ascii="Arial" w:hAnsi="Arial" w:cs="Arial"/>
          <w:b/>
          <w:sz w:val="20"/>
          <w:szCs w:val="20"/>
        </w:rPr>
        <w:t>26 lipca</w:t>
      </w:r>
      <w:r>
        <w:rPr>
          <w:rFonts w:ascii="Arial" w:hAnsi="Arial" w:cs="Arial"/>
          <w:b/>
          <w:bCs/>
          <w:sz w:val="20"/>
          <w:szCs w:val="20"/>
        </w:rPr>
        <w:t xml:space="preserve"> 2018 </w:t>
      </w:r>
      <w:r>
        <w:rPr>
          <w:rFonts w:ascii="Arial" w:hAnsi="Arial" w:cs="Arial"/>
          <w:sz w:val="20"/>
          <w:szCs w:val="20"/>
        </w:rPr>
        <w:t xml:space="preserve">r. </w:t>
      </w:r>
      <w:r>
        <w:rPr>
          <w:rFonts w:ascii="Arial" w:hAnsi="Arial" w:cs="Arial"/>
          <w:b/>
          <w:sz w:val="20"/>
          <w:szCs w:val="20"/>
        </w:rPr>
        <w:t>/tj. czwartek/</w:t>
      </w:r>
      <w:r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b/>
          <w:bCs/>
          <w:sz w:val="20"/>
          <w:szCs w:val="20"/>
        </w:rPr>
        <w:t>godz. 14:00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LII Sesję Rady Gminy Jastrzębia </w:t>
      </w:r>
      <w:r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8D77A6" w:rsidRDefault="008D77A6" w:rsidP="008D77A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LII sesji Rady Gminy Jastrzębia.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XLVIII Sesji Rady Gminy Jastrzębia.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XLIX Sesji Rady Gminy Jastrzębia.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 Sesji Rady Gminy Jastrzębia.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LI Sesji Rady Gminy Jastrzębia.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przystąpienia do sporządzenia miejscowego planu zagospodarowania przestrzennego dla części wsi Bartodzieje. 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ustalenia wynagrodzenia Wójta Gminy Jastrzębia.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Wójta z działalności międzysesyjnej.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wnioski radnych.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na interpelacje i wnioski radnych.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8D77A6" w:rsidRDefault="008D77A6" w:rsidP="008D77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obrad.</w:t>
      </w:r>
    </w:p>
    <w:p w:rsidR="008D77A6" w:rsidRDefault="008D77A6" w:rsidP="008D77A6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8D77A6" w:rsidRDefault="008D77A6" w:rsidP="008D77A6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8D77A6" w:rsidRDefault="008D77A6" w:rsidP="008D77A6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się w sali konferencyjnej Urzędu Gminy Jastrzębia. </w:t>
      </w:r>
    </w:p>
    <w:p w:rsidR="008D77A6" w:rsidRDefault="008D77A6" w:rsidP="008D77A6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:rsidR="008D77A6" w:rsidRDefault="008D77A6" w:rsidP="008D77A6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6E1890" w:rsidRDefault="008D77A6"/>
    <w:sectPr w:rsidR="006E1890" w:rsidSect="00373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77A6"/>
    <w:rsid w:val="003732FC"/>
    <w:rsid w:val="00484D6F"/>
    <w:rsid w:val="008D77A6"/>
    <w:rsid w:val="00BA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7A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2018-07-24T09:01:00Z</dcterms:created>
  <dcterms:modified xsi:type="dcterms:W3CDTF">2018-07-24T09:02:00Z</dcterms:modified>
</cp:coreProperties>
</file>