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E8" w:rsidRPr="002465E8" w:rsidRDefault="00B56529" w:rsidP="002465E8">
      <w:pPr>
        <w:spacing w:after="0" w:line="220" w:lineRule="exact"/>
        <w:jc w:val="right"/>
        <w:rPr>
          <w:rStyle w:val="Teksttreci20"/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Style w:val="Teksttreci2Exact"/>
        </w:rPr>
        <w:t>Jastrzębia</w:t>
      </w:r>
      <w:r w:rsidR="000E49FB">
        <w:rPr>
          <w:rStyle w:val="Teksttreci2Exact"/>
        </w:rPr>
        <w:t xml:space="preserve">, dnia </w:t>
      </w:r>
      <w:r w:rsidR="00AF4712">
        <w:rPr>
          <w:rStyle w:val="Teksttreci2Exact"/>
        </w:rPr>
        <w:t>24</w:t>
      </w:r>
      <w:r w:rsidR="000E49FB">
        <w:rPr>
          <w:rStyle w:val="Teksttreci2Exact"/>
        </w:rPr>
        <w:t>.0</w:t>
      </w:r>
      <w:r>
        <w:rPr>
          <w:rStyle w:val="Teksttreci2Exact"/>
        </w:rPr>
        <w:t>8</w:t>
      </w:r>
      <w:r w:rsidR="000E49FB">
        <w:rPr>
          <w:rStyle w:val="Teksttreci2Exact"/>
        </w:rPr>
        <w:t>.2017</w:t>
      </w:r>
      <w:r w:rsidR="002465E8">
        <w:rPr>
          <w:rStyle w:val="Teksttreci2Exact"/>
        </w:rPr>
        <w:t>r.</w:t>
      </w:r>
    </w:p>
    <w:p w:rsidR="00432660" w:rsidRDefault="00432660" w:rsidP="002465E8">
      <w:pPr>
        <w:rPr>
          <w:rStyle w:val="Teksttreci20"/>
        </w:rPr>
      </w:pPr>
    </w:p>
    <w:p w:rsidR="002465E8" w:rsidRDefault="00E80CC5" w:rsidP="002465E8">
      <w:r>
        <w:rPr>
          <w:rStyle w:val="Teksttreci20"/>
        </w:rPr>
        <w:t xml:space="preserve">Znak: </w:t>
      </w:r>
      <w:r w:rsidR="00AF4712">
        <w:rPr>
          <w:rStyle w:val="Teksttreci20"/>
        </w:rPr>
        <w:t>RI.6733.7</w:t>
      </w:r>
      <w:r w:rsidR="00B56529">
        <w:rPr>
          <w:rStyle w:val="Teksttreci20"/>
        </w:rPr>
        <w:t>.2017</w:t>
      </w:r>
    </w:p>
    <w:p w:rsidR="0093300C" w:rsidRDefault="0093300C"/>
    <w:p w:rsidR="002465E8" w:rsidRDefault="002465E8"/>
    <w:p w:rsidR="002465E8" w:rsidRPr="002465E8" w:rsidRDefault="002465E8" w:rsidP="002465E8">
      <w:pPr>
        <w:keepNext/>
        <w:keepLines/>
        <w:spacing w:after="9" w:line="280" w:lineRule="exact"/>
        <w:ind w:right="40"/>
        <w:jc w:val="center"/>
        <w:rPr>
          <w:rFonts w:ascii="Arial Black" w:hAnsi="Arial Black"/>
        </w:rPr>
      </w:pPr>
      <w:bookmarkStart w:id="0" w:name="bookmark0"/>
      <w:r w:rsidRPr="002465E8">
        <w:rPr>
          <w:rStyle w:val="Nagwek10"/>
          <w:rFonts w:ascii="Arial Black" w:hAnsi="Arial Black"/>
          <w:b w:val="0"/>
          <w:bCs w:val="0"/>
        </w:rPr>
        <w:t>OBWIESZCZENIE</w:t>
      </w:r>
      <w:bookmarkEnd w:id="0"/>
    </w:p>
    <w:p w:rsidR="002465E8" w:rsidRPr="002465E8" w:rsidRDefault="002465E8" w:rsidP="002465E8">
      <w:pPr>
        <w:spacing w:after="392" w:line="278" w:lineRule="exact"/>
        <w:ind w:right="40"/>
        <w:jc w:val="center"/>
      </w:pPr>
      <w:r w:rsidRPr="002465E8">
        <w:rPr>
          <w:rStyle w:val="Teksttreci30"/>
          <w:bCs w:val="0"/>
        </w:rPr>
        <w:t>w sprawie wydania decyzji</w:t>
      </w:r>
      <w:r w:rsidRPr="002465E8">
        <w:rPr>
          <w:rStyle w:val="Teksttreci30"/>
          <w:bCs w:val="0"/>
        </w:rPr>
        <w:br/>
        <w:t>o ustaleniu lokalizacji inwestycji celu publicznego</w:t>
      </w:r>
    </w:p>
    <w:p w:rsidR="002465E8" w:rsidRDefault="002465E8" w:rsidP="002465E8">
      <w:pPr>
        <w:ind w:firstLine="567"/>
        <w:jc w:val="both"/>
        <w:rPr>
          <w:rStyle w:val="Teksttreci20"/>
        </w:rPr>
      </w:pPr>
      <w:r>
        <w:rPr>
          <w:rStyle w:val="Teksttreci20"/>
        </w:rPr>
        <w:t>Na podstawie art. 49 ustawy z dnia 14 czerwca 1960 r. Kodeks postępowania</w:t>
      </w:r>
      <w:r w:rsidR="00B56529">
        <w:rPr>
          <w:rStyle w:val="Teksttreci20"/>
        </w:rPr>
        <w:t xml:space="preserve"> administracyjnego (Dz.U. z 2017</w:t>
      </w:r>
      <w:r>
        <w:rPr>
          <w:rStyle w:val="Teksttreci20"/>
        </w:rPr>
        <w:t xml:space="preserve"> r. poz. </w:t>
      </w:r>
      <w:r w:rsidR="00B56529">
        <w:rPr>
          <w:rStyle w:val="Teksttreci20"/>
        </w:rPr>
        <w:t>1257</w:t>
      </w:r>
      <w:r>
        <w:rPr>
          <w:rStyle w:val="Teksttreci20"/>
        </w:rPr>
        <w:t>) oraz art. 53 ust. 1 ustawy z dnia 27 marca 2003 r. o planowaniu i zagospodarowa</w:t>
      </w:r>
      <w:r w:rsidR="00B56529">
        <w:rPr>
          <w:rStyle w:val="Teksttreci20"/>
        </w:rPr>
        <w:t>niu przestrzennym (Dz. U. z 2017</w:t>
      </w:r>
      <w:r>
        <w:rPr>
          <w:rStyle w:val="Teksttreci20"/>
        </w:rPr>
        <w:t xml:space="preserve"> r. poz. </w:t>
      </w:r>
      <w:r w:rsidR="00B56529">
        <w:rPr>
          <w:rStyle w:val="Teksttreci20"/>
        </w:rPr>
        <w:t>1073</w:t>
      </w:r>
      <w:r w:rsidR="00E80CC5">
        <w:rPr>
          <w:rStyle w:val="Teksttreci20"/>
        </w:rPr>
        <w:t>)</w:t>
      </w:r>
    </w:p>
    <w:p w:rsidR="002465E8" w:rsidRPr="002465E8" w:rsidRDefault="002465E8" w:rsidP="002465E8">
      <w:pPr>
        <w:ind w:firstLine="567"/>
        <w:jc w:val="center"/>
      </w:pPr>
      <w:r w:rsidRPr="002465E8">
        <w:rPr>
          <w:rStyle w:val="Teksttreci30"/>
          <w:bCs w:val="0"/>
        </w:rPr>
        <w:t>zawiadamia się,</w:t>
      </w:r>
    </w:p>
    <w:p w:rsidR="00B56529" w:rsidRPr="00FB7209" w:rsidRDefault="000E49FB" w:rsidP="00312A0B">
      <w:pPr>
        <w:tabs>
          <w:tab w:val="left" w:pos="142"/>
        </w:tabs>
        <w:jc w:val="both"/>
        <w:rPr>
          <w:rFonts w:eastAsia="Arial" w:cs="Arial"/>
          <w:color w:val="000000"/>
          <w:lang w:eastAsia="pl-PL" w:bidi="pl-PL"/>
        </w:rPr>
      </w:pPr>
      <w:r>
        <w:rPr>
          <w:rStyle w:val="Teksttreci20"/>
        </w:rPr>
        <w:t>że w dniu 2</w:t>
      </w:r>
      <w:r w:rsidR="00AF4712">
        <w:rPr>
          <w:rStyle w:val="Teksttreci20"/>
        </w:rPr>
        <w:t>4</w:t>
      </w:r>
      <w:r>
        <w:rPr>
          <w:rStyle w:val="Teksttreci20"/>
        </w:rPr>
        <w:t>.0</w:t>
      </w:r>
      <w:r w:rsidR="00B56529">
        <w:rPr>
          <w:rStyle w:val="Teksttreci20"/>
        </w:rPr>
        <w:t>8</w:t>
      </w:r>
      <w:r>
        <w:rPr>
          <w:rStyle w:val="Teksttreci20"/>
        </w:rPr>
        <w:t>.2017</w:t>
      </w:r>
      <w:r w:rsidR="002465E8">
        <w:rPr>
          <w:rStyle w:val="Teksttreci20"/>
        </w:rPr>
        <w:t xml:space="preserve">r. została wydana decyzja o ustaleniu lokalizacji inwestycji celu publicznego w sprawie ustalenia lokalizacji inwestycji celu publicznego </w:t>
      </w:r>
      <w:r>
        <w:rPr>
          <w:rStyle w:val="Teksttreci20"/>
        </w:rPr>
        <w:t xml:space="preserve">dla zamierzenia inwestycyjnego: </w:t>
      </w:r>
      <w:r w:rsidR="00B56529" w:rsidRPr="00B56529">
        <w:rPr>
          <w:rStyle w:val="Teksttreci20"/>
          <w:b/>
        </w:rPr>
        <w:t>Budowa napowietrznego</w:t>
      </w:r>
      <w:r w:rsidR="00B56529">
        <w:rPr>
          <w:rStyle w:val="Teksttreci20"/>
          <w:b/>
        </w:rPr>
        <w:t xml:space="preserve"> oświetlenia drogowego w miejscowości </w:t>
      </w:r>
      <w:r w:rsidR="00AF4712">
        <w:rPr>
          <w:rStyle w:val="Teksttreci20"/>
          <w:b/>
        </w:rPr>
        <w:t>Mąkosy Stare</w:t>
      </w:r>
      <w:r w:rsidR="00B56529">
        <w:rPr>
          <w:rStyle w:val="Teksttreci20"/>
          <w:b/>
        </w:rPr>
        <w:t xml:space="preserve"> na terenie działek nr ew.: </w:t>
      </w:r>
      <w:r w:rsidR="00AF4712">
        <w:rPr>
          <w:rStyle w:val="Teksttreci20"/>
          <w:b/>
        </w:rPr>
        <w:t xml:space="preserve">81/15, 80/2, 1205/2, 1206, 1207/1 </w:t>
      </w:r>
      <w:r w:rsidR="00B56529">
        <w:rPr>
          <w:rStyle w:val="Teksttreci20"/>
          <w:b/>
        </w:rPr>
        <w:t>gm. Jastrzębia</w:t>
      </w:r>
      <w:r w:rsidR="00B56529">
        <w:rPr>
          <w:rStyle w:val="Teksttreci20"/>
        </w:rPr>
        <w:t>.</w:t>
      </w:r>
    </w:p>
    <w:p w:rsidR="002465E8" w:rsidRDefault="002465E8" w:rsidP="002465E8">
      <w:pPr>
        <w:ind w:firstLine="567"/>
      </w:pPr>
      <w:r>
        <w:rPr>
          <w:rStyle w:val="Teksttreci20"/>
        </w:rPr>
        <w:t>W związku z powyższym z treścią wydanej decyzji można zapoznać się w siedzibie U</w:t>
      </w:r>
      <w:r w:rsidR="00F91A81">
        <w:rPr>
          <w:rStyle w:val="Teksttreci20"/>
        </w:rPr>
        <w:t xml:space="preserve">rzędu Gminy </w:t>
      </w:r>
      <w:r w:rsidR="00B56529">
        <w:rPr>
          <w:rStyle w:val="Teksttreci20"/>
        </w:rPr>
        <w:t>Jastrzębia pok. nr 11</w:t>
      </w:r>
      <w:r>
        <w:rPr>
          <w:rStyle w:val="Teksttreci20"/>
        </w:rPr>
        <w:t xml:space="preserve"> w godzinach pracy urzędu.</w:t>
      </w:r>
    </w:p>
    <w:p w:rsidR="002465E8" w:rsidRDefault="002465E8" w:rsidP="002465E8">
      <w:pPr>
        <w:ind w:firstLine="567"/>
      </w:pPr>
      <w:r>
        <w:rPr>
          <w:rStyle w:val="Teksttreci20"/>
        </w:rPr>
        <w:t>Stronom postępowania przysługuje odwołanie od decyzji w terminie 14 dni od dnia jej ogłoszenia do Samorządowego K</w:t>
      </w:r>
      <w:r w:rsidR="00B56529">
        <w:rPr>
          <w:rStyle w:val="Teksttreci20"/>
        </w:rPr>
        <w:t xml:space="preserve">olegium Odwoławczego w Radomiu </w:t>
      </w:r>
      <w:r>
        <w:rPr>
          <w:rStyle w:val="Teksttreci20"/>
        </w:rPr>
        <w:t xml:space="preserve">za pośrednictwem Wójta Gminy </w:t>
      </w:r>
      <w:r w:rsidR="00B56529">
        <w:rPr>
          <w:rStyle w:val="Teksttreci20"/>
        </w:rPr>
        <w:t>Jastrzębia</w:t>
      </w:r>
      <w:r>
        <w:rPr>
          <w:rStyle w:val="Teksttreci20"/>
        </w:rPr>
        <w:t>.</w:t>
      </w:r>
    </w:p>
    <w:p w:rsidR="002465E8" w:rsidRDefault="002465E8" w:rsidP="002465E8">
      <w:pPr>
        <w:ind w:firstLine="567"/>
        <w:rPr>
          <w:rStyle w:val="Teksttreci20"/>
        </w:rPr>
      </w:pPr>
      <w:r>
        <w:rPr>
          <w:rStyle w:val="Teksttreci20"/>
        </w:rPr>
        <w:t>Odwołanie od decyzji powinno zawierać zarzuty odnoszące się do decyzji, określać istotę i zakres żądania oraz wskazywać dowody uzasadniające to żądanie.</w:t>
      </w:r>
    </w:p>
    <w:p w:rsidR="002465E8" w:rsidRDefault="002465E8" w:rsidP="002465E8">
      <w:pPr>
        <w:ind w:firstLine="567"/>
      </w:pPr>
    </w:p>
    <w:p w:rsidR="002465E8" w:rsidRDefault="002465E8" w:rsidP="002465E8">
      <w:pPr>
        <w:ind w:firstLine="567"/>
        <w:rPr>
          <w:rStyle w:val="Teksttreci20"/>
        </w:rPr>
      </w:pPr>
      <w:r>
        <w:rPr>
          <w:rStyle w:val="Teksttreci20"/>
        </w:rPr>
        <w:t>Zgodnie z art. 49 k.p.a. zawiadomienie uważa się za dokonane po upływie czternastu dni od dnia publicznego ogłoszenia.</w:t>
      </w:r>
    </w:p>
    <w:p w:rsidR="00DE6E87" w:rsidRDefault="00DE6E87" w:rsidP="002465E8">
      <w:pPr>
        <w:ind w:firstLine="567"/>
        <w:rPr>
          <w:rStyle w:val="Teksttreci20"/>
        </w:rPr>
      </w:pPr>
    </w:p>
    <w:p w:rsidR="00DE6E87" w:rsidRDefault="00D903DC" w:rsidP="002465E8">
      <w:pPr>
        <w:ind w:firstLine="567"/>
      </w:pPr>
      <w:bookmarkStart w:id="1" w:name="_GoBack"/>
      <w:bookmarkEnd w:id="1"/>
      <w:r w:rsidRPr="00D903DC">
        <w:rPr>
          <w:rStyle w:val="Teksttreci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303.8pt;margin-top:5.95pt;width:149.75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" stroked="f">
            <v:textbox>
              <w:txbxContent>
                <w:p w:rsidR="00DE6E87" w:rsidRDefault="00DE6E87" w:rsidP="00DE6E87">
                  <w:pPr>
                    <w:pStyle w:val="Bezodstpw"/>
                    <w:spacing w:line="276" w:lineRule="auto"/>
                    <w:jc w:val="center"/>
                    <w:rPr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Wójt Gminy Jastrzębia</w:t>
                  </w:r>
                </w:p>
                <w:p w:rsidR="00DE6E87" w:rsidRPr="004E60A3" w:rsidRDefault="00DE6E87" w:rsidP="00DE6E87">
                  <w:pPr>
                    <w:pStyle w:val="Bezodstpw"/>
                    <w:spacing w:line="276" w:lineRule="auto"/>
                    <w:jc w:val="center"/>
                    <w:rPr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(-) Elżbieta Zasada</w:t>
                  </w:r>
                </w:p>
                <w:p w:rsidR="00DE6E87" w:rsidRDefault="00DE6E87"/>
              </w:txbxContent>
            </v:textbox>
          </v:shape>
        </w:pict>
      </w:r>
    </w:p>
    <w:sectPr w:rsidR="00DE6E87" w:rsidSect="00D90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6C81"/>
    <w:multiLevelType w:val="hybridMultilevel"/>
    <w:tmpl w:val="9EE2B31C"/>
    <w:lvl w:ilvl="0" w:tplc="2F646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C5AE1"/>
    <w:multiLevelType w:val="hybridMultilevel"/>
    <w:tmpl w:val="5FF6B3DE"/>
    <w:lvl w:ilvl="0" w:tplc="2F6468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465E8"/>
    <w:rsid w:val="000D4953"/>
    <w:rsid w:val="000E49FB"/>
    <w:rsid w:val="002465E8"/>
    <w:rsid w:val="00312A0B"/>
    <w:rsid w:val="00351DE4"/>
    <w:rsid w:val="00375F72"/>
    <w:rsid w:val="00432660"/>
    <w:rsid w:val="0060521A"/>
    <w:rsid w:val="006244BE"/>
    <w:rsid w:val="00791E08"/>
    <w:rsid w:val="0093300C"/>
    <w:rsid w:val="00AF4712"/>
    <w:rsid w:val="00B56529"/>
    <w:rsid w:val="00D903DC"/>
    <w:rsid w:val="00DE6E87"/>
    <w:rsid w:val="00E80CC5"/>
    <w:rsid w:val="00F91A81"/>
    <w:rsid w:val="00FB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5E8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sid w:val="002465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2465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Teksttreci2"/>
    <w:rsid w:val="002465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rsid w:val="002465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rsid w:val="002465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0">
    <w:name w:val="Nagłówek #1"/>
    <w:rsid w:val="002465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30">
    <w:name w:val="Tekst treści (3)"/>
    <w:rsid w:val="002465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465E8"/>
    <w:pPr>
      <w:spacing w:after="0"/>
      <w:ind w:left="720"/>
      <w:contextualSpacing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E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E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65E8"/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sid w:val="002465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rsid w:val="002465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Teksttreci2"/>
    <w:rsid w:val="002465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rsid w:val="002465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rsid w:val="002465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10">
    <w:name w:val="Nagłówek #1"/>
    <w:rsid w:val="002465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30">
    <w:name w:val="Tekst treści (3)"/>
    <w:rsid w:val="002465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2465E8"/>
    <w:pPr>
      <w:spacing w:after="0"/>
      <w:ind w:left="720"/>
      <w:contextualSpacing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6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5E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DE6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Mirow</dc:creator>
  <cp:lastModifiedBy>malgorzata.szczepani</cp:lastModifiedBy>
  <cp:revision>2</cp:revision>
  <cp:lastPrinted>2017-08-24T12:49:00Z</cp:lastPrinted>
  <dcterms:created xsi:type="dcterms:W3CDTF">2017-08-24T13:02:00Z</dcterms:created>
  <dcterms:modified xsi:type="dcterms:W3CDTF">2017-08-24T13:02:00Z</dcterms:modified>
</cp:coreProperties>
</file>